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66" w:rsidRPr="00FC5145" w:rsidRDefault="00565FA3" w:rsidP="001D26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DC2366" w:rsidRPr="00FC5145" w:rsidRDefault="00DC2366" w:rsidP="001D2620">
      <w:pPr>
        <w:rPr>
          <w:bCs/>
          <w:sz w:val="28"/>
          <w:szCs w:val="28"/>
        </w:rPr>
      </w:pPr>
    </w:p>
    <w:p w:rsidR="00DC2366" w:rsidRPr="00FC5145" w:rsidRDefault="00DC2366" w:rsidP="001D2620">
      <w:pPr>
        <w:rPr>
          <w:bCs/>
          <w:sz w:val="28"/>
          <w:szCs w:val="28"/>
        </w:rPr>
      </w:pPr>
    </w:p>
    <w:p w:rsidR="00A423A1" w:rsidRPr="00FC5145" w:rsidRDefault="00A423A1" w:rsidP="001D2620">
      <w:pPr>
        <w:rPr>
          <w:bCs/>
          <w:sz w:val="28"/>
          <w:szCs w:val="28"/>
        </w:rPr>
      </w:pPr>
    </w:p>
    <w:p w:rsidR="00A423A1" w:rsidRPr="00FC5145" w:rsidRDefault="00A423A1" w:rsidP="001D2620">
      <w:pPr>
        <w:rPr>
          <w:bCs/>
          <w:sz w:val="28"/>
          <w:szCs w:val="28"/>
        </w:rPr>
      </w:pPr>
    </w:p>
    <w:p w:rsidR="00FC5145" w:rsidRDefault="00FC5145" w:rsidP="001D2620">
      <w:pPr>
        <w:rPr>
          <w:bCs/>
          <w:sz w:val="28"/>
          <w:szCs w:val="28"/>
        </w:rPr>
      </w:pPr>
    </w:p>
    <w:p w:rsidR="00C75B74" w:rsidRDefault="00C75B74" w:rsidP="001D2620">
      <w:pPr>
        <w:rPr>
          <w:sz w:val="28"/>
          <w:szCs w:val="28"/>
        </w:rPr>
      </w:pPr>
    </w:p>
    <w:p w:rsidR="00D001DF" w:rsidRDefault="00D001DF" w:rsidP="001D2620">
      <w:pPr>
        <w:rPr>
          <w:sz w:val="28"/>
          <w:szCs w:val="28"/>
        </w:rPr>
      </w:pPr>
    </w:p>
    <w:p w:rsidR="00D001DF" w:rsidRPr="001D2E79" w:rsidRDefault="00D001DF" w:rsidP="001D2620">
      <w:pPr>
        <w:rPr>
          <w:sz w:val="28"/>
          <w:szCs w:val="28"/>
        </w:rPr>
      </w:pPr>
    </w:p>
    <w:p w:rsidR="001616FF" w:rsidRPr="00C75B74" w:rsidRDefault="001616FF" w:rsidP="00C75B74">
      <w:pPr>
        <w:spacing w:line="240" w:lineRule="exact"/>
        <w:jc w:val="both"/>
        <w:rPr>
          <w:sz w:val="28"/>
          <w:szCs w:val="28"/>
        </w:rPr>
      </w:pPr>
      <w:r w:rsidRPr="008E6F29">
        <w:rPr>
          <w:sz w:val="28"/>
          <w:szCs w:val="28"/>
        </w:rPr>
        <w:t xml:space="preserve">О внесении изменений </w:t>
      </w:r>
      <w:r w:rsidR="002D00C8">
        <w:rPr>
          <w:sz w:val="28"/>
          <w:szCs w:val="28"/>
        </w:rPr>
        <w:t xml:space="preserve">и дополнений </w:t>
      </w:r>
      <w:r w:rsidRPr="008E6F29">
        <w:rPr>
          <w:sz w:val="28"/>
          <w:szCs w:val="28"/>
        </w:rPr>
        <w:t xml:space="preserve">в </w:t>
      </w:r>
      <w:r w:rsidR="00B4701E">
        <w:rPr>
          <w:sz w:val="28"/>
          <w:szCs w:val="28"/>
        </w:rPr>
        <w:t>муниципальную программу города-курорта Пятигорска «Развитие жилищно-коммунального хозяйства, град</w:t>
      </w:r>
      <w:r w:rsidR="00B4701E">
        <w:rPr>
          <w:sz w:val="28"/>
          <w:szCs w:val="28"/>
        </w:rPr>
        <w:t>о</w:t>
      </w:r>
      <w:r w:rsidR="00B4701E">
        <w:rPr>
          <w:sz w:val="28"/>
          <w:szCs w:val="28"/>
        </w:rPr>
        <w:t>строительства, строительства и архитектуры»</w:t>
      </w:r>
      <w:r w:rsidR="00AA7A26">
        <w:rPr>
          <w:sz w:val="28"/>
          <w:szCs w:val="28"/>
        </w:rPr>
        <w:t>, утвержден</w:t>
      </w:r>
      <w:r w:rsidR="00B4701E">
        <w:rPr>
          <w:sz w:val="28"/>
          <w:szCs w:val="28"/>
        </w:rPr>
        <w:t>ную</w:t>
      </w:r>
      <w:r w:rsidR="00AA7A26">
        <w:rPr>
          <w:sz w:val="28"/>
          <w:szCs w:val="28"/>
        </w:rPr>
        <w:t xml:space="preserve"> постановлен</w:t>
      </w:r>
      <w:r w:rsidR="00AA7A26">
        <w:rPr>
          <w:sz w:val="28"/>
          <w:szCs w:val="28"/>
        </w:rPr>
        <w:t>и</w:t>
      </w:r>
      <w:r w:rsidR="00B4701E">
        <w:rPr>
          <w:sz w:val="28"/>
          <w:szCs w:val="28"/>
        </w:rPr>
        <w:t xml:space="preserve">ем </w:t>
      </w:r>
      <w:r w:rsidR="00AA7A26">
        <w:rPr>
          <w:sz w:val="28"/>
          <w:szCs w:val="28"/>
        </w:rPr>
        <w:t xml:space="preserve">администрации города Пятигорска от </w:t>
      </w:r>
      <w:r w:rsidR="00B4701E">
        <w:rPr>
          <w:sz w:val="28"/>
          <w:szCs w:val="28"/>
        </w:rPr>
        <w:t>24.08.2017</w:t>
      </w:r>
      <w:r w:rsidR="00AA7A26">
        <w:rPr>
          <w:sz w:val="28"/>
          <w:szCs w:val="28"/>
        </w:rPr>
        <w:t xml:space="preserve"> № </w:t>
      </w:r>
      <w:r w:rsidR="00B4701E">
        <w:rPr>
          <w:sz w:val="28"/>
          <w:szCs w:val="28"/>
        </w:rPr>
        <w:t xml:space="preserve">3535 </w:t>
      </w:r>
    </w:p>
    <w:p w:rsidR="001616FF" w:rsidRPr="00FD3D73" w:rsidRDefault="001616FF" w:rsidP="00FD28F9">
      <w:pPr>
        <w:autoSpaceDE w:val="0"/>
        <w:autoSpaceDN w:val="0"/>
        <w:adjustRightInd w:val="0"/>
        <w:spacing w:before="720"/>
        <w:ind w:firstLine="709"/>
        <w:jc w:val="both"/>
        <w:rPr>
          <w:spacing w:val="-4"/>
          <w:sz w:val="28"/>
          <w:szCs w:val="28"/>
        </w:rPr>
      </w:pPr>
      <w:r w:rsidRPr="00FD3D73">
        <w:rPr>
          <w:spacing w:val="-4"/>
          <w:sz w:val="28"/>
          <w:szCs w:val="28"/>
        </w:rPr>
        <w:t>В соответствии</w:t>
      </w:r>
      <w:r w:rsidR="008C226E" w:rsidRPr="00FD3D73">
        <w:rPr>
          <w:spacing w:val="-4"/>
          <w:sz w:val="28"/>
          <w:szCs w:val="28"/>
        </w:rPr>
        <w:t xml:space="preserve"> </w:t>
      </w:r>
      <w:r w:rsidR="00FD3D73" w:rsidRPr="00FD3D73">
        <w:rPr>
          <w:spacing w:val="-4"/>
          <w:sz w:val="28"/>
          <w:szCs w:val="28"/>
        </w:rPr>
        <w:t xml:space="preserve">с </w:t>
      </w:r>
      <w:r w:rsidR="00106BCC">
        <w:rPr>
          <w:spacing w:val="-4"/>
          <w:sz w:val="28"/>
          <w:szCs w:val="28"/>
        </w:rPr>
        <w:t>постановлением Правительства Ставропольского края от 29 декабря 2018 г. № 625-п «Об утверждении государственной программы Ставропольского края «Развитие градостроительства, строительства и архите</w:t>
      </w:r>
      <w:r w:rsidR="00106BCC">
        <w:rPr>
          <w:spacing w:val="-4"/>
          <w:sz w:val="28"/>
          <w:szCs w:val="28"/>
        </w:rPr>
        <w:t>к</w:t>
      </w:r>
      <w:r w:rsidR="00106BCC">
        <w:rPr>
          <w:spacing w:val="-4"/>
          <w:sz w:val="28"/>
          <w:szCs w:val="28"/>
        </w:rPr>
        <w:t xml:space="preserve">туры», </w:t>
      </w:r>
      <w:r w:rsidR="005029C3" w:rsidRPr="00FD3D73">
        <w:rPr>
          <w:spacing w:val="-4"/>
          <w:sz w:val="28"/>
          <w:szCs w:val="28"/>
        </w:rPr>
        <w:t xml:space="preserve">постановлением администрации города Пятигорска от 08.10.2018 </w:t>
      </w:r>
      <w:r w:rsidR="00106BCC">
        <w:rPr>
          <w:spacing w:val="-4"/>
          <w:sz w:val="28"/>
          <w:szCs w:val="28"/>
        </w:rPr>
        <w:t xml:space="preserve">          </w:t>
      </w:r>
      <w:r w:rsidR="005029C3" w:rsidRPr="00FD3D73">
        <w:rPr>
          <w:spacing w:val="-4"/>
          <w:sz w:val="28"/>
          <w:szCs w:val="28"/>
        </w:rPr>
        <w:t>№ 3899 «Об утверждении Порядка разработки, реализации и оценки эффекти</w:t>
      </w:r>
      <w:r w:rsidR="005029C3" w:rsidRPr="00FD3D73">
        <w:rPr>
          <w:spacing w:val="-4"/>
          <w:sz w:val="28"/>
          <w:szCs w:val="28"/>
        </w:rPr>
        <w:t>в</w:t>
      </w:r>
      <w:r w:rsidR="005029C3" w:rsidRPr="00FD3D73">
        <w:rPr>
          <w:spacing w:val="-4"/>
          <w:sz w:val="28"/>
          <w:szCs w:val="28"/>
        </w:rPr>
        <w:t xml:space="preserve">ности муниципальных программ города-курорта Пятигорска», </w:t>
      </w:r>
      <w:r w:rsidR="00D00270" w:rsidRPr="00FD3D73">
        <w:rPr>
          <w:spacing w:val="-4"/>
          <w:sz w:val="28"/>
          <w:szCs w:val="28"/>
        </w:rPr>
        <w:t>постановлением администрации города Пя</w:t>
      </w:r>
      <w:r w:rsidR="00B37425">
        <w:rPr>
          <w:spacing w:val="-4"/>
          <w:sz w:val="28"/>
          <w:szCs w:val="28"/>
        </w:rPr>
        <w:t>тигорска от 12.11.2013 № 4193 «</w:t>
      </w:r>
      <w:r w:rsidR="00D00270" w:rsidRPr="00FD3D73">
        <w:rPr>
          <w:spacing w:val="-4"/>
          <w:sz w:val="28"/>
          <w:szCs w:val="28"/>
        </w:rPr>
        <w:t>Об утверждении П</w:t>
      </w:r>
      <w:r w:rsidR="00D00270" w:rsidRPr="00FD3D73">
        <w:rPr>
          <w:spacing w:val="-4"/>
          <w:sz w:val="28"/>
          <w:szCs w:val="28"/>
        </w:rPr>
        <w:t>е</w:t>
      </w:r>
      <w:r w:rsidR="00D00270" w:rsidRPr="00FD3D73">
        <w:rPr>
          <w:spacing w:val="-4"/>
          <w:sz w:val="28"/>
          <w:szCs w:val="28"/>
        </w:rPr>
        <w:t>речня муниципальных программ города-курорта Пятигорска, планируемых к разработке» и Уставом муниципального образования города-курота Пятиго</w:t>
      </w:r>
      <w:r w:rsidR="00D00270" w:rsidRPr="00FD3D73">
        <w:rPr>
          <w:spacing w:val="-4"/>
          <w:sz w:val="28"/>
          <w:szCs w:val="28"/>
        </w:rPr>
        <w:t>р</w:t>
      </w:r>
      <w:r w:rsidR="00D00270" w:rsidRPr="00FD3D73">
        <w:rPr>
          <w:spacing w:val="-4"/>
          <w:sz w:val="28"/>
          <w:szCs w:val="28"/>
        </w:rPr>
        <w:t>ска,</w:t>
      </w:r>
      <w:r w:rsidRPr="00FD3D73">
        <w:rPr>
          <w:spacing w:val="-4"/>
          <w:sz w:val="28"/>
          <w:szCs w:val="28"/>
        </w:rPr>
        <w:t xml:space="preserve"> -</w:t>
      </w:r>
    </w:p>
    <w:p w:rsidR="001616FF" w:rsidRPr="0030364F" w:rsidRDefault="001616FF" w:rsidP="00FD28F9">
      <w:pPr>
        <w:autoSpaceDE w:val="0"/>
        <w:spacing w:before="480"/>
        <w:jc w:val="both"/>
        <w:rPr>
          <w:sz w:val="28"/>
          <w:szCs w:val="28"/>
        </w:rPr>
      </w:pPr>
      <w:r w:rsidRPr="0030364F">
        <w:rPr>
          <w:sz w:val="28"/>
          <w:szCs w:val="28"/>
        </w:rPr>
        <w:t>ПОСТАНОВЛЯЮ:</w:t>
      </w:r>
    </w:p>
    <w:p w:rsidR="00C464BC" w:rsidRPr="00004EB9" w:rsidRDefault="00AA7A26" w:rsidP="00BC2355">
      <w:pPr>
        <w:pStyle w:val="ConsPlusNormal"/>
        <w:tabs>
          <w:tab w:val="left" w:pos="1134"/>
        </w:tabs>
        <w:suppressAutoHyphens/>
        <w:spacing w:before="48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04EB9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004EB9">
        <w:rPr>
          <w:spacing w:val="-4"/>
          <w:sz w:val="28"/>
          <w:szCs w:val="28"/>
        </w:rPr>
        <w:t>.</w:t>
      </w:r>
      <w:r w:rsidR="00CD694B" w:rsidRPr="00004EB9">
        <w:rPr>
          <w:spacing w:val="-4"/>
          <w:sz w:val="28"/>
          <w:szCs w:val="28"/>
        </w:rPr>
        <w:t xml:space="preserve"> </w:t>
      </w:r>
      <w:r w:rsidR="00C464BC" w:rsidRPr="00004EB9">
        <w:rPr>
          <w:rFonts w:ascii="Times New Roman" w:hAnsi="Times New Roman" w:cs="Times New Roman"/>
          <w:spacing w:val="-4"/>
          <w:sz w:val="28"/>
          <w:szCs w:val="28"/>
        </w:rPr>
        <w:t>Внести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муниципальную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программу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города-курорта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Пятигорска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«Развитие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жилищно-коммунального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хозяйства,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градостроительства,</w:t>
      </w:r>
      <w:r w:rsidR="00CD694B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>строи</w:t>
      </w:r>
      <w:r w:rsidR="00004EB9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00270" w:rsidRPr="00004EB9">
        <w:rPr>
          <w:rFonts w:ascii="Times New Roman" w:hAnsi="Times New Roman" w:cs="Times New Roman"/>
          <w:spacing w:val="-4"/>
          <w:sz w:val="28"/>
          <w:szCs w:val="28"/>
        </w:rPr>
        <w:t xml:space="preserve">тельства и архитектуры», утвержденную постановлением администрации города Пятигорска от 24.08.2017 № 3535; </w:t>
      </w:r>
      <w:r w:rsidR="00C464BC" w:rsidRPr="00004EB9"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D00270" w:rsidRDefault="00D00270" w:rsidP="00BC235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 Харак</w:t>
      </w:r>
      <w:r w:rsidR="00696BD4">
        <w:rPr>
          <w:sz w:val="28"/>
          <w:szCs w:val="28"/>
        </w:rPr>
        <w:t>теристики основных мероприятий П</w:t>
      </w:r>
      <w:r>
        <w:rPr>
          <w:sz w:val="28"/>
          <w:szCs w:val="28"/>
        </w:rPr>
        <w:t>одпрогра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</w:t>
      </w:r>
      <w:r w:rsidR="00696BD4">
        <w:rPr>
          <w:sz w:val="28"/>
          <w:szCs w:val="28"/>
        </w:rPr>
        <w:t xml:space="preserve">1 </w:t>
      </w:r>
      <w:r w:rsidRPr="00B3410F">
        <w:rPr>
          <w:sz w:val="28"/>
          <w:szCs w:val="28"/>
        </w:rPr>
        <w:t>изложить в следующей редакции:</w:t>
      </w:r>
    </w:p>
    <w:p w:rsidR="00405B47" w:rsidRPr="00106BCC" w:rsidRDefault="00405B47" w:rsidP="00BC2355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106BCC">
        <w:rPr>
          <w:rFonts w:ascii="Times New Roman" w:hAnsi="Times New Roman" w:cs="Times New Roman"/>
          <w:sz w:val="28"/>
          <w:szCs w:val="28"/>
        </w:rPr>
        <w:t>«2) улучшение жилищных условий молодых семей.</w:t>
      </w:r>
    </w:p>
    <w:p w:rsidR="00C67559" w:rsidRDefault="00405B47" w:rsidP="00BC2355">
      <w:pPr>
        <w:autoSpaceDE w:val="0"/>
        <w:ind w:firstLine="709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В рамках данного основного мероприятия Подпрограммы</w:t>
      </w:r>
      <w:r w:rsidR="00BC2355">
        <w:rPr>
          <w:sz w:val="28"/>
          <w:szCs w:val="28"/>
        </w:rPr>
        <w:t xml:space="preserve"> 1</w:t>
      </w:r>
      <w:r w:rsidRPr="00405B47">
        <w:rPr>
          <w:sz w:val="28"/>
          <w:szCs w:val="28"/>
        </w:rPr>
        <w:t xml:space="preserve"> предпол</w:t>
      </w:r>
      <w:r w:rsidRPr="00405B47">
        <w:rPr>
          <w:sz w:val="28"/>
          <w:szCs w:val="28"/>
        </w:rPr>
        <w:t>а</w:t>
      </w:r>
      <w:r w:rsidRPr="00405B47">
        <w:rPr>
          <w:sz w:val="28"/>
          <w:szCs w:val="28"/>
        </w:rPr>
        <w:t>гается улучшение жилищных ус</w:t>
      </w:r>
      <w:r>
        <w:rPr>
          <w:sz w:val="28"/>
          <w:szCs w:val="28"/>
        </w:rPr>
        <w:t>ловий молодых семей</w:t>
      </w:r>
      <w:r w:rsidRPr="00405B47">
        <w:rPr>
          <w:sz w:val="28"/>
          <w:szCs w:val="28"/>
        </w:rPr>
        <w:t>, в том числе с испол</w:t>
      </w:r>
      <w:r w:rsidRPr="00405B47">
        <w:rPr>
          <w:sz w:val="28"/>
          <w:szCs w:val="28"/>
        </w:rPr>
        <w:t>ь</w:t>
      </w:r>
      <w:r w:rsidRPr="00405B47">
        <w:rPr>
          <w:sz w:val="28"/>
          <w:szCs w:val="28"/>
        </w:rPr>
        <w:t>зованием заемных средств, при оказании им содействия за счет средств ф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дерального бюджета, краевого бюджета и бюджетов муниципальных образ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ваний края (далее - местные бюджеты).</w:t>
      </w:r>
    </w:p>
    <w:p w:rsidR="00DB444E" w:rsidRDefault="00405B47" w:rsidP="00B37425">
      <w:pPr>
        <w:autoSpaceDE w:val="0"/>
        <w:ind w:firstLine="709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Субсидии за счет средств федерального бюджета и краевого бюджета предоставляются местным бюджетам на предоставление молодым семьям края, признанным уча</w:t>
      </w:r>
      <w:r w:rsidR="00C67559">
        <w:rPr>
          <w:sz w:val="28"/>
          <w:szCs w:val="28"/>
        </w:rPr>
        <w:t>стниками основного мероприятия «</w:t>
      </w:r>
      <w:r w:rsidRPr="00405B47">
        <w:rPr>
          <w:sz w:val="28"/>
          <w:szCs w:val="28"/>
        </w:rPr>
        <w:t>Обеспечение жил</w:t>
      </w:r>
      <w:r w:rsidRPr="00405B47">
        <w:rPr>
          <w:sz w:val="28"/>
          <w:szCs w:val="28"/>
        </w:rPr>
        <w:t>ь</w:t>
      </w:r>
      <w:r w:rsidRPr="00405B47">
        <w:rPr>
          <w:sz w:val="28"/>
          <w:szCs w:val="28"/>
        </w:rPr>
        <w:t>ем моло</w:t>
      </w:r>
      <w:r w:rsidR="00C67559">
        <w:rPr>
          <w:sz w:val="28"/>
          <w:szCs w:val="28"/>
        </w:rPr>
        <w:t>дых семей»</w:t>
      </w:r>
      <w:r w:rsidRPr="00405B47">
        <w:rPr>
          <w:sz w:val="28"/>
          <w:szCs w:val="28"/>
        </w:rPr>
        <w:t xml:space="preserve">, социальных выплат в соответствии с </w:t>
      </w:r>
      <w:hyperlink r:id="rId8" w:history="1">
        <w:r w:rsidRPr="00405B47">
          <w:rPr>
            <w:color w:val="0000FF"/>
            <w:sz w:val="28"/>
            <w:szCs w:val="28"/>
          </w:rPr>
          <w:t>Правилами</w:t>
        </w:r>
      </w:hyperlink>
      <w:r w:rsidRPr="00405B47">
        <w:rPr>
          <w:sz w:val="28"/>
          <w:szCs w:val="28"/>
        </w:rPr>
        <w:t xml:space="preserve"> предо</w:t>
      </w:r>
      <w:r w:rsidRPr="00405B47">
        <w:rPr>
          <w:sz w:val="28"/>
          <w:szCs w:val="28"/>
        </w:rPr>
        <w:t>с</w:t>
      </w:r>
      <w:r w:rsidRPr="00405B47">
        <w:rPr>
          <w:sz w:val="28"/>
          <w:szCs w:val="28"/>
        </w:rPr>
        <w:lastRenderedPageBreak/>
        <w:t>тавления молодым семьям социальных выплат на приобретение (строител</w:t>
      </w:r>
      <w:r w:rsidRPr="00405B47">
        <w:rPr>
          <w:sz w:val="28"/>
          <w:szCs w:val="28"/>
        </w:rPr>
        <w:t>ь</w:t>
      </w:r>
      <w:r w:rsidRPr="00405B47">
        <w:rPr>
          <w:sz w:val="28"/>
          <w:szCs w:val="28"/>
        </w:rPr>
        <w:t>ство) жилья и их использования, являющимися приложением 1 к особенн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стям реализации отдельных мероприятий государственной программы Ро</w:t>
      </w:r>
      <w:r w:rsidRPr="00405B47">
        <w:rPr>
          <w:sz w:val="28"/>
          <w:szCs w:val="28"/>
        </w:rPr>
        <w:t>с</w:t>
      </w:r>
      <w:r w:rsidRPr="00405B47">
        <w:rPr>
          <w:sz w:val="28"/>
          <w:szCs w:val="28"/>
        </w:rPr>
        <w:t>сий</w:t>
      </w:r>
      <w:r w:rsidR="00C67559">
        <w:rPr>
          <w:sz w:val="28"/>
          <w:szCs w:val="28"/>
        </w:rPr>
        <w:t>ской Федерации «</w:t>
      </w:r>
      <w:r w:rsidRPr="00405B47">
        <w:rPr>
          <w:sz w:val="28"/>
          <w:szCs w:val="28"/>
        </w:rPr>
        <w:t>Обеспечение доступным и комфортным жильем и ко</w:t>
      </w:r>
      <w:r w:rsidRPr="00405B47">
        <w:rPr>
          <w:sz w:val="28"/>
          <w:szCs w:val="28"/>
        </w:rPr>
        <w:t>м</w:t>
      </w:r>
      <w:r w:rsidRPr="00405B47">
        <w:rPr>
          <w:sz w:val="28"/>
          <w:szCs w:val="28"/>
        </w:rPr>
        <w:t>мунальными услугами г</w:t>
      </w:r>
      <w:r w:rsidR="00C67559">
        <w:rPr>
          <w:sz w:val="28"/>
          <w:szCs w:val="28"/>
        </w:rPr>
        <w:t>раждан Российской Федерации»</w:t>
      </w:r>
      <w:r w:rsidRPr="00405B47">
        <w:rPr>
          <w:sz w:val="28"/>
          <w:szCs w:val="28"/>
        </w:rPr>
        <w:t>, утвержденными п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становлением Правительства Российской Ф</w:t>
      </w:r>
      <w:r w:rsidR="0036526D">
        <w:rPr>
          <w:sz w:val="28"/>
          <w:szCs w:val="28"/>
        </w:rPr>
        <w:t xml:space="preserve">едерации от 17 декабря 2010 г. </w:t>
      </w:r>
      <w:r w:rsidR="00FD3D73">
        <w:rPr>
          <w:sz w:val="28"/>
          <w:szCs w:val="28"/>
        </w:rPr>
        <w:t xml:space="preserve">    </w:t>
      </w:r>
      <w:r w:rsidR="0036526D">
        <w:rPr>
          <w:sz w:val="28"/>
          <w:szCs w:val="28"/>
        </w:rPr>
        <w:t>№</w:t>
      </w:r>
      <w:r w:rsidRPr="00405B47">
        <w:rPr>
          <w:sz w:val="28"/>
          <w:szCs w:val="28"/>
        </w:rPr>
        <w:t xml:space="preserve"> 1050 (далее - Правила предоставления социальных выплат).</w:t>
      </w:r>
    </w:p>
    <w:p w:rsidR="00DB444E" w:rsidRDefault="00DB444E" w:rsidP="00B37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за счет средств федерального бюджета и краевого бюджета предоставляются местным бюджетам на предоставление молодым семьям края, признанным уча</w:t>
      </w:r>
      <w:r w:rsidR="00BC2355">
        <w:rPr>
          <w:sz w:val="28"/>
          <w:szCs w:val="28"/>
        </w:rPr>
        <w:t>стниками основного мероприятия «</w:t>
      </w:r>
      <w:r>
        <w:rPr>
          <w:sz w:val="28"/>
          <w:szCs w:val="28"/>
        </w:rPr>
        <w:t>Обеспечение жил</w:t>
      </w:r>
      <w:r>
        <w:rPr>
          <w:sz w:val="28"/>
          <w:szCs w:val="28"/>
        </w:rPr>
        <w:t>ь</w:t>
      </w:r>
      <w:r w:rsidR="00BC2355">
        <w:rPr>
          <w:sz w:val="28"/>
          <w:szCs w:val="28"/>
        </w:rPr>
        <w:t>ем молодых семей»</w:t>
      </w:r>
      <w:r>
        <w:rPr>
          <w:sz w:val="28"/>
          <w:szCs w:val="28"/>
        </w:rPr>
        <w:t xml:space="preserve">, социальных выплат в соответствии с </w:t>
      </w:r>
      <w:hyperlink r:id="rId9" w:history="1">
        <w:r>
          <w:rPr>
            <w:color w:val="0000F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молодым семьям, являющимся участниками основного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«Обеспечение жильем молодых семей» государственной программы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«Обеспечение доступным и комфортным жильем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мунальными услугами граждан Российской Федерации», проживающим на территории Ставропольского края, социальных выплат на приобретение (строительство) жилья в рамках реализации подпрограммы «Создание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вий для обеспечения доступным и комфортным жильем граждан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края» государственной программы Ставропольского края «Разв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градостроительства, строительства и архитектуры», являющимися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ложением 1 к Подпрограмме</w:t>
      </w:r>
      <w:r w:rsidR="006E3861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Уч</w:t>
      </w:r>
      <w:r w:rsidR="0036526D">
        <w:rPr>
          <w:sz w:val="28"/>
          <w:szCs w:val="28"/>
        </w:rPr>
        <w:t>астником основного мероприятия «</w:t>
      </w:r>
      <w:r w:rsidRPr="00405B47">
        <w:rPr>
          <w:sz w:val="28"/>
          <w:szCs w:val="28"/>
        </w:rPr>
        <w:t>О</w:t>
      </w:r>
      <w:r w:rsidR="0036526D">
        <w:rPr>
          <w:sz w:val="28"/>
          <w:szCs w:val="28"/>
        </w:rPr>
        <w:t>беспечение жильем молодых с</w:t>
      </w:r>
      <w:r w:rsidR="0036526D">
        <w:rPr>
          <w:sz w:val="28"/>
          <w:szCs w:val="28"/>
        </w:rPr>
        <w:t>е</w:t>
      </w:r>
      <w:r w:rsidR="0036526D">
        <w:rPr>
          <w:sz w:val="28"/>
          <w:szCs w:val="28"/>
        </w:rPr>
        <w:t>мей»</w:t>
      </w:r>
      <w:r w:rsidRPr="00405B47">
        <w:rPr>
          <w:sz w:val="28"/>
          <w:szCs w:val="28"/>
        </w:rPr>
        <w:t xml:space="preserve"> может быть моло</w:t>
      </w:r>
      <w:r w:rsidR="0036526D">
        <w:rPr>
          <w:sz w:val="28"/>
          <w:szCs w:val="28"/>
        </w:rPr>
        <w:t>дая семья</w:t>
      </w:r>
      <w:r w:rsidRPr="00405B47">
        <w:rPr>
          <w:sz w:val="28"/>
          <w:szCs w:val="28"/>
        </w:rPr>
        <w:t>, имеющая одного ребенка и более, где один из супругов не является гражданином Российской Федерации, а также не</w:t>
      </w:r>
      <w:r w:rsidR="0036526D">
        <w:rPr>
          <w:sz w:val="28"/>
          <w:szCs w:val="28"/>
        </w:rPr>
        <w:t>по</w:t>
      </w:r>
      <w:r w:rsidR="0036526D">
        <w:rPr>
          <w:sz w:val="28"/>
          <w:szCs w:val="28"/>
        </w:rPr>
        <w:t>л</w:t>
      </w:r>
      <w:r w:rsidR="0036526D">
        <w:rPr>
          <w:sz w:val="28"/>
          <w:szCs w:val="28"/>
        </w:rPr>
        <w:t>ная молодая семья</w:t>
      </w:r>
      <w:r w:rsidRPr="00405B47">
        <w:rPr>
          <w:sz w:val="28"/>
          <w:szCs w:val="28"/>
        </w:rPr>
        <w:t>, состоящая из одного молодого родителя, являющегося гражданином Российской Федерации, и одного ребенка и более, соответс</w:t>
      </w:r>
      <w:r w:rsidRPr="00405B47">
        <w:rPr>
          <w:sz w:val="28"/>
          <w:szCs w:val="28"/>
        </w:rPr>
        <w:t>т</w:t>
      </w:r>
      <w:r w:rsidRPr="00405B47">
        <w:rPr>
          <w:sz w:val="28"/>
          <w:szCs w:val="28"/>
        </w:rPr>
        <w:t>вующая сле</w:t>
      </w:r>
      <w:r w:rsidR="00DB444E">
        <w:rPr>
          <w:sz w:val="28"/>
          <w:szCs w:val="28"/>
        </w:rPr>
        <w:t>дующим условиям: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непревышение возраста каждого из супругов либо одного родителя в н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полной молодой семье на день принятия минстроем края решения о вклю</w:t>
      </w:r>
      <w:r w:rsidR="0036526D">
        <w:rPr>
          <w:sz w:val="28"/>
          <w:szCs w:val="28"/>
        </w:rPr>
        <w:t>ч</w:t>
      </w:r>
      <w:r w:rsidR="0036526D">
        <w:rPr>
          <w:sz w:val="28"/>
          <w:szCs w:val="28"/>
        </w:rPr>
        <w:t>е</w:t>
      </w:r>
      <w:r w:rsidR="0036526D">
        <w:rPr>
          <w:sz w:val="28"/>
          <w:szCs w:val="28"/>
        </w:rPr>
        <w:t>нии молодой семьи</w:t>
      </w:r>
      <w:r w:rsidRPr="00405B47">
        <w:rPr>
          <w:sz w:val="28"/>
          <w:szCs w:val="28"/>
        </w:rPr>
        <w:t xml:space="preserve"> в список претендентов на получение социальной выпл</w:t>
      </w:r>
      <w:r w:rsidRPr="00405B47">
        <w:rPr>
          <w:sz w:val="28"/>
          <w:szCs w:val="28"/>
        </w:rPr>
        <w:t>а</w:t>
      </w:r>
      <w:r w:rsidRPr="00405B47">
        <w:rPr>
          <w:sz w:val="28"/>
          <w:szCs w:val="28"/>
        </w:rPr>
        <w:t>ты в планируемом году 35 лет;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 xml:space="preserve">признание </w:t>
      </w:r>
      <w:r w:rsidR="002067D6">
        <w:rPr>
          <w:sz w:val="28"/>
          <w:szCs w:val="28"/>
        </w:rPr>
        <w:t>а</w:t>
      </w:r>
      <w:r w:rsidR="0036526D">
        <w:rPr>
          <w:sz w:val="28"/>
          <w:szCs w:val="28"/>
        </w:rPr>
        <w:t>дминистрацией города Пятигорска молодой семьи, семьей</w:t>
      </w:r>
      <w:r w:rsidRPr="00405B47">
        <w:rPr>
          <w:sz w:val="28"/>
          <w:szCs w:val="28"/>
        </w:rPr>
        <w:t xml:space="preserve">, нуждающейся в жилом помещении в соответствии со </w:t>
      </w:r>
      <w:hyperlink r:id="rId10" w:history="1">
        <w:r w:rsidRPr="00405B47">
          <w:rPr>
            <w:color w:val="0000FF"/>
            <w:sz w:val="28"/>
            <w:szCs w:val="28"/>
          </w:rPr>
          <w:t>статьей 51</w:t>
        </w:r>
      </w:hyperlink>
      <w:r w:rsidRPr="00405B47">
        <w:rPr>
          <w:sz w:val="28"/>
          <w:szCs w:val="28"/>
        </w:rPr>
        <w:t xml:space="preserve"> Жилищного кодекса Российской Федерации и </w:t>
      </w:r>
      <w:hyperlink r:id="rId11" w:history="1">
        <w:r w:rsidRPr="00405B47">
          <w:rPr>
            <w:color w:val="0000FF"/>
            <w:sz w:val="28"/>
            <w:szCs w:val="28"/>
          </w:rPr>
          <w:t>пунктом 7</w:t>
        </w:r>
      </w:hyperlink>
      <w:r w:rsidRPr="00405B47">
        <w:rPr>
          <w:sz w:val="28"/>
          <w:szCs w:val="28"/>
        </w:rPr>
        <w:t xml:space="preserve"> Правил предоставления соц</w:t>
      </w:r>
      <w:r w:rsidRPr="00405B47">
        <w:rPr>
          <w:sz w:val="28"/>
          <w:szCs w:val="28"/>
        </w:rPr>
        <w:t>и</w:t>
      </w:r>
      <w:r w:rsidRPr="00405B47">
        <w:rPr>
          <w:sz w:val="28"/>
          <w:szCs w:val="28"/>
        </w:rPr>
        <w:t>альных выплат;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 xml:space="preserve">признание </w:t>
      </w:r>
      <w:r w:rsidR="002067D6">
        <w:rPr>
          <w:sz w:val="28"/>
          <w:szCs w:val="28"/>
        </w:rPr>
        <w:t>а</w:t>
      </w:r>
      <w:r w:rsidR="0036526D">
        <w:rPr>
          <w:sz w:val="28"/>
          <w:szCs w:val="28"/>
        </w:rPr>
        <w:t>дминистрацией города Пятигорска молодой семьи</w:t>
      </w:r>
      <w:r w:rsidR="006E3861">
        <w:rPr>
          <w:sz w:val="28"/>
          <w:szCs w:val="28"/>
        </w:rPr>
        <w:t xml:space="preserve"> прож</w:t>
      </w:r>
      <w:r w:rsidR="006E3861">
        <w:rPr>
          <w:sz w:val="28"/>
          <w:szCs w:val="28"/>
        </w:rPr>
        <w:t>и</w:t>
      </w:r>
      <w:r w:rsidR="006E3861">
        <w:rPr>
          <w:sz w:val="28"/>
          <w:szCs w:val="28"/>
        </w:rPr>
        <w:t>вающей в городе Пятигорске</w:t>
      </w:r>
      <w:r w:rsidRPr="00405B47">
        <w:rPr>
          <w:sz w:val="28"/>
          <w:szCs w:val="28"/>
        </w:rPr>
        <w:t>, семьей, имеющей достаточные доходы, позв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ляющие получить ипотечный кредит (заем), либо иные денежные средства, достаточные для оплаты расчетной (средней) стоимости жилого помещения в части, превышающей размер социал</w:t>
      </w:r>
      <w:r w:rsidR="0036526D">
        <w:rPr>
          <w:sz w:val="28"/>
          <w:szCs w:val="28"/>
        </w:rPr>
        <w:t>ьной выплаты (далее - семья</w:t>
      </w:r>
      <w:r w:rsidRPr="00405B47">
        <w:rPr>
          <w:sz w:val="28"/>
          <w:szCs w:val="28"/>
        </w:rPr>
        <w:t>, имеющая достаточные доходы).</w:t>
      </w:r>
    </w:p>
    <w:p w:rsidR="00DB444E" w:rsidRDefault="00405B47" w:rsidP="00DB4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Датой включения моло</w:t>
      </w:r>
      <w:r w:rsidR="0036526D">
        <w:rPr>
          <w:sz w:val="28"/>
          <w:szCs w:val="28"/>
        </w:rPr>
        <w:t xml:space="preserve">дой семьи </w:t>
      </w:r>
      <w:r w:rsidRPr="00405B47">
        <w:rPr>
          <w:sz w:val="28"/>
          <w:szCs w:val="28"/>
        </w:rPr>
        <w:t xml:space="preserve"> в число участников Подпрограммы является дата включения мо</w:t>
      </w:r>
      <w:r w:rsidR="0036526D">
        <w:rPr>
          <w:sz w:val="28"/>
          <w:szCs w:val="28"/>
        </w:rPr>
        <w:t>лодой семьи</w:t>
      </w:r>
      <w:r w:rsidRPr="00405B47">
        <w:rPr>
          <w:sz w:val="28"/>
          <w:szCs w:val="28"/>
        </w:rPr>
        <w:t xml:space="preserve"> в число участников основного м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роприя</w:t>
      </w:r>
      <w:r w:rsidR="0036526D">
        <w:rPr>
          <w:sz w:val="28"/>
          <w:szCs w:val="28"/>
        </w:rPr>
        <w:t>тия «</w:t>
      </w:r>
      <w:r w:rsidRPr="00405B47">
        <w:rPr>
          <w:sz w:val="28"/>
          <w:szCs w:val="28"/>
        </w:rPr>
        <w:t>О</w:t>
      </w:r>
      <w:r w:rsidR="0036526D">
        <w:rPr>
          <w:sz w:val="28"/>
          <w:szCs w:val="28"/>
        </w:rPr>
        <w:t>беспечение жильем молодых семей».</w:t>
      </w:r>
    </w:p>
    <w:p w:rsidR="0036526D" w:rsidRDefault="00405B47" w:rsidP="00DB4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lastRenderedPageBreak/>
        <w:t>Усл</w:t>
      </w:r>
      <w:r w:rsidR="0036526D">
        <w:rPr>
          <w:sz w:val="28"/>
          <w:szCs w:val="28"/>
        </w:rPr>
        <w:t>овием участия молодой семьи</w:t>
      </w:r>
      <w:r w:rsidRPr="00405B47">
        <w:rPr>
          <w:sz w:val="28"/>
          <w:szCs w:val="28"/>
        </w:rPr>
        <w:t xml:space="preserve"> в Подпрограмме и предоставления ей социальной выплаты является согласие совершеннолетних членов молодой се</w:t>
      </w:r>
      <w:r w:rsidR="0036526D">
        <w:rPr>
          <w:sz w:val="28"/>
          <w:szCs w:val="28"/>
        </w:rPr>
        <w:t xml:space="preserve">мьи </w:t>
      </w:r>
      <w:r w:rsidRPr="00405B47">
        <w:rPr>
          <w:sz w:val="28"/>
          <w:szCs w:val="28"/>
        </w:rPr>
        <w:t xml:space="preserve">на обработку </w:t>
      </w:r>
      <w:r w:rsidR="002067D6">
        <w:rPr>
          <w:sz w:val="28"/>
          <w:szCs w:val="28"/>
        </w:rPr>
        <w:t>а</w:t>
      </w:r>
      <w:r w:rsidR="0036526D">
        <w:rPr>
          <w:sz w:val="28"/>
          <w:szCs w:val="28"/>
        </w:rPr>
        <w:t>дминистрацией города Пятигорска</w:t>
      </w:r>
      <w:r w:rsidRPr="00405B47">
        <w:rPr>
          <w:sz w:val="28"/>
          <w:szCs w:val="28"/>
        </w:rPr>
        <w:t>, минстроем края и федеральным органом исполнительной власти персональных данных о чл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нах данной молодой се</w:t>
      </w:r>
      <w:r w:rsidR="0036526D">
        <w:rPr>
          <w:sz w:val="28"/>
          <w:szCs w:val="28"/>
        </w:rPr>
        <w:t>мьи</w:t>
      </w:r>
      <w:r w:rsidRPr="00405B47">
        <w:rPr>
          <w:sz w:val="28"/>
          <w:szCs w:val="28"/>
        </w:rPr>
        <w:t>. Такое согласие должно быть оформлено в соо</w:t>
      </w:r>
      <w:r w:rsidRPr="00405B47">
        <w:rPr>
          <w:sz w:val="28"/>
          <w:szCs w:val="28"/>
        </w:rPr>
        <w:t>т</w:t>
      </w:r>
      <w:r w:rsidRPr="00405B47">
        <w:rPr>
          <w:sz w:val="28"/>
          <w:szCs w:val="28"/>
        </w:rPr>
        <w:t xml:space="preserve">ветствии с требованиями, предусмотренными </w:t>
      </w:r>
      <w:hyperlink r:id="rId12" w:history="1">
        <w:r w:rsidRPr="00405B47">
          <w:rPr>
            <w:color w:val="0000FF"/>
            <w:sz w:val="28"/>
            <w:szCs w:val="28"/>
          </w:rPr>
          <w:t>статьей 9</w:t>
        </w:r>
      </w:hyperlink>
      <w:r w:rsidR="0036526D">
        <w:rPr>
          <w:sz w:val="28"/>
          <w:szCs w:val="28"/>
        </w:rPr>
        <w:t xml:space="preserve"> Федерального закона «</w:t>
      </w:r>
      <w:r w:rsidRPr="00405B47">
        <w:rPr>
          <w:sz w:val="28"/>
          <w:szCs w:val="28"/>
        </w:rPr>
        <w:t>О персональных дан</w:t>
      </w:r>
      <w:r w:rsidR="0036526D">
        <w:rPr>
          <w:sz w:val="28"/>
          <w:szCs w:val="28"/>
        </w:rPr>
        <w:t>ных»</w:t>
      </w:r>
      <w:r w:rsidRPr="00405B47">
        <w:rPr>
          <w:sz w:val="28"/>
          <w:szCs w:val="28"/>
        </w:rPr>
        <w:t>.</w:t>
      </w:r>
    </w:p>
    <w:p w:rsidR="0036526D" w:rsidRDefault="00405B47" w:rsidP="00365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Условием предост</w:t>
      </w:r>
      <w:r w:rsidR="0036526D">
        <w:rPr>
          <w:sz w:val="28"/>
          <w:szCs w:val="28"/>
        </w:rPr>
        <w:t>авления молодой семье</w:t>
      </w:r>
      <w:r w:rsidRPr="00405B47">
        <w:rPr>
          <w:sz w:val="28"/>
          <w:szCs w:val="28"/>
        </w:rPr>
        <w:t xml:space="preserve">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тение (строительство) жилья, ипотечному жилищному договору, необход</w:t>
      </w:r>
      <w:r w:rsidRPr="00405B47">
        <w:rPr>
          <w:sz w:val="28"/>
          <w:szCs w:val="28"/>
        </w:rPr>
        <w:t>и</w:t>
      </w:r>
      <w:r w:rsidRPr="00405B47">
        <w:rPr>
          <w:sz w:val="28"/>
          <w:szCs w:val="28"/>
        </w:rPr>
        <w:t>мых для оплаты строительства или приобретения жилого помещения. В кач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стве дополнительных средств молодой семьей также могут быть использов</w:t>
      </w:r>
      <w:r w:rsidRPr="00405B47">
        <w:rPr>
          <w:sz w:val="28"/>
          <w:szCs w:val="28"/>
        </w:rPr>
        <w:t>а</w:t>
      </w:r>
      <w:r w:rsidRPr="00405B47">
        <w:rPr>
          <w:sz w:val="28"/>
          <w:szCs w:val="28"/>
        </w:rPr>
        <w:t>ны средства (часть средств) материнского (семейного) капитала.</w:t>
      </w:r>
    </w:p>
    <w:p w:rsidR="00DB444E" w:rsidRDefault="00405B47" w:rsidP="00DB4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Условия, порядок получения и использования молодой семьей края с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циальной выплаты за счет средств краевого бюджета, включая субсидию, п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ступившую из федерального бюджета, и местных бюджетов установлены Правилами предоставления социальных выплат.</w:t>
      </w:r>
    </w:p>
    <w:p w:rsidR="003947C3" w:rsidRDefault="00405B47" w:rsidP="00DB44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Непосредственным результатом реализации данного основного мер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приятия Подпрограммы станет предоставление молоды</w:t>
      </w:r>
      <w:r w:rsidR="003947C3">
        <w:rPr>
          <w:sz w:val="28"/>
          <w:szCs w:val="28"/>
        </w:rPr>
        <w:t>м семьям края</w:t>
      </w:r>
      <w:r w:rsidRPr="00405B47">
        <w:rPr>
          <w:sz w:val="28"/>
          <w:szCs w:val="28"/>
        </w:rPr>
        <w:t xml:space="preserve"> свид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тельств (извещений) о праве на получение со</w:t>
      </w:r>
      <w:r w:rsidR="003947C3">
        <w:rPr>
          <w:sz w:val="28"/>
          <w:szCs w:val="28"/>
        </w:rPr>
        <w:t>циальной выплаты</w:t>
      </w:r>
      <w:r w:rsidRPr="00405B47">
        <w:rPr>
          <w:sz w:val="28"/>
          <w:szCs w:val="28"/>
        </w:rPr>
        <w:t>.</w:t>
      </w:r>
    </w:p>
    <w:p w:rsidR="003947C3" w:rsidRDefault="006E3861" w:rsidP="00394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2.1)</w:t>
      </w:r>
      <w:r w:rsidR="00405B47" w:rsidRPr="00405B47">
        <w:rPr>
          <w:sz w:val="28"/>
          <w:szCs w:val="28"/>
        </w:rPr>
        <w:t xml:space="preserve"> Улучшение жилищных условий иных категорий граждан.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В рамках данного основного мероприятия Подпрограммы предполагае</w:t>
      </w:r>
      <w:r w:rsidRPr="00405B47">
        <w:rPr>
          <w:sz w:val="28"/>
          <w:szCs w:val="28"/>
        </w:rPr>
        <w:t>т</w:t>
      </w:r>
      <w:r w:rsidRPr="00405B47">
        <w:rPr>
          <w:sz w:val="28"/>
          <w:szCs w:val="28"/>
        </w:rPr>
        <w:t>ся улучшение в 2019 году жилищных условий семей края, исключенных из числа участников основ</w:t>
      </w:r>
      <w:r w:rsidR="004858A4">
        <w:rPr>
          <w:sz w:val="28"/>
          <w:szCs w:val="28"/>
        </w:rPr>
        <w:t>ного мероприятия «</w:t>
      </w:r>
      <w:r w:rsidRPr="00405B47">
        <w:rPr>
          <w:sz w:val="28"/>
          <w:szCs w:val="28"/>
        </w:rPr>
        <w:t>Обеспечение жильем мо</w:t>
      </w:r>
      <w:r w:rsidR="004858A4">
        <w:rPr>
          <w:sz w:val="28"/>
          <w:szCs w:val="28"/>
        </w:rPr>
        <w:t>лодых семей»</w:t>
      </w:r>
      <w:r w:rsidRPr="00405B47">
        <w:rPr>
          <w:sz w:val="28"/>
          <w:szCs w:val="28"/>
        </w:rPr>
        <w:t>, в том числе с использованием заемных средств, при оказании им с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действия за счет средств краевого бюджета и местных бюджетов.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Участниками данного основного мероприятия Подпрограммы могут быть семьи края, исключенные из числа участ</w:t>
      </w:r>
      <w:r w:rsidR="004858A4">
        <w:rPr>
          <w:sz w:val="28"/>
          <w:szCs w:val="28"/>
        </w:rPr>
        <w:t>ников основного мероприятия «</w:t>
      </w:r>
      <w:r w:rsidRPr="00405B47">
        <w:rPr>
          <w:sz w:val="28"/>
          <w:szCs w:val="28"/>
        </w:rPr>
        <w:t>Обеспечение жильем молодых се</w:t>
      </w:r>
      <w:r w:rsidR="004858A4">
        <w:rPr>
          <w:sz w:val="28"/>
          <w:szCs w:val="28"/>
        </w:rPr>
        <w:t>мей»</w:t>
      </w:r>
      <w:r w:rsidRPr="00405B47">
        <w:rPr>
          <w:sz w:val="28"/>
          <w:szCs w:val="28"/>
        </w:rPr>
        <w:t>, соответствующие в совокупности следующим условиям:</w:t>
      </w:r>
    </w:p>
    <w:p w:rsidR="004858A4" w:rsidRDefault="004858A4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семьи</w:t>
      </w:r>
      <w:r w:rsidR="00405B47" w:rsidRPr="00405B47">
        <w:rPr>
          <w:sz w:val="28"/>
          <w:szCs w:val="28"/>
        </w:rPr>
        <w:t xml:space="preserve"> из числа уч</w:t>
      </w:r>
      <w:r>
        <w:rPr>
          <w:sz w:val="28"/>
          <w:szCs w:val="28"/>
        </w:rPr>
        <w:t>астников основного мероприятия «</w:t>
      </w:r>
      <w:r w:rsidR="00405B47" w:rsidRPr="00405B47">
        <w:rPr>
          <w:sz w:val="28"/>
          <w:szCs w:val="28"/>
        </w:rPr>
        <w:t>Обе</w:t>
      </w:r>
      <w:r w:rsidR="00405B47" w:rsidRPr="00405B47">
        <w:rPr>
          <w:sz w:val="28"/>
          <w:szCs w:val="28"/>
        </w:rPr>
        <w:t>с</w:t>
      </w:r>
      <w:r w:rsidR="00405B47" w:rsidRPr="00405B47">
        <w:rPr>
          <w:sz w:val="28"/>
          <w:szCs w:val="28"/>
        </w:rPr>
        <w:t>пече</w:t>
      </w:r>
      <w:r>
        <w:rPr>
          <w:sz w:val="28"/>
          <w:szCs w:val="28"/>
        </w:rPr>
        <w:t>ние жильем молодых семей»</w:t>
      </w:r>
      <w:r w:rsidR="00405B47" w:rsidRPr="00405B47">
        <w:rPr>
          <w:sz w:val="28"/>
          <w:szCs w:val="28"/>
        </w:rPr>
        <w:t xml:space="preserve"> в связи с превышением одним из супругов либо родителем в неполной семье возраста 35 лет, и в которой возраст одного из супругов либо родителя в неполной семье в 2018 году не превысил 39 лет;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 xml:space="preserve">признание </w:t>
      </w:r>
      <w:r w:rsidR="002067D6">
        <w:rPr>
          <w:sz w:val="28"/>
          <w:szCs w:val="28"/>
        </w:rPr>
        <w:t>а</w:t>
      </w:r>
      <w:r w:rsidR="004858A4">
        <w:rPr>
          <w:sz w:val="28"/>
          <w:szCs w:val="28"/>
        </w:rPr>
        <w:t>дминистрацией города Пятигорска семьи</w:t>
      </w:r>
      <w:r w:rsidRPr="00405B47">
        <w:rPr>
          <w:sz w:val="28"/>
          <w:szCs w:val="28"/>
        </w:rPr>
        <w:t>, исключенной из числа уч</w:t>
      </w:r>
      <w:r w:rsidR="00CD694B">
        <w:rPr>
          <w:sz w:val="28"/>
          <w:szCs w:val="28"/>
        </w:rPr>
        <w:t>астников основного мероприятия «</w:t>
      </w:r>
      <w:r w:rsidRPr="00405B47">
        <w:rPr>
          <w:sz w:val="28"/>
          <w:szCs w:val="28"/>
        </w:rPr>
        <w:t>Обеспечение жильем молодых се</w:t>
      </w:r>
      <w:r w:rsidR="00CD694B">
        <w:rPr>
          <w:sz w:val="28"/>
          <w:szCs w:val="28"/>
        </w:rPr>
        <w:t>мей»</w:t>
      </w:r>
      <w:r w:rsidRPr="00405B47">
        <w:rPr>
          <w:sz w:val="28"/>
          <w:szCs w:val="28"/>
        </w:rPr>
        <w:t xml:space="preserve">, нуждающейся в улучшении жилищных условий в соответствии со </w:t>
      </w:r>
      <w:hyperlink r:id="rId13" w:history="1">
        <w:r w:rsidRPr="00405B47">
          <w:rPr>
            <w:color w:val="0000FF"/>
            <w:sz w:val="28"/>
            <w:szCs w:val="28"/>
          </w:rPr>
          <w:t>статьей 51</w:t>
        </w:r>
      </w:hyperlink>
      <w:r w:rsidRPr="00405B47">
        <w:rPr>
          <w:sz w:val="28"/>
          <w:szCs w:val="28"/>
        </w:rPr>
        <w:t xml:space="preserve"> Жилищного кодекса Российской Федерации;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 xml:space="preserve">признание </w:t>
      </w:r>
      <w:r w:rsidR="002067D6">
        <w:rPr>
          <w:sz w:val="28"/>
          <w:szCs w:val="28"/>
        </w:rPr>
        <w:t>а</w:t>
      </w:r>
      <w:r w:rsidR="004858A4">
        <w:rPr>
          <w:sz w:val="28"/>
          <w:szCs w:val="28"/>
        </w:rPr>
        <w:t>дминистрацией города Пятигорска семьи</w:t>
      </w:r>
      <w:r w:rsidRPr="00405B47">
        <w:rPr>
          <w:sz w:val="28"/>
          <w:szCs w:val="28"/>
        </w:rPr>
        <w:t>, исключенной из числа уч</w:t>
      </w:r>
      <w:r w:rsidR="004858A4">
        <w:rPr>
          <w:sz w:val="28"/>
          <w:szCs w:val="28"/>
        </w:rPr>
        <w:t>астников основного мероприятия «</w:t>
      </w:r>
      <w:r w:rsidRPr="00405B47">
        <w:rPr>
          <w:sz w:val="28"/>
          <w:szCs w:val="28"/>
        </w:rPr>
        <w:t>Обеспечение жильем молодых семе</w:t>
      </w:r>
      <w:r w:rsidR="004858A4">
        <w:rPr>
          <w:sz w:val="28"/>
          <w:szCs w:val="28"/>
        </w:rPr>
        <w:t>й», семьей</w:t>
      </w:r>
      <w:r w:rsidRPr="00405B47">
        <w:rPr>
          <w:sz w:val="28"/>
          <w:szCs w:val="28"/>
        </w:rPr>
        <w:t>, имеющей достаточные доходы;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lastRenderedPageBreak/>
        <w:t>вкл</w:t>
      </w:r>
      <w:r w:rsidR="004858A4">
        <w:rPr>
          <w:sz w:val="28"/>
          <w:szCs w:val="28"/>
        </w:rPr>
        <w:t>ючение минстроем края семьи</w:t>
      </w:r>
      <w:r w:rsidRPr="00405B47">
        <w:rPr>
          <w:sz w:val="28"/>
          <w:szCs w:val="28"/>
        </w:rPr>
        <w:t>, исключенной из числа участников о</w:t>
      </w:r>
      <w:r w:rsidRPr="00405B47">
        <w:rPr>
          <w:sz w:val="28"/>
          <w:szCs w:val="28"/>
        </w:rPr>
        <w:t>с</w:t>
      </w:r>
      <w:r w:rsidR="004858A4">
        <w:rPr>
          <w:sz w:val="28"/>
          <w:szCs w:val="28"/>
        </w:rPr>
        <w:t>новного мероприятия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, в сводный спи</w:t>
      </w:r>
      <w:r w:rsidR="004858A4">
        <w:rPr>
          <w:sz w:val="28"/>
          <w:szCs w:val="28"/>
        </w:rPr>
        <w:t>сок семей</w:t>
      </w:r>
      <w:r w:rsidRPr="00405B47">
        <w:rPr>
          <w:sz w:val="28"/>
          <w:szCs w:val="28"/>
        </w:rPr>
        <w:t>, исключенных из числа уч</w:t>
      </w:r>
      <w:r w:rsidR="004858A4">
        <w:rPr>
          <w:sz w:val="28"/>
          <w:szCs w:val="28"/>
        </w:rPr>
        <w:t>астников основного мероприятия «</w:t>
      </w:r>
      <w:r w:rsidRPr="00405B47">
        <w:rPr>
          <w:sz w:val="28"/>
          <w:szCs w:val="28"/>
        </w:rPr>
        <w:t>Обеспече</w:t>
      </w:r>
      <w:r w:rsidR="004858A4">
        <w:rPr>
          <w:sz w:val="28"/>
          <w:szCs w:val="28"/>
        </w:rPr>
        <w:t>ние жильем молодых семей»</w:t>
      </w:r>
      <w:r w:rsidRPr="00405B47">
        <w:rPr>
          <w:sz w:val="28"/>
          <w:szCs w:val="28"/>
        </w:rPr>
        <w:t>, в связи с превышением одним из супругов либо родителем в неполной семье возраста 35 лет, и в которых во</w:t>
      </w:r>
      <w:r w:rsidRPr="00405B47">
        <w:rPr>
          <w:sz w:val="28"/>
          <w:szCs w:val="28"/>
        </w:rPr>
        <w:t>з</w:t>
      </w:r>
      <w:r w:rsidRPr="00405B47">
        <w:rPr>
          <w:sz w:val="28"/>
          <w:szCs w:val="28"/>
        </w:rPr>
        <w:t>раст одного из супругов либо родителя в неполной семье в 2018 году не пр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высил 39 лет (далее - свод</w:t>
      </w:r>
      <w:r w:rsidR="004858A4">
        <w:rPr>
          <w:sz w:val="28"/>
          <w:szCs w:val="28"/>
        </w:rPr>
        <w:t>ный список семей</w:t>
      </w:r>
      <w:r w:rsidRPr="00405B47">
        <w:rPr>
          <w:sz w:val="28"/>
          <w:szCs w:val="28"/>
        </w:rPr>
        <w:t>, исключенных из числа участн</w:t>
      </w:r>
      <w:r w:rsidRPr="00405B47">
        <w:rPr>
          <w:sz w:val="28"/>
          <w:szCs w:val="28"/>
        </w:rPr>
        <w:t>и</w:t>
      </w:r>
      <w:r w:rsidRPr="00405B47">
        <w:rPr>
          <w:sz w:val="28"/>
          <w:szCs w:val="28"/>
        </w:rPr>
        <w:t>ков основного мероприя</w:t>
      </w:r>
      <w:r w:rsidR="004858A4">
        <w:rPr>
          <w:sz w:val="28"/>
          <w:szCs w:val="28"/>
        </w:rPr>
        <w:t>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).</w:t>
      </w:r>
    </w:p>
    <w:p w:rsidR="004858A4" w:rsidRDefault="004858A4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Условием участия семьи</w:t>
      </w:r>
      <w:r w:rsidR="00405B47" w:rsidRPr="00405B47">
        <w:rPr>
          <w:sz w:val="28"/>
          <w:szCs w:val="28"/>
        </w:rPr>
        <w:t>, исключенной из числа участников основного ме</w:t>
      </w:r>
      <w:r>
        <w:rPr>
          <w:sz w:val="28"/>
          <w:szCs w:val="28"/>
        </w:rPr>
        <w:t>роприятия «</w:t>
      </w:r>
      <w:r w:rsidR="00405B47" w:rsidRPr="00405B47">
        <w:rPr>
          <w:sz w:val="28"/>
          <w:szCs w:val="28"/>
        </w:rPr>
        <w:t>Обеспечение жильем мо</w:t>
      </w:r>
      <w:r>
        <w:rPr>
          <w:sz w:val="28"/>
          <w:szCs w:val="28"/>
        </w:rPr>
        <w:t>лодых семей»</w:t>
      </w:r>
      <w:r w:rsidR="00405B47" w:rsidRPr="00405B47">
        <w:rPr>
          <w:sz w:val="28"/>
          <w:szCs w:val="28"/>
        </w:rPr>
        <w:t>, в Подпрограмме и пр</w:t>
      </w:r>
      <w:r w:rsidR="00405B47" w:rsidRPr="00405B47">
        <w:rPr>
          <w:sz w:val="28"/>
          <w:szCs w:val="28"/>
        </w:rPr>
        <w:t>е</w:t>
      </w:r>
      <w:r w:rsidR="00405B47" w:rsidRPr="00405B47">
        <w:rPr>
          <w:sz w:val="28"/>
          <w:szCs w:val="28"/>
        </w:rPr>
        <w:t>доставление ей социальной выплаты является согласие совершеннолетних членов се</w:t>
      </w:r>
      <w:r>
        <w:rPr>
          <w:sz w:val="28"/>
          <w:szCs w:val="28"/>
        </w:rPr>
        <w:t>мьи</w:t>
      </w:r>
      <w:r w:rsidR="00405B47" w:rsidRPr="00405B47">
        <w:rPr>
          <w:sz w:val="28"/>
          <w:szCs w:val="28"/>
        </w:rPr>
        <w:t>, исключенной из числа уча</w:t>
      </w:r>
      <w:r>
        <w:rPr>
          <w:sz w:val="28"/>
          <w:szCs w:val="28"/>
        </w:rPr>
        <w:t>стников основного мероприятия «</w:t>
      </w:r>
      <w:r w:rsidR="00405B47" w:rsidRPr="00405B47">
        <w:rPr>
          <w:sz w:val="28"/>
          <w:szCs w:val="28"/>
        </w:rPr>
        <w:t>Обеспечение жиль</w:t>
      </w:r>
      <w:r>
        <w:rPr>
          <w:sz w:val="28"/>
          <w:szCs w:val="28"/>
        </w:rPr>
        <w:t>ем молодых семей»</w:t>
      </w:r>
      <w:r w:rsidR="00405B47" w:rsidRPr="00405B47">
        <w:rPr>
          <w:sz w:val="28"/>
          <w:szCs w:val="28"/>
        </w:rPr>
        <w:t xml:space="preserve">, на обработку </w:t>
      </w:r>
      <w:r w:rsidR="002067D6">
        <w:rPr>
          <w:sz w:val="28"/>
          <w:szCs w:val="28"/>
        </w:rPr>
        <w:t>а</w:t>
      </w:r>
      <w:r>
        <w:rPr>
          <w:sz w:val="28"/>
          <w:szCs w:val="28"/>
        </w:rPr>
        <w:t>дминистрацией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Пятигорска</w:t>
      </w:r>
      <w:r w:rsidR="00405B47" w:rsidRPr="00405B47">
        <w:rPr>
          <w:sz w:val="28"/>
          <w:szCs w:val="28"/>
        </w:rPr>
        <w:t>, минстроем края персональных д</w:t>
      </w:r>
      <w:r>
        <w:rPr>
          <w:sz w:val="28"/>
          <w:szCs w:val="28"/>
        </w:rPr>
        <w:t>анных о членах данной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</w:t>
      </w:r>
      <w:r w:rsidR="00405B47" w:rsidRPr="00405B47">
        <w:rPr>
          <w:sz w:val="28"/>
          <w:szCs w:val="28"/>
        </w:rPr>
        <w:t>, исключенной из числа участников основного меро</w:t>
      </w:r>
      <w:r>
        <w:rPr>
          <w:sz w:val="28"/>
          <w:szCs w:val="28"/>
        </w:rPr>
        <w:t>приятия «</w:t>
      </w:r>
      <w:r w:rsidR="00405B47" w:rsidRPr="00405B47">
        <w:rPr>
          <w:sz w:val="28"/>
          <w:szCs w:val="28"/>
        </w:rPr>
        <w:t>Обеспеч</w:t>
      </w:r>
      <w:r w:rsidR="00405B47" w:rsidRPr="00405B47">
        <w:rPr>
          <w:sz w:val="28"/>
          <w:szCs w:val="28"/>
        </w:rPr>
        <w:t>е</w:t>
      </w:r>
      <w:r w:rsidR="00405B47" w:rsidRPr="00405B47">
        <w:rPr>
          <w:sz w:val="28"/>
          <w:szCs w:val="28"/>
        </w:rPr>
        <w:t>ние жильем молодых се</w:t>
      </w:r>
      <w:r>
        <w:rPr>
          <w:sz w:val="28"/>
          <w:szCs w:val="28"/>
        </w:rPr>
        <w:t>мей»</w:t>
      </w:r>
      <w:r w:rsidR="00405B47" w:rsidRPr="00405B47">
        <w:rPr>
          <w:sz w:val="28"/>
          <w:szCs w:val="28"/>
        </w:rPr>
        <w:t>. Такое согласие должно быть оформлено в с</w:t>
      </w:r>
      <w:r w:rsidR="00405B47" w:rsidRPr="00405B47">
        <w:rPr>
          <w:sz w:val="28"/>
          <w:szCs w:val="28"/>
        </w:rPr>
        <w:t>о</w:t>
      </w:r>
      <w:r w:rsidR="00405B47" w:rsidRPr="00405B47">
        <w:rPr>
          <w:sz w:val="28"/>
          <w:szCs w:val="28"/>
        </w:rPr>
        <w:t xml:space="preserve">ответствии с требованиями, предусмотренными </w:t>
      </w:r>
      <w:hyperlink r:id="rId14" w:history="1">
        <w:r w:rsidR="00405B47" w:rsidRPr="00405B47">
          <w:rPr>
            <w:color w:val="0000FF"/>
            <w:sz w:val="28"/>
            <w:szCs w:val="28"/>
          </w:rPr>
          <w:t>статьей 9</w:t>
        </w:r>
      </w:hyperlink>
      <w:r w:rsidR="00405B47" w:rsidRPr="00405B47">
        <w:rPr>
          <w:sz w:val="28"/>
          <w:szCs w:val="28"/>
        </w:rPr>
        <w:t xml:space="preserve"> Федерального з</w:t>
      </w:r>
      <w:r w:rsidR="00405B47" w:rsidRPr="00405B47">
        <w:rPr>
          <w:sz w:val="28"/>
          <w:szCs w:val="28"/>
        </w:rPr>
        <w:t>а</w:t>
      </w:r>
      <w:r>
        <w:rPr>
          <w:sz w:val="28"/>
          <w:szCs w:val="28"/>
        </w:rPr>
        <w:t>кона «О персональных данных»</w:t>
      </w:r>
      <w:r w:rsidR="00405B47" w:rsidRPr="00405B47">
        <w:rPr>
          <w:sz w:val="28"/>
          <w:szCs w:val="28"/>
        </w:rPr>
        <w:t>.</w:t>
      </w:r>
    </w:p>
    <w:p w:rsidR="004858A4" w:rsidRDefault="00405B47" w:rsidP="0048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Ус</w:t>
      </w:r>
      <w:r w:rsidR="004858A4">
        <w:rPr>
          <w:sz w:val="28"/>
          <w:szCs w:val="28"/>
        </w:rPr>
        <w:t>ловием предоставления семье</w:t>
      </w:r>
      <w:r w:rsidRPr="00405B47">
        <w:rPr>
          <w:sz w:val="28"/>
          <w:szCs w:val="28"/>
        </w:rPr>
        <w:t>, исключенной из числа участников о</w:t>
      </w:r>
      <w:r w:rsidRPr="00405B47">
        <w:rPr>
          <w:sz w:val="28"/>
          <w:szCs w:val="28"/>
        </w:rPr>
        <w:t>с</w:t>
      </w:r>
      <w:r w:rsidRPr="00405B47">
        <w:rPr>
          <w:sz w:val="28"/>
          <w:szCs w:val="28"/>
        </w:rPr>
        <w:t>новного м</w:t>
      </w:r>
      <w:r w:rsidR="004858A4">
        <w:rPr>
          <w:sz w:val="28"/>
          <w:szCs w:val="28"/>
        </w:rPr>
        <w:t>ероприятия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, социальной выпла</w:t>
      </w:r>
      <w:r w:rsidR="004858A4">
        <w:rPr>
          <w:sz w:val="28"/>
          <w:szCs w:val="28"/>
        </w:rPr>
        <w:t>ты является наличие у семьи</w:t>
      </w:r>
      <w:r w:rsidRPr="00405B47">
        <w:rPr>
          <w:sz w:val="28"/>
          <w:szCs w:val="28"/>
        </w:rPr>
        <w:t>, исключенной из числа участников осно</w:t>
      </w:r>
      <w:r w:rsidRPr="00405B47">
        <w:rPr>
          <w:sz w:val="28"/>
          <w:szCs w:val="28"/>
        </w:rPr>
        <w:t>в</w:t>
      </w:r>
      <w:r w:rsidRPr="00405B47">
        <w:rPr>
          <w:sz w:val="28"/>
          <w:szCs w:val="28"/>
        </w:rPr>
        <w:t>ного меро</w:t>
      </w:r>
      <w:r w:rsidR="004858A4">
        <w:rPr>
          <w:sz w:val="28"/>
          <w:szCs w:val="28"/>
        </w:rPr>
        <w:t>приятия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, помимо права на получение средств социальной выплаты дополнительных средств, в том чи</w:t>
      </w:r>
      <w:r w:rsidRPr="00405B47">
        <w:rPr>
          <w:sz w:val="28"/>
          <w:szCs w:val="28"/>
        </w:rPr>
        <w:t>с</w:t>
      </w:r>
      <w:r w:rsidRPr="00405B47">
        <w:rPr>
          <w:sz w:val="28"/>
          <w:szCs w:val="28"/>
        </w:rPr>
        <w:t>ле собственных средств или средств, полученных по кредитному договору (договору займа) на приобретение (строительство) жилья, ипотечному ж</w:t>
      </w:r>
      <w:r w:rsidRPr="00405B47">
        <w:rPr>
          <w:sz w:val="28"/>
          <w:szCs w:val="28"/>
        </w:rPr>
        <w:t>и</w:t>
      </w:r>
      <w:r w:rsidRPr="00405B47">
        <w:rPr>
          <w:sz w:val="28"/>
          <w:szCs w:val="28"/>
        </w:rPr>
        <w:t>лищному договору, необходимых для оплаты строительства или приобрет</w:t>
      </w:r>
      <w:r w:rsidRPr="00405B47">
        <w:rPr>
          <w:sz w:val="28"/>
          <w:szCs w:val="28"/>
        </w:rPr>
        <w:t>е</w:t>
      </w:r>
      <w:r w:rsidRPr="00405B47">
        <w:rPr>
          <w:sz w:val="28"/>
          <w:szCs w:val="28"/>
        </w:rPr>
        <w:t>ния жилого помещения. В качестве дополнитель</w:t>
      </w:r>
      <w:r w:rsidR="004858A4">
        <w:rPr>
          <w:sz w:val="28"/>
          <w:szCs w:val="28"/>
        </w:rPr>
        <w:t>ных средств семьей</w:t>
      </w:r>
      <w:r w:rsidRPr="00405B47">
        <w:rPr>
          <w:sz w:val="28"/>
          <w:szCs w:val="28"/>
        </w:rPr>
        <w:t>, искл</w:t>
      </w:r>
      <w:r w:rsidRPr="00405B47">
        <w:rPr>
          <w:sz w:val="28"/>
          <w:szCs w:val="28"/>
        </w:rPr>
        <w:t>ю</w:t>
      </w:r>
      <w:r w:rsidRPr="00405B47">
        <w:rPr>
          <w:sz w:val="28"/>
          <w:szCs w:val="28"/>
        </w:rPr>
        <w:t>ченной из числа участников ос</w:t>
      </w:r>
      <w:r w:rsidR="004858A4">
        <w:rPr>
          <w:sz w:val="28"/>
          <w:szCs w:val="28"/>
        </w:rPr>
        <w:t>новного мероприятия «</w:t>
      </w:r>
      <w:r w:rsidRPr="00405B47">
        <w:rPr>
          <w:sz w:val="28"/>
          <w:szCs w:val="28"/>
        </w:rPr>
        <w:t>О</w:t>
      </w:r>
      <w:r w:rsidR="004858A4">
        <w:rPr>
          <w:sz w:val="28"/>
          <w:szCs w:val="28"/>
        </w:rPr>
        <w:t>беспечение жильем молодых семей»</w:t>
      </w:r>
      <w:r w:rsidRPr="00405B47">
        <w:rPr>
          <w:sz w:val="28"/>
          <w:szCs w:val="28"/>
        </w:rPr>
        <w:t>, также могут быть использованы средства (часть средств) материнского (семейного) капитала.</w:t>
      </w:r>
    </w:p>
    <w:p w:rsidR="00D30676" w:rsidRDefault="00774FE5" w:rsidP="00D30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5" w:history="1">
        <w:r w:rsidR="00405B47" w:rsidRPr="00405B47">
          <w:rPr>
            <w:color w:val="0000FF"/>
            <w:sz w:val="28"/>
            <w:szCs w:val="28"/>
          </w:rPr>
          <w:t>Правила</w:t>
        </w:r>
      </w:hyperlink>
      <w:r w:rsidR="00405B47" w:rsidRPr="00405B47">
        <w:rPr>
          <w:sz w:val="28"/>
          <w:szCs w:val="28"/>
        </w:rPr>
        <w:t xml:space="preserve"> предоставления в 2019 году социальных выплат на приобрет</w:t>
      </w:r>
      <w:r w:rsidR="00405B47" w:rsidRPr="00405B47">
        <w:rPr>
          <w:sz w:val="28"/>
          <w:szCs w:val="28"/>
        </w:rPr>
        <w:t>е</w:t>
      </w:r>
      <w:r w:rsidR="00405B47" w:rsidRPr="00405B47">
        <w:rPr>
          <w:sz w:val="28"/>
          <w:szCs w:val="28"/>
        </w:rPr>
        <w:t>ние (строительство) жилья семьям, исключенным из числа уч</w:t>
      </w:r>
      <w:r w:rsidR="00D30676">
        <w:rPr>
          <w:sz w:val="28"/>
          <w:szCs w:val="28"/>
        </w:rPr>
        <w:t>астников о</w:t>
      </w:r>
      <w:r w:rsidR="00D30676">
        <w:rPr>
          <w:sz w:val="28"/>
          <w:szCs w:val="28"/>
        </w:rPr>
        <w:t>с</w:t>
      </w:r>
      <w:r w:rsidR="00D30676">
        <w:rPr>
          <w:sz w:val="28"/>
          <w:szCs w:val="28"/>
        </w:rPr>
        <w:t>новного мероприятия «</w:t>
      </w:r>
      <w:r w:rsidR="00405B47" w:rsidRPr="00405B47">
        <w:rPr>
          <w:sz w:val="28"/>
          <w:szCs w:val="28"/>
        </w:rPr>
        <w:t>О</w:t>
      </w:r>
      <w:r w:rsidR="00D30676">
        <w:rPr>
          <w:sz w:val="28"/>
          <w:szCs w:val="28"/>
        </w:rPr>
        <w:t>беспечение жильем молодых семей»</w:t>
      </w:r>
      <w:r w:rsidR="00405B47" w:rsidRPr="00405B47">
        <w:rPr>
          <w:sz w:val="28"/>
          <w:szCs w:val="28"/>
        </w:rPr>
        <w:t xml:space="preserve"> государстве</w:t>
      </w:r>
      <w:r w:rsidR="00405B47" w:rsidRPr="00405B47">
        <w:rPr>
          <w:sz w:val="28"/>
          <w:szCs w:val="28"/>
        </w:rPr>
        <w:t>н</w:t>
      </w:r>
      <w:r w:rsidR="00405B47" w:rsidRPr="00405B47">
        <w:rPr>
          <w:sz w:val="28"/>
          <w:szCs w:val="28"/>
        </w:rPr>
        <w:t>ной програм</w:t>
      </w:r>
      <w:r w:rsidR="00D30676">
        <w:rPr>
          <w:sz w:val="28"/>
          <w:szCs w:val="28"/>
        </w:rPr>
        <w:t>мы Российской Федерации «</w:t>
      </w:r>
      <w:r w:rsidR="00405B47" w:rsidRPr="00405B47">
        <w:rPr>
          <w:sz w:val="28"/>
          <w:szCs w:val="28"/>
        </w:rPr>
        <w:t>Обеспечение доступным и ко</w:t>
      </w:r>
      <w:r w:rsidR="00405B47" w:rsidRPr="00405B47">
        <w:rPr>
          <w:sz w:val="28"/>
          <w:szCs w:val="28"/>
        </w:rPr>
        <w:t>м</w:t>
      </w:r>
      <w:r w:rsidR="00405B47" w:rsidRPr="00405B47">
        <w:rPr>
          <w:sz w:val="28"/>
          <w:szCs w:val="28"/>
        </w:rPr>
        <w:t>фортным жильем и коммунальными услуга</w:t>
      </w:r>
      <w:r w:rsidR="00D30676">
        <w:rPr>
          <w:sz w:val="28"/>
          <w:szCs w:val="28"/>
        </w:rPr>
        <w:t>ми граждан Российской Федер</w:t>
      </w:r>
      <w:r w:rsidR="00D30676">
        <w:rPr>
          <w:sz w:val="28"/>
          <w:szCs w:val="28"/>
        </w:rPr>
        <w:t>а</w:t>
      </w:r>
      <w:r w:rsidR="00D30676">
        <w:rPr>
          <w:sz w:val="28"/>
          <w:szCs w:val="28"/>
        </w:rPr>
        <w:t>ции»</w:t>
      </w:r>
      <w:r w:rsidR="00405B47" w:rsidRPr="00405B47">
        <w:rPr>
          <w:sz w:val="28"/>
          <w:szCs w:val="28"/>
        </w:rPr>
        <w:t>, в связи с превышением одним из супругов либо родителем в неполной семье возраста 35 лет, и в которых возраст каждого из супругов либо родит</w:t>
      </w:r>
      <w:r w:rsidR="00405B47" w:rsidRPr="00405B47">
        <w:rPr>
          <w:sz w:val="28"/>
          <w:szCs w:val="28"/>
        </w:rPr>
        <w:t>е</w:t>
      </w:r>
      <w:r w:rsidR="00405B47" w:rsidRPr="00405B47">
        <w:rPr>
          <w:sz w:val="28"/>
          <w:szCs w:val="28"/>
        </w:rPr>
        <w:t xml:space="preserve">ля в неполной семье в 2018 году не превысил 39 лет, в </w:t>
      </w:r>
      <w:r w:rsidR="00D30676">
        <w:rPr>
          <w:sz w:val="28"/>
          <w:szCs w:val="28"/>
        </w:rPr>
        <w:t>рамках реализации подпрограммы «</w:t>
      </w:r>
      <w:r w:rsidR="00405B47" w:rsidRPr="00405B47">
        <w:rPr>
          <w:sz w:val="28"/>
          <w:szCs w:val="28"/>
        </w:rPr>
        <w:t>Создание условий для обеспечения доступным и комфор</w:t>
      </w:r>
      <w:r w:rsidR="00405B47" w:rsidRPr="00405B47">
        <w:rPr>
          <w:sz w:val="28"/>
          <w:szCs w:val="28"/>
        </w:rPr>
        <w:t>т</w:t>
      </w:r>
      <w:r w:rsidR="00405B47" w:rsidRPr="00405B47">
        <w:rPr>
          <w:sz w:val="28"/>
          <w:szCs w:val="28"/>
        </w:rPr>
        <w:t>ным жильем граждан Ставрополь</w:t>
      </w:r>
      <w:r w:rsidR="00D30676">
        <w:rPr>
          <w:sz w:val="28"/>
          <w:szCs w:val="28"/>
        </w:rPr>
        <w:t>ского края»</w:t>
      </w:r>
      <w:r w:rsidR="00405B47" w:rsidRPr="00405B47">
        <w:rPr>
          <w:sz w:val="28"/>
          <w:szCs w:val="28"/>
        </w:rPr>
        <w:t xml:space="preserve"> государственной </w:t>
      </w:r>
      <w:r w:rsidR="00D30676">
        <w:rPr>
          <w:sz w:val="28"/>
          <w:szCs w:val="28"/>
        </w:rPr>
        <w:t>программы Ставропольского края «</w:t>
      </w:r>
      <w:r w:rsidR="00405B47" w:rsidRPr="00405B47">
        <w:rPr>
          <w:sz w:val="28"/>
          <w:szCs w:val="28"/>
        </w:rPr>
        <w:t>Развитие градостроительст</w:t>
      </w:r>
      <w:r w:rsidR="00D30676">
        <w:rPr>
          <w:sz w:val="28"/>
          <w:szCs w:val="28"/>
        </w:rPr>
        <w:t>ва, строительства и арх</w:t>
      </w:r>
      <w:r w:rsidR="00D30676">
        <w:rPr>
          <w:sz w:val="28"/>
          <w:szCs w:val="28"/>
        </w:rPr>
        <w:t>и</w:t>
      </w:r>
      <w:r w:rsidR="00D30676">
        <w:rPr>
          <w:sz w:val="28"/>
          <w:szCs w:val="28"/>
        </w:rPr>
        <w:t>тектуры»</w:t>
      </w:r>
      <w:r w:rsidR="00405B47" w:rsidRPr="00405B47">
        <w:rPr>
          <w:sz w:val="28"/>
          <w:szCs w:val="28"/>
        </w:rPr>
        <w:t xml:space="preserve"> </w:t>
      </w:r>
      <w:r w:rsidR="00405B47" w:rsidRPr="00B37425">
        <w:rPr>
          <w:sz w:val="28"/>
          <w:szCs w:val="28"/>
        </w:rPr>
        <w:t xml:space="preserve">приведены </w:t>
      </w:r>
      <w:r w:rsidR="00925164">
        <w:rPr>
          <w:sz w:val="28"/>
          <w:szCs w:val="28"/>
        </w:rPr>
        <w:t>в</w:t>
      </w:r>
      <w:r w:rsidR="006E3861">
        <w:rPr>
          <w:sz w:val="28"/>
          <w:szCs w:val="28"/>
        </w:rPr>
        <w:t xml:space="preserve"> приложении 2</w:t>
      </w:r>
      <w:r w:rsidR="00405B47" w:rsidRPr="00B37425">
        <w:rPr>
          <w:sz w:val="28"/>
          <w:szCs w:val="28"/>
        </w:rPr>
        <w:t xml:space="preserve"> к Подпрограмме</w:t>
      </w:r>
      <w:r w:rsidR="006E3861">
        <w:rPr>
          <w:sz w:val="28"/>
          <w:szCs w:val="28"/>
        </w:rPr>
        <w:t xml:space="preserve"> 1</w:t>
      </w:r>
      <w:r w:rsidR="00405B47" w:rsidRPr="00B37425">
        <w:rPr>
          <w:sz w:val="28"/>
          <w:szCs w:val="28"/>
        </w:rPr>
        <w:t>.</w:t>
      </w:r>
    </w:p>
    <w:p w:rsidR="00405B47" w:rsidRDefault="00405B47" w:rsidP="00D30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B47">
        <w:rPr>
          <w:sz w:val="28"/>
          <w:szCs w:val="28"/>
        </w:rPr>
        <w:t>Непосредственным результатом реализации данного основного мер</w:t>
      </w:r>
      <w:r w:rsidRPr="00405B47">
        <w:rPr>
          <w:sz w:val="28"/>
          <w:szCs w:val="28"/>
        </w:rPr>
        <w:t>о</w:t>
      </w:r>
      <w:r w:rsidRPr="00405B47">
        <w:rPr>
          <w:sz w:val="28"/>
          <w:szCs w:val="28"/>
        </w:rPr>
        <w:t>приятия Подпрограммы станет пре</w:t>
      </w:r>
      <w:r w:rsidR="00D30676">
        <w:rPr>
          <w:sz w:val="28"/>
          <w:szCs w:val="28"/>
        </w:rPr>
        <w:t>доставление семьям</w:t>
      </w:r>
      <w:r w:rsidRPr="00405B47">
        <w:rPr>
          <w:sz w:val="28"/>
          <w:szCs w:val="28"/>
        </w:rPr>
        <w:t xml:space="preserve">, исключенным из </w:t>
      </w:r>
      <w:r w:rsidRPr="00405B47">
        <w:rPr>
          <w:sz w:val="28"/>
          <w:szCs w:val="28"/>
        </w:rPr>
        <w:lastRenderedPageBreak/>
        <w:t>числа уча</w:t>
      </w:r>
      <w:r w:rsidR="00D30676">
        <w:rPr>
          <w:sz w:val="28"/>
          <w:szCs w:val="28"/>
        </w:rPr>
        <w:t>стников основного мероприятия «</w:t>
      </w:r>
      <w:r w:rsidRPr="00405B47">
        <w:rPr>
          <w:sz w:val="28"/>
          <w:szCs w:val="28"/>
        </w:rPr>
        <w:t>Обеспечение жильем молодых се</w:t>
      </w:r>
      <w:r w:rsidR="00D30676">
        <w:rPr>
          <w:sz w:val="28"/>
          <w:szCs w:val="28"/>
        </w:rPr>
        <w:t xml:space="preserve">мей», </w:t>
      </w:r>
      <w:r w:rsidRPr="00405B47">
        <w:rPr>
          <w:sz w:val="28"/>
          <w:szCs w:val="28"/>
        </w:rPr>
        <w:t>извещений о праве на получение социальной выплаты в 2019 году</w:t>
      </w:r>
      <w:r w:rsidR="006E3861">
        <w:rPr>
          <w:sz w:val="28"/>
          <w:szCs w:val="28"/>
        </w:rPr>
        <w:t>»</w:t>
      </w:r>
      <w:r w:rsidRPr="00405B47">
        <w:rPr>
          <w:sz w:val="28"/>
          <w:szCs w:val="28"/>
        </w:rPr>
        <w:t>.</w:t>
      </w:r>
    </w:p>
    <w:p w:rsidR="000B37C9" w:rsidRPr="00751F4B" w:rsidRDefault="00925164" w:rsidP="00BB30FD">
      <w:pPr>
        <w:ind w:firstLine="709"/>
        <w:jc w:val="both"/>
        <w:rPr>
          <w:sz w:val="28"/>
          <w:szCs w:val="28"/>
          <w:highlight w:val="yellow"/>
        </w:rPr>
      </w:pPr>
      <w:r w:rsidRPr="007A79CF">
        <w:rPr>
          <w:sz w:val="28"/>
          <w:szCs w:val="28"/>
        </w:rPr>
        <w:t xml:space="preserve">1.2. </w:t>
      </w:r>
      <w:r w:rsidR="007A79CF">
        <w:rPr>
          <w:sz w:val="28"/>
          <w:szCs w:val="28"/>
        </w:rPr>
        <w:t xml:space="preserve">Приложение 5 Программы дополнить </w:t>
      </w:r>
      <w:r w:rsidR="002067D6">
        <w:rPr>
          <w:sz w:val="28"/>
          <w:szCs w:val="28"/>
        </w:rPr>
        <w:t xml:space="preserve">подпунктом 1.2.1. </w:t>
      </w:r>
      <w:r w:rsidR="007A79CF">
        <w:rPr>
          <w:sz w:val="28"/>
          <w:szCs w:val="28"/>
        </w:rPr>
        <w:t>следу</w:t>
      </w:r>
      <w:r w:rsidR="007A79CF">
        <w:rPr>
          <w:sz w:val="28"/>
          <w:szCs w:val="28"/>
        </w:rPr>
        <w:t>ю</w:t>
      </w:r>
      <w:r w:rsidR="007A79CF">
        <w:rPr>
          <w:sz w:val="28"/>
          <w:szCs w:val="28"/>
        </w:rPr>
        <w:t>щим содержанием:</w:t>
      </w:r>
    </w:p>
    <w:p w:rsidR="00F2560F" w:rsidRPr="00751F4B" w:rsidRDefault="00F2560F" w:rsidP="00BB30FD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11"/>
        <w:gridCol w:w="2408"/>
        <w:gridCol w:w="2835"/>
        <w:gridCol w:w="850"/>
        <w:gridCol w:w="709"/>
        <w:gridCol w:w="1949"/>
      </w:tblGrid>
      <w:tr w:rsidR="00F2560F" w:rsidTr="00FE2A15">
        <w:tc>
          <w:tcPr>
            <w:tcW w:w="711" w:type="dxa"/>
          </w:tcPr>
          <w:p w:rsidR="00F2560F" w:rsidRPr="007A79CF" w:rsidRDefault="00F2560F" w:rsidP="007A79CF">
            <w:pPr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1.2.1.</w:t>
            </w:r>
          </w:p>
        </w:tc>
        <w:tc>
          <w:tcPr>
            <w:tcW w:w="2408" w:type="dxa"/>
            <w:vAlign w:val="center"/>
          </w:tcPr>
          <w:p w:rsidR="00F2560F" w:rsidRPr="007A79CF" w:rsidRDefault="00F2560F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Основное мероприятие «Улучшение жили</w:t>
            </w:r>
            <w:r w:rsidRPr="007A79CF">
              <w:rPr>
                <w:sz w:val="22"/>
                <w:szCs w:val="22"/>
              </w:rPr>
              <w:t>щ</w:t>
            </w:r>
            <w:r w:rsidRPr="007A79CF">
              <w:rPr>
                <w:sz w:val="22"/>
                <w:szCs w:val="22"/>
              </w:rPr>
              <w:t>ных условий иных к</w:t>
            </w:r>
            <w:r w:rsidRPr="007A79CF">
              <w:rPr>
                <w:sz w:val="22"/>
                <w:szCs w:val="22"/>
              </w:rPr>
              <w:t>а</w:t>
            </w:r>
            <w:r w:rsidRPr="007A79CF">
              <w:rPr>
                <w:sz w:val="22"/>
                <w:szCs w:val="22"/>
              </w:rPr>
              <w:t>тегорий граждан»</w:t>
            </w:r>
          </w:p>
        </w:tc>
        <w:tc>
          <w:tcPr>
            <w:tcW w:w="2835" w:type="dxa"/>
            <w:vAlign w:val="center"/>
          </w:tcPr>
          <w:p w:rsidR="00F2560F" w:rsidRPr="007A79CF" w:rsidRDefault="00F2560F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Соисполнитель подпр</w:t>
            </w:r>
            <w:r w:rsidRPr="007A79CF">
              <w:rPr>
                <w:sz w:val="22"/>
                <w:szCs w:val="22"/>
              </w:rPr>
              <w:t>о</w:t>
            </w:r>
            <w:r w:rsidRPr="007A79CF">
              <w:rPr>
                <w:sz w:val="22"/>
                <w:szCs w:val="22"/>
              </w:rPr>
              <w:t>граммы - МУ «Управление имущественных отнош</w:t>
            </w:r>
            <w:r w:rsidRPr="007A79CF">
              <w:rPr>
                <w:sz w:val="22"/>
                <w:szCs w:val="22"/>
              </w:rPr>
              <w:t>е</w:t>
            </w:r>
            <w:r w:rsidRPr="007A79CF">
              <w:rPr>
                <w:sz w:val="22"/>
                <w:szCs w:val="22"/>
              </w:rPr>
              <w:t>ний администрации города Пятигорска»</w:t>
            </w:r>
          </w:p>
        </w:tc>
        <w:tc>
          <w:tcPr>
            <w:tcW w:w="850" w:type="dxa"/>
            <w:vAlign w:val="center"/>
          </w:tcPr>
          <w:p w:rsidR="00F2560F" w:rsidRPr="007A79CF" w:rsidRDefault="00F2560F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F2560F" w:rsidRPr="007A79CF" w:rsidRDefault="00F2560F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2019</w:t>
            </w:r>
          </w:p>
        </w:tc>
        <w:tc>
          <w:tcPr>
            <w:tcW w:w="1949" w:type="dxa"/>
            <w:vAlign w:val="center"/>
          </w:tcPr>
          <w:p w:rsidR="00F2560F" w:rsidRPr="007A79CF" w:rsidRDefault="00774FE5" w:rsidP="007A79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6" w:history="1">
              <w:r w:rsidR="00F2560F" w:rsidRPr="007A79CF">
                <w:rPr>
                  <w:color w:val="0000FF"/>
                  <w:sz w:val="22"/>
                  <w:szCs w:val="22"/>
                </w:rPr>
                <w:t>Показатель 1.2</w:t>
              </w:r>
            </w:hyperlink>
            <w:r w:rsidR="00751F4B" w:rsidRPr="007A79CF">
              <w:rPr>
                <w:sz w:val="22"/>
                <w:szCs w:val="22"/>
              </w:rPr>
              <w:t>.1</w:t>
            </w:r>
            <w:r w:rsidR="00F2560F" w:rsidRPr="007A79CF">
              <w:rPr>
                <w:sz w:val="22"/>
                <w:szCs w:val="22"/>
              </w:rPr>
              <w:t>, указанный в Пр</w:t>
            </w:r>
            <w:r w:rsidR="00F2560F" w:rsidRPr="007A79CF">
              <w:rPr>
                <w:sz w:val="22"/>
                <w:szCs w:val="22"/>
              </w:rPr>
              <w:t>и</w:t>
            </w:r>
            <w:r w:rsidR="00F2560F" w:rsidRPr="007A79CF">
              <w:rPr>
                <w:sz w:val="22"/>
                <w:szCs w:val="22"/>
              </w:rPr>
              <w:t>ложении 1 к Пр</w:t>
            </w:r>
            <w:r w:rsidR="00F2560F" w:rsidRPr="007A79CF">
              <w:rPr>
                <w:sz w:val="22"/>
                <w:szCs w:val="22"/>
              </w:rPr>
              <w:t>о</w:t>
            </w:r>
            <w:r w:rsidR="00F2560F" w:rsidRPr="007A79CF">
              <w:rPr>
                <w:sz w:val="22"/>
                <w:szCs w:val="22"/>
              </w:rPr>
              <w:t>грамме</w:t>
            </w:r>
          </w:p>
        </w:tc>
      </w:tr>
    </w:tbl>
    <w:p w:rsidR="007A79CF" w:rsidRDefault="007A79CF" w:rsidP="007A79CF">
      <w:pPr>
        <w:ind w:firstLine="709"/>
        <w:jc w:val="both"/>
        <w:rPr>
          <w:sz w:val="28"/>
          <w:szCs w:val="28"/>
        </w:rPr>
      </w:pPr>
    </w:p>
    <w:p w:rsidR="000B37C9" w:rsidRDefault="007A79CF" w:rsidP="007A79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1 Программы дополнить </w:t>
      </w:r>
      <w:r w:rsidR="002067D6">
        <w:rPr>
          <w:sz w:val="28"/>
          <w:szCs w:val="28"/>
        </w:rPr>
        <w:t xml:space="preserve">пунктом 1.2.1. </w:t>
      </w:r>
      <w:r>
        <w:rPr>
          <w:sz w:val="28"/>
          <w:szCs w:val="28"/>
        </w:rPr>
        <w:t>следующим содержанием:</w:t>
      </w:r>
    </w:p>
    <w:p w:rsidR="007A79CF" w:rsidRDefault="007A79CF" w:rsidP="007A79CF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3686"/>
        <w:gridCol w:w="850"/>
        <w:gridCol w:w="709"/>
        <w:gridCol w:w="709"/>
        <w:gridCol w:w="708"/>
        <w:gridCol w:w="709"/>
        <w:gridCol w:w="709"/>
        <w:gridCol w:w="673"/>
      </w:tblGrid>
      <w:tr w:rsidR="009E6C78" w:rsidTr="006467B9">
        <w:trPr>
          <w:trHeight w:val="4593"/>
        </w:trPr>
        <w:tc>
          <w:tcPr>
            <w:tcW w:w="709" w:type="dxa"/>
          </w:tcPr>
          <w:p w:rsidR="007A79CF" w:rsidRPr="007A79CF" w:rsidRDefault="007A79CF" w:rsidP="007A79CF">
            <w:pPr>
              <w:jc w:val="both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1.2.1</w:t>
            </w:r>
          </w:p>
        </w:tc>
        <w:tc>
          <w:tcPr>
            <w:tcW w:w="3686" w:type="dxa"/>
          </w:tcPr>
          <w:p w:rsidR="007A79CF" w:rsidRPr="007A79CF" w:rsidRDefault="007A79CF" w:rsidP="006467B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79CF">
              <w:rPr>
                <w:sz w:val="22"/>
                <w:szCs w:val="22"/>
              </w:rPr>
              <w:t>Количество се</w:t>
            </w:r>
            <w:r w:rsidR="009E6C78">
              <w:rPr>
                <w:sz w:val="22"/>
                <w:szCs w:val="22"/>
              </w:rPr>
              <w:t>мей</w:t>
            </w:r>
            <w:r w:rsidRPr="007A79CF">
              <w:rPr>
                <w:sz w:val="22"/>
                <w:szCs w:val="22"/>
              </w:rPr>
              <w:t>, исключенных из числа участников основно</w:t>
            </w:r>
            <w:r w:rsidR="009E6C78">
              <w:rPr>
                <w:sz w:val="22"/>
                <w:szCs w:val="22"/>
              </w:rPr>
              <w:t>го мер</w:t>
            </w:r>
            <w:r w:rsidR="009E6C78">
              <w:rPr>
                <w:sz w:val="22"/>
                <w:szCs w:val="22"/>
              </w:rPr>
              <w:t>о</w:t>
            </w:r>
            <w:r w:rsidR="009E6C78">
              <w:rPr>
                <w:sz w:val="22"/>
                <w:szCs w:val="22"/>
              </w:rPr>
              <w:t>приятия «</w:t>
            </w:r>
            <w:r w:rsidRPr="007A79CF">
              <w:rPr>
                <w:sz w:val="22"/>
                <w:szCs w:val="22"/>
              </w:rPr>
              <w:t>Обеспечение жильем м</w:t>
            </w:r>
            <w:r w:rsidRPr="007A79CF">
              <w:rPr>
                <w:sz w:val="22"/>
                <w:szCs w:val="22"/>
              </w:rPr>
              <w:t>о</w:t>
            </w:r>
            <w:r w:rsidRPr="007A79CF">
              <w:rPr>
                <w:sz w:val="22"/>
                <w:szCs w:val="22"/>
              </w:rPr>
              <w:t>ло</w:t>
            </w:r>
            <w:r w:rsidR="009E6C78">
              <w:rPr>
                <w:sz w:val="22"/>
                <w:szCs w:val="22"/>
              </w:rPr>
              <w:t>дых семей»</w:t>
            </w:r>
            <w:r w:rsidRPr="007A79CF">
              <w:rPr>
                <w:sz w:val="22"/>
                <w:szCs w:val="22"/>
              </w:rPr>
              <w:t xml:space="preserve"> государственной </w:t>
            </w:r>
            <w:hyperlink r:id="rId17" w:history="1">
              <w:r w:rsidRPr="007A79CF">
                <w:rPr>
                  <w:color w:val="0000FF"/>
                  <w:sz w:val="22"/>
                  <w:szCs w:val="22"/>
                </w:rPr>
                <w:t>пр</w:t>
              </w:r>
              <w:r w:rsidRPr="007A79CF">
                <w:rPr>
                  <w:color w:val="0000FF"/>
                  <w:sz w:val="22"/>
                  <w:szCs w:val="22"/>
                </w:rPr>
                <w:t>о</w:t>
              </w:r>
              <w:r w:rsidRPr="007A79CF">
                <w:rPr>
                  <w:color w:val="0000FF"/>
                  <w:sz w:val="22"/>
                  <w:szCs w:val="22"/>
                </w:rPr>
                <w:t>граммы</w:t>
              </w:r>
            </w:hyperlink>
            <w:r w:rsidRPr="007A79CF">
              <w:rPr>
                <w:sz w:val="22"/>
                <w:szCs w:val="22"/>
              </w:rPr>
              <w:t xml:space="preserve"> Российской Феде</w:t>
            </w:r>
            <w:r w:rsidR="009E6C78">
              <w:rPr>
                <w:sz w:val="22"/>
                <w:szCs w:val="22"/>
              </w:rPr>
              <w:t>рации «</w:t>
            </w:r>
            <w:r w:rsidRPr="007A79CF">
              <w:rPr>
                <w:sz w:val="22"/>
                <w:szCs w:val="22"/>
              </w:rPr>
              <w:t>Обеспечение доступным и ко</w:t>
            </w:r>
            <w:r w:rsidRPr="007A79CF">
              <w:rPr>
                <w:sz w:val="22"/>
                <w:szCs w:val="22"/>
              </w:rPr>
              <w:t>м</w:t>
            </w:r>
            <w:r w:rsidRPr="007A79CF">
              <w:rPr>
                <w:sz w:val="22"/>
                <w:szCs w:val="22"/>
              </w:rPr>
              <w:t>фортным жильем и коммунальными услугами граждан Российской Ф</w:t>
            </w:r>
            <w:r w:rsidRPr="007A79CF">
              <w:rPr>
                <w:sz w:val="22"/>
                <w:szCs w:val="22"/>
              </w:rPr>
              <w:t>е</w:t>
            </w:r>
            <w:r w:rsidRPr="007A79CF">
              <w:rPr>
                <w:sz w:val="22"/>
                <w:szCs w:val="22"/>
              </w:rPr>
              <w:t>дера</w:t>
            </w:r>
            <w:r w:rsidR="009E6C78">
              <w:rPr>
                <w:sz w:val="22"/>
                <w:szCs w:val="22"/>
              </w:rPr>
              <w:t>ции»</w:t>
            </w:r>
            <w:r w:rsidRPr="007A79CF">
              <w:rPr>
                <w:sz w:val="22"/>
                <w:szCs w:val="22"/>
              </w:rPr>
              <w:t>, в связи с превышением одним из супругов либо родителем в неполной семье возраста 35 лет, и в которых возраст каждого из супр</w:t>
            </w:r>
            <w:r w:rsidRPr="007A79CF">
              <w:rPr>
                <w:sz w:val="22"/>
                <w:szCs w:val="22"/>
              </w:rPr>
              <w:t>у</w:t>
            </w:r>
            <w:r w:rsidRPr="007A79CF">
              <w:rPr>
                <w:sz w:val="22"/>
                <w:szCs w:val="22"/>
              </w:rPr>
              <w:t>гов либо родителя в неполной семье в 2018 году не превысил 39 лет, п</w:t>
            </w:r>
            <w:r w:rsidRPr="007A79CF">
              <w:rPr>
                <w:sz w:val="22"/>
                <w:szCs w:val="22"/>
              </w:rPr>
              <w:t>о</w:t>
            </w:r>
            <w:r w:rsidRPr="007A79CF">
              <w:rPr>
                <w:sz w:val="22"/>
                <w:szCs w:val="22"/>
              </w:rPr>
              <w:t>лучивших извещения о праве на п</w:t>
            </w:r>
            <w:r w:rsidRPr="007A79CF">
              <w:rPr>
                <w:sz w:val="22"/>
                <w:szCs w:val="22"/>
              </w:rPr>
              <w:t>о</w:t>
            </w:r>
            <w:r w:rsidRPr="007A79CF">
              <w:rPr>
                <w:sz w:val="22"/>
                <w:szCs w:val="22"/>
              </w:rPr>
              <w:t>лучение социальной выплаты на приобретение (строительство) ж</w:t>
            </w:r>
            <w:r w:rsidRPr="007A79CF">
              <w:rPr>
                <w:sz w:val="22"/>
                <w:szCs w:val="22"/>
              </w:rPr>
              <w:t>и</w:t>
            </w:r>
            <w:r w:rsidRPr="007A79CF">
              <w:rPr>
                <w:sz w:val="22"/>
                <w:szCs w:val="22"/>
              </w:rPr>
              <w:t>лого помещения</w:t>
            </w:r>
          </w:p>
        </w:tc>
        <w:tc>
          <w:tcPr>
            <w:tcW w:w="850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709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A79CF" w:rsidRPr="007A79CF" w:rsidRDefault="009E6C78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3" w:type="dxa"/>
          </w:tcPr>
          <w:p w:rsidR="007A79CF" w:rsidRPr="007A79CF" w:rsidRDefault="00FE2A15" w:rsidP="009E6C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467B9" w:rsidRDefault="006467B9" w:rsidP="006467B9">
      <w:pPr>
        <w:spacing w:before="48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1.4. </w:t>
      </w:r>
      <w:r>
        <w:rPr>
          <w:sz w:val="28"/>
          <w:szCs w:val="28"/>
        </w:rPr>
        <w:t xml:space="preserve">Подпрограмму 1 </w:t>
      </w:r>
      <w:r>
        <w:rPr>
          <w:spacing w:val="-4"/>
          <w:sz w:val="28"/>
          <w:szCs w:val="28"/>
        </w:rPr>
        <w:t>дополнить приложением 1</w:t>
      </w:r>
      <w:r>
        <w:rPr>
          <w:sz w:val="28"/>
          <w:szCs w:val="28"/>
        </w:rPr>
        <w:t>.</w:t>
      </w:r>
    </w:p>
    <w:p w:rsidR="006467B9" w:rsidRDefault="006467B9" w:rsidP="006467B9">
      <w:pPr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1.5. Подпрограмму 1 </w:t>
      </w:r>
      <w:r>
        <w:rPr>
          <w:spacing w:val="-4"/>
          <w:sz w:val="28"/>
          <w:szCs w:val="28"/>
        </w:rPr>
        <w:t>дополнить приложением 2</w:t>
      </w:r>
      <w:r>
        <w:rPr>
          <w:sz w:val="28"/>
          <w:szCs w:val="28"/>
        </w:rPr>
        <w:t>.</w:t>
      </w:r>
    </w:p>
    <w:p w:rsidR="00F659D7" w:rsidRPr="009E6C78" w:rsidRDefault="00F659D7" w:rsidP="00F659D7">
      <w:pPr>
        <w:numPr>
          <w:ilvl w:val="0"/>
          <w:numId w:val="12"/>
        </w:numPr>
        <w:spacing w:before="480"/>
        <w:ind w:left="0" w:firstLine="709"/>
        <w:jc w:val="both"/>
        <w:rPr>
          <w:spacing w:val="-4"/>
          <w:sz w:val="28"/>
          <w:szCs w:val="28"/>
        </w:rPr>
      </w:pPr>
      <w:r w:rsidRPr="009E6C78">
        <w:rPr>
          <w:spacing w:val="-4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города Пятигорска Бондаренко О.Н. </w:t>
      </w:r>
    </w:p>
    <w:p w:rsidR="00F659D7" w:rsidRPr="00B3410F" w:rsidRDefault="00F659D7" w:rsidP="00F659D7">
      <w:pPr>
        <w:numPr>
          <w:ilvl w:val="0"/>
          <w:numId w:val="12"/>
        </w:numPr>
        <w:spacing w:before="480"/>
        <w:ind w:left="0"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659D7" w:rsidRDefault="00F659D7" w:rsidP="00F659D7">
      <w:pPr>
        <w:spacing w:before="960"/>
        <w:jc w:val="both"/>
        <w:rPr>
          <w:sz w:val="28"/>
          <w:szCs w:val="28"/>
        </w:rPr>
        <w:sectPr w:rsidR="00F659D7" w:rsidSect="00004EB9">
          <w:headerReference w:type="default" r:id="rId18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  <w:r w:rsidRPr="00FC5145">
        <w:rPr>
          <w:sz w:val="28"/>
          <w:szCs w:val="28"/>
        </w:rPr>
        <w:t xml:space="preserve">Глава города Пятигорска                                                               </w:t>
      </w:r>
      <w:r w:rsidR="002067D6">
        <w:rPr>
          <w:sz w:val="28"/>
          <w:szCs w:val="28"/>
        </w:rPr>
        <w:t xml:space="preserve"> А.В.Скрипник</w:t>
      </w:r>
    </w:p>
    <w:p w:rsidR="00B4717C" w:rsidRPr="00891092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outlineLvl w:val="0"/>
        <w:rPr>
          <w:sz w:val="28"/>
          <w:szCs w:val="28"/>
        </w:rPr>
      </w:pPr>
      <w:r w:rsidRPr="00891092">
        <w:rPr>
          <w:sz w:val="28"/>
          <w:szCs w:val="28"/>
        </w:rPr>
        <w:lastRenderedPageBreak/>
        <w:t>Приложение 1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  <w:r w:rsidRPr="00891092">
        <w:rPr>
          <w:sz w:val="28"/>
          <w:szCs w:val="28"/>
        </w:rPr>
        <w:t xml:space="preserve"> «Развитие градострои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тель</w:t>
      </w:r>
      <w:r>
        <w:rPr>
          <w:sz w:val="28"/>
          <w:szCs w:val="28"/>
        </w:rPr>
        <w:t xml:space="preserve">ства, строительства и архитектуры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1092">
        <w:rPr>
          <w:sz w:val="28"/>
          <w:szCs w:val="28"/>
        </w:rPr>
        <w:t>улучшение жилищных условий жите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лей города-курорта Пятигорска» муни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 xml:space="preserve">ципальной программы города-курорта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Пятигорска «Развитие жилищно-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коммунального хозяйства, градострои</w:t>
      </w:r>
      <w:r>
        <w:rPr>
          <w:sz w:val="28"/>
          <w:szCs w:val="28"/>
        </w:rPr>
        <w:t>-</w:t>
      </w:r>
    </w:p>
    <w:p w:rsidR="00B4717C" w:rsidRPr="00891092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тельства, строительства и архитектуры»</w:t>
      </w:r>
    </w:p>
    <w:p w:rsidR="00B4717C" w:rsidRDefault="00B4717C" w:rsidP="00B4717C">
      <w:pPr>
        <w:autoSpaceDE w:val="0"/>
        <w:autoSpaceDN w:val="0"/>
        <w:adjustRightInd w:val="0"/>
        <w:ind w:firstLine="4253"/>
        <w:jc w:val="both"/>
        <w:rPr>
          <w:rFonts w:ascii="Calibri" w:hAnsi="Calibri" w:cs="Calibri"/>
        </w:rPr>
      </w:pPr>
    </w:p>
    <w:p w:rsidR="00B4717C" w:rsidRDefault="00B4717C" w:rsidP="00B4717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B21C5">
        <w:rPr>
          <w:bCs/>
          <w:sz w:val="28"/>
          <w:szCs w:val="28"/>
        </w:rPr>
        <w:t>ПРАВИЛА</w:t>
      </w:r>
    </w:p>
    <w:p w:rsidR="00B4717C" w:rsidRPr="008B21C5" w:rsidRDefault="00B4717C" w:rsidP="00B4717C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молодым семьям, являющимся участником основного мер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проживающим на территории Ставропольского края, социальных выплат на приобретение (строительство) жилья в рамках реализации подпрограммы «Создание усл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вий для обеспечения доступным и комфортным жильем граждан ставропол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ского края» государственной программы Ставропольского края «Развитие градостроительства, строительства и архитектуры»</w:t>
      </w:r>
    </w:p>
    <w:p w:rsidR="00B4717C" w:rsidRPr="008B21C5" w:rsidRDefault="00B4717C" w:rsidP="00B4717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1FD">
        <w:rPr>
          <w:sz w:val="28"/>
          <w:szCs w:val="28"/>
        </w:rPr>
        <w:t>1. Настоящие Правила определяют порядок и цели предоставления соц</w:t>
      </w:r>
      <w:r w:rsidRPr="002E71FD">
        <w:rPr>
          <w:sz w:val="28"/>
          <w:szCs w:val="28"/>
        </w:rPr>
        <w:t>и</w:t>
      </w:r>
      <w:r w:rsidRPr="002E71FD">
        <w:rPr>
          <w:sz w:val="28"/>
          <w:szCs w:val="28"/>
        </w:rPr>
        <w:t>альных выплат на приобретение (строительство) жилья молодым семьям, я</w:t>
      </w:r>
      <w:r w:rsidRPr="002E71FD">
        <w:rPr>
          <w:sz w:val="28"/>
          <w:szCs w:val="28"/>
        </w:rPr>
        <w:t>в</w:t>
      </w:r>
      <w:r w:rsidRPr="002E71FD">
        <w:rPr>
          <w:sz w:val="28"/>
          <w:szCs w:val="28"/>
        </w:rPr>
        <w:t>ляющимся участниками основного мероприятия «Обеспечение жильем м</w:t>
      </w:r>
      <w:r w:rsidRPr="002E71FD">
        <w:rPr>
          <w:sz w:val="28"/>
          <w:szCs w:val="28"/>
        </w:rPr>
        <w:t>о</w:t>
      </w:r>
      <w:r w:rsidRPr="002E71FD">
        <w:rPr>
          <w:sz w:val="28"/>
          <w:szCs w:val="28"/>
        </w:rPr>
        <w:t xml:space="preserve">лодых семей» государственной </w:t>
      </w:r>
      <w:hyperlink r:id="rId19" w:history="1">
        <w:r w:rsidRPr="002E71FD">
          <w:rPr>
            <w:color w:val="0000FF"/>
            <w:sz w:val="28"/>
            <w:szCs w:val="28"/>
          </w:rPr>
          <w:t>программы</w:t>
        </w:r>
      </w:hyperlink>
      <w:r w:rsidRPr="002E71FD">
        <w:rPr>
          <w:sz w:val="28"/>
          <w:szCs w:val="28"/>
        </w:rPr>
        <w:t xml:space="preserve"> Российской Федерации «Обесп</w:t>
      </w:r>
      <w:r w:rsidRPr="002E71FD">
        <w:rPr>
          <w:sz w:val="28"/>
          <w:szCs w:val="28"/>
        </w:rPr>
        <w:t>е</w:t>
      </w:r>
      <w:r w:rsidRPr="002E71FD">
        <w:rPr>
          <w:sz w:val="28"/>
          <w:szCs w:val="28"/>
        </w:rPr>
        <w:t>чение доступным и комфортным жильем и коммунальными услугами гра</w:t>
      </w:r>
      <w:r w:rsidRPr="002E71FD">
        <w:rPr>
          <w:sz w:val="28"/>
          <w:szCs w:val="28"/>
        </w:rPr>
        <w:t>ж</w:t>
      </w:r>
      <w:r w:rsidRPr="002E71FD">
        <w:rPr>
          <w:sz w:val="28"/>
          <w:szCs w:val="28"/>
        </w:rPr>
        <w:t xml:space="preserve">дан Российской Федерации», </w:t>
      </w:r>
      <w:r w:rsidRPr="00F35AC4">
        <w:rPr>
          <w:sz w:val="28"/>
          <w:szCs w:val="28"/>
        </w:rPr>
        <w:t>утвержденными постановлением Правительства Российской Федераци</w:t>
      </w:r>
      <w:r>
        <w:rPr>
          <w:sz w:val="28"/>
          <w:szCs w:val="28"/>
        </w:rPr>
        <w:t>и от 17 декабря 2010 г. N 1050</w:t>
      </w:r>
      <w:r w:rsidRPr="002E71FD">
        <w:rPr>
          <w:sz w:val="28"/>
          <w:szCs w:val="28"/>
        </w:rPr>
        <w:t>, проживающим на те</w:t>
      </w:r>
      <w:r w:rsidRPr="002E71FD">
        <w:rPr>
          <w:sz w:val="28"/>
          <w:szCs w:val="28"/>
        </w:rPr>
        <w:t>р</w:t>
      </w:r>
      <w:r w:rsidRPr="002E71FD">
        <w:rPr>
          <w:sz w:val="28"/>
          <w:szCs w:val="28"/>
        </w:rPr>
        <w:t>ритории Ставропольского края, а также использования таких выплат.</w:t>
      </w:r>
      <w:bookmarkStart w:id="0" w:name="Par23"/>
      <w:bookmarkEnd w:id="0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1FD">
        <w:rPr>
          <w:sz w:val="28"/>
          <w:szCs w:val="28"/>
        </w:rPr>
        <w:t>2. Социальные выплаты используются молодыми семьями на следующие</w:t>
      </w:r>
      <w:r w:rsidRPr="008B21C5">
        <w:rPr>
          <w:sz w:val="28"/>
          <w:szCs w:val="28"/>
        </w:rPr>
        <w:t xml:space="preserve"> цели:</w:t>
      </w:r>
      <w:bookmarkStart w:id="1" w:name="Par24"/>
      <w:bookmarkEnd w:id="1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оплата цены договора купли-продажи жилого помещения (за искл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чением случаев, когда оплата цены договора купли-продажи предусматрив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ется в составе цены договора с уполномоченной организацией на приобрет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ние жилья экономического класса на первичном рынке жилья);</w:t>
      </w:r>
      <w:bookmarkStart w:id="2" w:name="Par25"/>
      <w:bookmarkEnd w:id="2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оплата цены договора строительного подряда на строительство жил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го дома (далее - договор строительного подряда);</w:t>
      </w:r>
      <w:bookmarkStart w:id="3" w:name="Par26"/>
      <w:bookmarkEnd w:id="3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осуществление последнего платежа в счет уплаты паевого взноса в полном размере, после уплаты которого жилое помещение переходит в со</w:t>
      </w:r>
      <w:r w:rsidRPr="008B21C5">
        <w:rPr>
          <w:sz w:val="28"/>
          <w:szCs w:val="28"/>
        </w:rPr>
        <w:t>б</w:t>
      </w:r>
      <w:r w:rsidRPr="008B21C5">
        <w:rPr>
          <w:sz w:val="28"/>
          <w:szCs w:val="28"/>
        </w:rPr>
        <w:t>ственность молодой семьи края (в случае если молодая семья края или один из супругов в такой семье является членом жилищного, жилищно-строительного, жилищного накопительного кооператива (далее - коопер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тив);</w:t>
      </w:r>
      <w:bookmarkStart w:id="4" w:name="Par27"/>
      <w:bookmarkEnd w:id="4"/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уплата первоначального взноса при получении жилищного кредита, в том числе ипотечного, или жилищного займа на приобретение жилого пом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щения или строительство жилого дома;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8"/>
      <w:bookmarkEnd w:id="5"/>
      <w:r w:rsidRPr="008B21C5">
        <w:rPr>
          <w:sz w:val="28"/>
          <w:szCs w:val="28"/>
        </w:rPr>
        <w:t>5) оплата цены договора с уполномоченной организацией на приобрет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ние в интересах молодой семьи края жилого помещения на первичном рынке жилья, в том числе оплата цены договора купли-продажи жилого помещения </w:t>
      </w:r>
      <w:r w:rsidRPr="008B21C5">
        <w:rPr>
          <w:sz w:val="28"/>
          <w:szCs w:val="28"/>
        </w:rPr>
        <w:lastRenderedPageBreak/>
        <w:t>(в случаях, когда это предусмотрено договором с уполномоченной организ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цией) и (или) оплата услуг указанной организации;</w:t>
      </w:r>
      <w:bookmarkStart w:id="6" w:name="Par29"/>
      <w:bookmarkEnd w:id="6"/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погашение основной суммы долга и уплата процентов по жилищным кредитам, в том числе ипотечным, или жилищным займам на приобретение (строительство) жилья,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30"/>
      <w:bookmarkEnd w:id="7"/>
      <w:r w:rsidRPr="008B21C5">
        <w:rPr>
          <w:sz w:val="28"/>
          <w:szCs w:val="28"/>
        </w:rPr>
        <w:t>7) уплата цены договора участия в долевом строительстве, который пр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31"/>
      <w:bookmarkEnd w:id="8"/>
      <w:r w:rsidRPr="008B21C5">
        <w:rPr>
          <w:sz w:val="28"/>
          <w:szCs w:val="28"/>
        </w:rPr>
        <w:t>3. Социальная выплата не может быть использована на приобретение жилья у близких родственников (супруга (супруги), дедушки (бабушки), вн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>ков, родителей (в том числе усыновителей), детей (в том числе усыновле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ных), полнородных и неполнородных братьев и сестер).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Право молодой семьи</w:t>
      </w:r>
      <w:r w:rsidRPr="008B21C5">
        <w:rPr>
          <w:sz w:val="28"/>
          <w:szCs w:val="28"/>
        </w:rPr>
        <w:t xml:space="preserve"> на получение социальной выплаты удостовер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 xml:space="preserve">ется </w:t>
      </w:r>
      <w:hyperlink r:id="rId20" w:history="1">
        <w:r w:rsidRPr="008B21C5">
          <w:rPr>
            <w:color w:val="0000FF"/>
            <w:sz w:val="28"/>
            <w:szCs w:val="28"/>
          </w:rPr>
          <w:t>извещением</w:t>
        </w:r>
      </w:hyperlink>
      <w:r>
        <w:t xml:space="preserve"> </w:t>
      </w:r>
      <w:r>
        <w:rPr>
          <w:sz w:val="28"/>
          <w:szCs w:val="28"/>
        </w:rPr>
        <w:t>(свидет</w:t>
      </w:r>
      <w:r w:rsidRPr="00B316A9">
        <w:rPr>
          <w:sz w:val="28"/>
          <w:szCs w:val="28"/>
        </w:rPr>
        <w:t>ельством</w:t>
      </w:r>
      <w:r>
        <w:t>)</w:t>
      </w:r>
      <w:r w:rsidRPr="008B21C5">
        <w:rPr>
          <w:sz w:val="28"/>
          <w:szCs w:val="28"/>
        </w:rPr>
        <w:t xml:space="preserve"> о п</w:t>
      </w:r>
      <w:r>
        <w:rPr>
          <w:sz w:val="28"/>
          <w:szCs w:val="28"/>
        </w:rPr>
        <w:t>редоставлении молодой семье</w:t>
      </w:r>
      <w:r w:rsidRPr="008B21C5">
        <w:rPr>
          <w:sz w:val="28"/>
          <w:szCs w:val="28"/>
        </w:rPr>
        <w:t xml:space="preserve">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альной выплаты на приобретение (строительство) жилья, подготовленным по форме согласно приложению 1 к настоящим Правилам (далее - извещение о предоставлении социальной выплаты), которое не является ценной бумагой.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1FD">
        <w:rPr>
          <w:sz w:val="28"/>
          <w:szCs w:val="28"/>
        </w:rPr>
        <w:t>5. В течение 10 рабочих дней после получения уведомления о лимитах бюджетных ассигнований, предназначенных для предоставления социальных выплат, администрация города Пятигорска, производит оформление извещ</w:t>
      </w:r>
      <w:r w:rsidRPr="002E71FD">
        <w:rPr>
          <w:sz w:val="28"/>
          <w:szCs w:val="28"/>
        </w:rPr>
        <w:t>е</w:t>
      </w:r>
      <w:r w:rsidRPr="002E71FD">
        <w:rPr>
          <w:sz w:val="28"/>
          <w:szCs w:val="28"/>
        </w:rPr>
        <w:t>ния о предоставлении социальной выплаты для молодой семьи, которой пл</w:t>
      </w:r>
      <w:r w:rsidRPr="002E71FD">
        <w:rPr>
          <w:sz w:val="28"/>
          <w:szCs w:val="28"/>
        </w:rPr>
        <w:t>а</w:t>
      </w:r>
      <w:r w:rsidRPr="002E71FD">
        <w:rPr>
          <w:sz w:val="28"/>
          <w:szCs w:val="28"/>
        </w:rPr>
        <w:t>нируется предоставить социальную выплату.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(свидетельство)</w:t>
      </w:r>
      <w:r w:rsidRPr="008B21C5">
        <w:rPr>
          <w:sz w:val="28"/>
          <w:szCs w:val="28"/>
        </w:rPr>
        <w:t xml:space="preserve"> о предоставлении социальной выплаты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полняется в соответствии с направленными минстроем края в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города Пятигорска</w:t>
      </w:r>
      <w:r w:rsidRPr="008B21C5">
        <w:rPr>
          <w:sz w:val="28"/>
          <w:szCs w:val="28"/>
        </w:rPr>
        <w:t xml:space="preserve"> выписками из</w:t>
      </w:r>
      <w:r>
        <w:rPr>
          <w:sz w:val="28"/>
          <w:szCs w:val="28"/>
        </w:rPr>
        <w:t xml:space="preserve"> списка молодых семей</w:t>
      </w:r>
      <w:r w:rsidRPr="008B21C5">
        <w:rPr>
          <w:sz w:val="28"/>
          <w:szCs w:val="28"/>
        </w:rPr>
        <w:t xml:space="preserve">- </w:t>
      </w:r>
      <w:r>
        <w:rPr>
          <w:sz w:val="28"/>
          <w:szCs w:val="28"/>
        </w:rPr>
        <w:t>получателей</w:t>
      </w:r>
      <w:r w:rsidRPr="008B21C5">
        <w:rPr>
          <w:sz w:val="28"/>
          <w:szCs w:val="28"/>
        </w:rPr>
        <w:t xml:space="preserve"> социальных выплат, по Ставропольскому краю</w:t>
      </w:r>
      <w:r>
        <w:rPr>
          <w:sz w:val="28"/>
          <w:szCs w:val="28"/>
        </w:rPr>
        <w:t>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6. Срок действия извещения</w:t>
      </w:r>
      <w:r>
        <w:rPr>
          <w:sz w:val="28"/>
          <w:szCs w:val="28"/>
        </w:rPr>
        <w:t xml:space="preserve"> (свидетельства)</w:t>
      </w:r>
      <w:r w:rsidRPr="008B21C5">
        <w:rPr>
          <w:sz w:val="28"/>
          <w:szCs w:val="28"/>
        </w:rPr>
        <w:t xml:space="preserve"> о предоставлении социал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>ной выплаты составляет 7 месяцев с даты его выдачи, указанной в извещении</w:t>
      </w:r>
      <w:r>
        <w:rPr>
          <w:sz w:val="28"/>
          <w:szCs w:val="28"/>
        </w:rPr>
        <w:t xml:space="preserve"> (свидетельстве)</w:t>
      </w:r>
      <w:r w:rsidRPr="008B21C5">
        <w:rPr>
          <w:sz w:val="28"/>
          <w:szCs w:val="28"/>
        </w:rPr>
        <w:t xml:space="preserve"> о предоставлении социальной выплаты.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7. Социальные выплаты предоставляются моло</w:t>
      </w:r>
      <w:r>
        <w:rPr>
          <w:sz w:val="28"/>
          <w:szCs w:val="28"/>
        </w:rPr>
        <w:t>дым</w:t>
      </w:r>
      <w:r w:rsidRPr="008B21C5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мьям, </w:t>
      </w:r>
      <w:r w:rsidRPr="008B21C5">
        <w:rPr>
          <w:sz w:val="28"/>
          <w:szCs w:val="28"/>
        </w:rPr>
        <w:t>соответс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вующим в совокупности следующим условиям: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признание молодой семьи участником о</w:t>
      </w:r>
      <w:r>
        <w:rPr>
          <w:sz w:val="28"/>
          <w:szCs w:val="28"/>
        </w:rPr>
        <w:t>сновного мероприятия «</w:t>
      </w:r>
      <w:r w:rsidRPr="008B21C5">
        <w:rPr>
          <w:sz w:val="28"/>
          <w:szCs w:val="28"/>
        </w:rPr>
        <w:t>Обесп</w:t>
      </w:r>
      <w:r w:rsidRPr="008B21C5">
        <w:rPr>
          <w:sz w:val="28"/>
          <w:szCs w:val="28"/>
        </w:rPr>
        <w:t>е</w:t>
      </w:r>
      <w:r>
        <w:rPr>
          <w:sz w:val="28"/>
          <w:szCs w:val="28"/>
        </w:rPr>
        <w:t>чение жильем молодых семей»</w:t>
      </w:r>
      <w:r w:rsidRPr="008B21C5">
        <w:rPr>
          <w:sz w:val="28"/>
          <w:szCs w:val="28"/>
        </w:rPr>
        <w:t xml:space="preserve"> в соответствии с </w:t>
      </w:r>
      <w:hyperlink r:id="rId21" w:history="1">
        <w:r w:rsidRPr="008B21C5">
          <w:rPr>
            <w:color w:val="0000FF"/>
            <w:sz w:val="28"/>
            <w:szCs w:val="28"/>
          </w:rPr>
          <w:t>Правилами</w:t>
        </w:r>
      </w:hyperlink>
      <w:r w:rsidRPr="008B21C5">
        <w:rPr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являющимися приложением 1 к особенностям реализ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ции отдельных мероприятий государственной программы Российской Фед</w:t>
      </w:r>
      <w:r w:rsidRPr="008B21C5">
        <w:rPr>
          <w:sz w:val="28"/>
          <w:szCs w:val="28"/>
        </w:rPr>
        <w:t>е</w:t>
      </w:r>
      <w:r>
        <w:rPr>
          <w:sz w:val="28"/>
          <w:szCs w:val="28"/>
        </w:rPr>
        <w:t>рации «</w:t>
      </w:r>
      <w:r w:rsidRPr="008B21C5">
        <w:rPr>
          <w:sz w:val="28"/>
          <w:szCs w:val="28"/>
        </w:rPr>
        <w:t>Обеспечение доступным и комфортным жильем и коммунальными услугами граждан Российс</w:t>
      </w:r>
      <w:r>
        <w:rPr>
          <w:sz w:val="28"/>
          <w:szCs w:val="28"/>
        </w:rPr>
        <w:t>кой Федерации»</w:t>
      </w:r>
      <w:r w:rsidRPr="008B21C5">
        <w:rPr>
          <w:sz w:val="28"/>
          <w:szCs w:val="28"/>
        </w:rPr>
        <w:t>, утвержденным постановлением Правительства Российской Ф</w:t>
      </w:r>
      <w:r>
        <w:rPr>
          <w:sz w:val="28"/>
          <w:szCs w:val="28"/>
        </w:rPr>
        <w:t>едерации от 17 декабря 2010 г. №</w:t>
      </w:r>
      <w:r w:rsidRPr="008B21C5">
        <w:rPr>
          <w:sz w:val="28"/>
          <w:szCs w:val="28"/>
        </w:rPr>
        <w:t xml:space="preserve"> 1050 (далее - Правила предоставления социальных выплат);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возраст каждого из супругов либо одного родителя в неполной молодой семье на день принятия минстроем края решения о включении молодой с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мьи в список получателей 2 не превышает 35 лет;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 xml:space="preserve">признание </w:t>
      </w:r>
      <w:r>
        <w:rPr>
          <w:sz w:val="28"/>
          <w:szCs w:val="28"/>
        </w:rPr>
        <w:t>молодой семьи</w:t>
      </w:r>
      <w:r w:rsidRPr="008B21C5">
        <w:rPr>
          <w:sz w:val="28"/>
          <w:szCs w:val="28"/>
        </w:rPr>
        <w:t xml:space="preserve"> семьей, нуждающейся в улучшении жили</w:t>
      </w:r>
      <w:r w:rsidRPr="008B21C5">
        <w:rPr>
          <w:sz w:val="28"/>
          <w:szCs w:val="28"/>
        </w:rPr>
        <w:t>щ</w:t>
      </w:r>
      <w:r w:rsidRPr="008B21C5">
        <w:rPr>
          <w:sz w:val="28"/>
          <w:szCs w:val="28"/>
        </w:rPr>
        <w:t xml:space="preserve">ных условий в соответствии со </w:t>
      </w:r>
      <w:hyperlink r:id="rId22" w:history="1">
        <w:r w:rsidRPr="008B21C5">
          <w:rPr>
            <w:color w:val="0000FF"/>
            <w:sz w:val="28"/>
            <w:szCs w:val="28"/>
          </w:rPr>
          <w:t>статьей 51</w:t>
        </w:r>
      </w:hyperlink>
      <w:r w:rsidRPr="008B21C5">
        <w:rPr>
          <w:sz w:val="28"/>
          <w:szCs w:val="28"/>
        </w:rPr>
        <w:t xml:space="preserve"> Жилищного кодекса Российской Федерации и </w:t>
      </w:r>
      <w:hyperlink r:id="rId23" w:history="1">
        <w:r w:rsidRPr="008B21C5">
          <w:rPr>
            <w:color w:val="0000FF"/>
            <w:sz w:val="28"/>
            <w:szCs w:val="28"/>
          </w:rPr>
          <w:t>пунктом 7</w:t>
        </w:r>
      </w:hyperlink>
      <w:r w:rsidRPr="008B21C5">
        <w:rPr>
          <w:sz w:val="28"/>
          <w:szCs w:val="28"/>
        </w:rPr>
        <w:t xml:space="preserve"> Правил предоставления социальных выплат;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признание молодой семьи семьей, имеющей достаточные доходы, позв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в соответствии с </w:t>
      </w:r>
      <w:hyperlink r:id="rId24" w:history="1">
        <w:r w:rsidRPr="008B21C5">
          <w:rPr>
            <w:color w:val="0000FF"/>
            <w:sz w:val="28"/>
            <w:szCs w:val="28"/>
          </w:rPr>
          <w:t>Порядком</w:t>
        </w:r>
      </w:hyperlink>
      <w:r w:rsidRPr="008B21C5">
        <w:rPr>
          <w:sz w:val="28"/>
          <w:szCs w:val="28"/>
        </w:rPr>
        <w:t xml:space="preserve"> и усл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виями признания семьи, проживающей на территории Ставропольского края, семьей, имеющей достаточные доходы, позволяющие получить ипотечный кредит (заем), либо иные денежные средства, достаточные для оплаты ра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четной (средней) стоимости жилья в части, превышающей размер социал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>ной выплаты на приобретение (строительство) жилья, предоставляемой в ра</w:t>
      </w:r>
      <w:r>
        <w:rPr>
          <w:sz w:val="28"/>
          <w:szCs w:val="28"/>
        </w:rPr>
        <w:t>мках реализации подпрограммы «</w:t>
      </w:r>
      <w:r w:rsidRPr="008B21C5">
        <w:rPr>
          <w:sz w:val="28"/>
          <w:szCs w:val="28"/>
        </w:rPr>
        <w:t>Создание условий для обеспечения до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тупным и комфортным жиль</w:t>
      </w:r>
      <w:r>
        <w:rPr>
          <w:sz w:val="28"/>
          <w:szCs w:val="28"/>
        </w:rPr>
        <w:t>ем граждан Ставропольского края»</w:t>
      </w:r>
      <w:r w:rsidRPr="008B21C5">
        <w:rPr>
          <w:sz w:val="28"/>
          <w:szCs w:val="28"/>
        </w:rPr>
        <w:t xml:space="preserve"> государс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 xml:space="preserve">венной </w:t>
      </w:r>
      <w:r>
        <w:rPr>
          <w:sz w:val="28"/>
          <w:szCs w:val="28"/>
        </w:rPr>
        <w:t>программы Ставропольского края «</w:t>
      </w:r>
      <w:r w:rsidRPr="008B21C5">
        <w:rPr>
          <w:sz w:val="28"/>
          <w:szCs w:val="28"/>
        </w:rPr>
        <w:t>Развитие градостроительства, строи</w:t>
      </w:r>
      <w:r>
        <w:rPr>
          <w:sz w:val="28"/>
          <w:szCs w:val="28"/>
        </w:rPr>
        <w:t xml:space="preserve">тельства и архитектуры» </w:t>
      </w:r>
      <w:r w:rsidRPr="008B21C5">
        <w:rPr>
          <w:sz w:val="28"/>
          <w:szCs w:val="28"/>
        </w:rPr>
        <w:t>(далее соответственно - платежеспособная 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лодая семья, Порядок определения платежеспособности семьи);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8. Молодая семья имеет право на получение социальной выплаты с ц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лью улучшения жилищных условий только один раз. Участие в основном м</w:t>
      </w:r>
      <w:r w:rsidRPr="008B21C5">
        <w:rPr>
          <w:sz w:val="28"/>
          <w:szCs w:val="28"/>
        </w:rPr>
        <w:t>е</w:t>
      </w:r>
      <w:r>
        <w:rPr>
          <w:sz w:val="28"/>
          <w:szCs w:val="28"/>
        </w:rPr>
        <w:t>роприятии «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8B21C5">
        <w:rPr>
          <w:sz w:val="28"/>
          <w:szCs w:val="28"/>
        </w:rPr>
        <w:t xml:space="preserve"> является добровольным.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9. Социальная выплата рассчитывается минстроем края в размере не м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нее: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30 процентов расчетной (средней) стоимости жилья, определяемой в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ответствии с </w:t>
      </w:r>
      <w:hyperlink w:anchor="Par64" w:history="1">
        <w:r w:rsidRPr="008B21C5">
          <w:rPr>
            <w:color w:val="0000FF"/>
            <w:sz w:val="28"/>
            <w:szCs w:val="28"/>
          </w:rPr>
          <w:t>пунктом 15</w:t>
        </w:r>
      </w:hyperlink>
      <w:r w:rsidRPr="008B21C5">
        <w:rPr>
          <w:sz w:val="28"/>
          <w:szCs w:val="28"/>
        </w:rPr>
        <w:t xml:space="preserve"> настоящих Правил, - для молодых семей, не име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щих детей;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35 процентов расчетной (средней) стоимости жилья, определяемой в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ответствии с </w:t>
      </w:r>
      <w:hyperlink w:anchor="Par64" w:history="1">
        <w:r w:rsidRPr="008B21C5">
          <w:rPr>
            <w:color w:val="0000FF"/>
            <w:sz w:val="28"/>
            <w:szCs w:val="28"/>
          </w:rPr>
          <w:t>пунктом 15</w:t>
        </w:r>
      </w:hyperlink>
      <w:r w:rsidRPr="008B21C5">
        <w:rPr>
          <w:sz w:val="28"/>
          <w:szCs w:val="28"/>
        </w:rPr>
        <w:t xml:space="preserve"> настоящих Правил, - для молодых семей, имеющих одного или двух детей, а также для неполных молодых семей, состоящих из одного молодого р</w:t>
      </w:r>
      <w:r>
        <w:rPr>
          <w:sz w:val="28"/>
          <w:szCs w:val="28"/>
        </w:rPr>
        <w:t>одителя и одного или двух детей;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 процентов расчетной (средней) стоимости жилья, определяемой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</w:t>
      </w:r>
      <w:hyperlink r:id="rId25" w:history="1">
        <w:r>
          <w:rPr>
            <w:color w:val="0000FF"/>
            <w:sz w:val="28"/>
            <w:szCs w:val="28"/>
          </w:rPr>
          <w:t>пунктом 15</w:t>
        </w:r>
      </w:hyperlink>
      <w:r>
        <w:rPr>
          <w:sz w:val="28"/>
          <w:szCs w:val="28"/>
        </w:rPr>
        <w:t xml:space="preserve"> настоящих Правил, - для молодых семей, имеющих трех и более детей, а также для неполных молодых семей, состоящих из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молодого родителя и трех и более детей, в том числе молодым семьям, в которых один из супругов или оба супруга, или родитель в неполной семье в 2018 году достиг возраста 36 лет.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10. В случа</w:t>
      </w:r>
      <w:r>
        <w:rPr>
          <w:sz w:val="28"/>
          <w:szCs w:val="28"/>
        </w:rPr>
        <w:t>е использования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26" w:history="1">
        <w:r>
          <w:rPr>
            <w:color w:val="0000FF"/>
            <w:sz w:val="28"/>
            <w:szCs w:val="28"/>
          </w:rPr>
          <w:t>подпунктом 3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ее размер устанавливается в соответствии с </w:t>
      </w:r>
      <w:hyperlink w:anchor="Par58" w:history="1">
        <w:r w:rsidRPr="008B21C5">
          <w:rPr>
            <w:color w:val="0000FF"/>
            <w:sz w:val="28"/>
            <w:szCs w:val="28"/>
          </w:rPr>
          <w:t>пунктом 12</w:t>
        </w:r>
      </w:hyperlink>
      <w:r w:rsidRPr="008B21C5">
        <w:rPr>
          <w:sz w:val="28"/>
          <w:szCs w:val="28"/>
        </w:rPr>
        <w:t xml:space="preserve"> настоящих Правил и огранич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вается суммой остатка задолженности по выплате остатка паевого взноса.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11. В случае использования молодой семьей края социальной выплаты на цель, предусмотренную </w:t>
      </w:r>
      <w:hyperlink w:anchor="Par29" w:history="1">
        <w:r w:rsidRPr="008B21C5">
          <w:rPr>
            <w:color w:val="0000FF"/>
            <w:sz w:val="28"/>
            <w:szCs w:val="28"/>
          </w:rPr>
          <w:t>под</w:t>
        </w:r>
        <w:r>
          <w:rPr>
            <w:color w:val="0000FF"/>
            <w:sz w:val="28"/>
            <w:szCs w:val="28"/>
          </w:rPr>
          <w:t>пунктом 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размер социальной выплаты устанавливается в соответствии с </w:t>
      </w:r>
      <w:hyperlink w:anchor="Par58" w:history="1">
        <w:r w:rsidRPr="008B21C5">
          <w:rPr>
            <w:color w:val="0000FF"/>
            <w:sz w:val="28"/>
            <w:szCs w:val="28"/>
          </w:rPr>
          <w:t>пунктом 12</w:t>
        </w:r>
      </w:hyperlink>
      <w:r w:rsidRPr="008B21C5">
        <w:rPr>
          <w:sz w:val="28"/>
          <w:szCs w:val="28"/>
        </w:rPr>
        <w:t xml:space="preserve"> насто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щих Правил и ограничивается суммой остатка основного долга и остатка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долженности по выплате процентов за пользование ипотечным жилищным </w:t>
      </w:r>
      <w:r w:rsidRPr="008B21C5">
        <w:rPr>
          <w:sz w:val="28"/>
          <w:szCs w:val="28"/>
        </w:rPr>
        <w:lastRenderedPageBreak/>
        <w:t>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8"/>
      <w:bookmarkEnd w:id="9"/>
      <w:r w:rsidRPr="008B21C5">
        <w:rPr>
          <w:sz w:val="28"/>
          <w:szCs w:val="28"/>
        </w:rPr>
        <w:t xml:space="preserve">12. Размер социальной выплаты определяется минстроем края исходя из размера общей площади жилья, указанного в </w:t>
      </w:r>
      <w:hyperlink w:anchor="Par61" w:history="1">
        <w:r w:rsidRPr="008B21C5">
          <w:rPr>
            <w:color w:val="0000FF"/>
            <w:sz w:val="28"/>
            <w:szCs w:val="28"/>
          </w:rPr>
          <w:t>пункте 14</w:t>
        </w:r>
      </w:hyperlink>
      <w:r w:rsidRPr="008B21C5">
        <w:rPr>
          <w:sz w:val="28"/>
          <w:szCs w:val="28"/>
        </w:rPr>
        <w:t xml:space="preserve"> настоящих Правил, количества членов молодой семьи края и норматива стоимости 1 кв. метра общей площади жилья по </w:t>
      </w:r>
      <w:r>
        <w:rPr>
          <w:sz w:val="28"/>
          <w:szCs w:val="28"/>
        </w:rPr>
        <w:t>городу-курорту Пятигорску Ставропольского края.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13. Расчет размера социально</w:t>
      </w:r>
      <w:r>
        <w:rPr>
          <w:sz w:val="28"/>
          <w:szCs w:val="28"/>
        </w:rPr>
        <w:t>й выплаты для молодой семьи</w:t>
      </w:r>
      <w:r w:rsidRPr="008B21C5">
        <w:rPr>
          <w:sz w:val="28"/>
          <w:szCs w:val="28"/>
        </w:rPr>
        <w:t>, в которой один из супругов не является гражданином Российской Федерации, произв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дится в соответствии с </w:t>
      </w:r>
      <w:hyperlink w:anchor="Par58" w:history="1">
        <w:r w:rsidRPr="008B21C5">
          <w:rPr>
            <w:color w:val="0000FF"/>
            <w:sz w:val="28"/>
            <w:szCs w:val="28"/>
          </w:rPr>
          <w:t>пунктом 12</w:t>
        </w:r>
      </w:hyperlink>
      <w:r w:rsidRPr="008B21C5">
        <w:rPr>
          <w:sz w:val="28"/>
          <w:szCs w:val="28"/>
        </w:rPr>
        <w:t xml:space="preserve"> настоящих Правил, исходя из размера о</w:t>
      </w:r>
      <w:r w:rsidRPr="008B21C5">
        <w:rPr>
          <w:sz w:val="28"/>
          <w:szCs w:val="28"/>
        </w:rPr>
        <w:t>б</w:t>
      </w:r>
      <w:r w:rsidRPr="008B21C5">
        <w:rPr>
          <w:sz w:val="28"/>
          <w:szCs w:val="28"/>
        </w:rPr>
        <w:t>щей площади жилья, устан</w:t>
      </w:r>
      <w:r>
        <w:rPr>
          <w:sz w:val="28"/>
          <w:szCs w:val="28"/>
        </w:rPr>
        <w:t>овленного для молодой семьи</w:t>
      </w:r>
      <w:r w:rsidRPr="008B21C5">
        <w:rPr>
          <w:sz w:val="28"/>
          <w:szCs w:val="28"/>
        </w:rPr>
        <w:t xml:space="preserve"> разной численн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 учетом коли</w:t>
      </w:r>
      <w:r>
        <w:rPr>
          <w:sz w:val="28"/>
          <w:szCs w:val="28"/>
        </w:rPr>
        <w:t>чества членов молодой семьи</w:t>
      </w:r>
      <w:r w:rsidRPr="008B21C5">
        <w:rPr>
          <w:sz w:val="28"/>
          <w:szCs w:val="28"/>
        </w:rPr>
        <w:t>, являющихся гражданами Российской Федерации.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61"/>
      <w:bookmarkEnd w:id="10"/>
      <w:r w:rsidRPr="008B21C5">
        <w:rPr>
          <w:sz w:val="28"/>
          <w:szCs w:val="28"/>
        </w:rPr>
        <w:t>14. Размер общей площади жилья, с учетом которого определяется ра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мер социальной выплаты, составляет: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для молодой семьи</w:t>
      </w:r>
      <w:r w:rsidRPr="008B21C5">
        <w:rPr>
          <w:sz w:val="28"/>
          <w:szCs w:val="28"/>
        </w:rPr>
        <w:t>, состоящей из двух человек (супруги или один 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дитель и ребенок в неполной семье), - 42 кв. метра;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для молодой семьи</w:t>
      </w:r>
      <w:r w:rsidRPr="008B21C5">
        <w:rPr>
          <w:sz w:val="28"/>
          <w:szCs w:val="28"/>
        </w:rPr>
        <w:t xml:space="preserve"> состоящей из трех или более человек, включа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щей помимо супругов одного ребенка или более (либо семьи, состоящей из одного родителя и двух или более детей в неполной семье), - по 18 кв. метров на одного человека.</w:t>
      </w:r>
      <w:bookmarkStart w:id="11" w:name="Par64"/>
      <w:bookmarkEnd w:id="11"/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15. Расчетная (средняя) стоимость жилья определяется по следующей формуле: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СЖ = Н x РЖ, где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СЖ - расчетная (средняя) стоимость жилья;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Н - норматив стоимости 1 кв. метра общей площади жилья по </w:t>
      </w:r>
      <w:r>
        <w:rPr>
          <w:sz w:val="28"/>
          <w:szCs w:val="28"/>
        </w:rPr>
        <w:t>городу-курорту Пятигорска Ставропольского края</w:t>
      </w:r>
      <w:r w:rsidRPr="008B21C5">
        <w:rPr>
          <w:sz w:val="28"/>
          <w:szCs w:val="28"/>
        </w:rPr>
        <w:t>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РЖ - размер общей площади жилья, определяемый в соответствии с </w:t>
      </w:r>
      <w:hyperlink w:anchor="Par61" w:history="1">
        <w:r w:rsidRPr="008B21C5">
          <w:rPr>
            <w:color w:val="0000FF"/>
            <w:sz w:val="28"/>
            <w:szCs w:val="28"/>
          </w:rPr>
          <w:t>пунктом 14</w:t>
        </w:r>
      </w:hyperlink>
      <w:r w:rsidRPr="008B21C5">
        <w:rPr>
          <w:sz w:val="28"/>
          <w:szCs w:val="28"/>
        </w:rPr>
        <w:t xml:space="preserve"> настоящих Правил.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16. Размер социальной выплаты: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рассчитывается на дату утверждения минстроем края списка получ</w:t>
      </w:r>
      <w:r w:rsidRPr="008B21C5">
        <w:rPr>
          <w:sz w:val="28"/>
          <w:szCs w:val="28"/>
        </w:rPr>
        <w:t>а</w:t>
      </w:r>
      <w:r>
        <w:rPr>
          <w:sz w:val="28"/>
          <w:szCs w:val="28"/>
        </w:rPr>
        <w:t>телей;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указывается в извещении о предоставлении социальной выплаты;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3) остается неизменным в течение всего срока действия извещения </w:t>
      </w:r>
      <w:r>
        <w:rPr>
          <w:sz w:val="28"/>
          <w:szCs w:val="28"/>
        </w:rPr>
        <w:t>(св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детельства) </w:t>
      </w:r>
      <w:r w:rsidRPr="008B21C5">
        <w:rPr>
          <w:sz w:val="28"/>
          <w:szCs w:val="28"/>
        </w:rPr>
        <w:t>о предоставлении социальной выплаты.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E4A">
        <w:rPr>
          <w:sz w:val="28"/>
          <w:szCs w:val="28"/>
        </w:rPr>
        <w:t>17. На основании сводного списка и с учетом размера бюджетных асси</w:t>
      </w:r>
      <w:r w:rsidRPr="00856E4A">
        <w:rPr>
          <w:sz w:val="28"/>
          <w:szCs w:val="28"/>
        </w:rPr>
        <w:t>г</w:t>
      </w:r>
      <w:r w:rsidRPr="00856E4A">
        <w:rPr>
          <w:sz w:val="28"/>
          <w:szCs w:val="28"/>
        </w:rPr>
        <w:t>нований, предусматриваемых краевым бюджетом и местными бюджетами  на предоставление социальных выплат молодым семьям</w:t>
      </w:r>
      <w:r>
        <w:rPr>
          <w:sz w:val="28"/>
          <w:szCs w:val="28"/>
        </w:rPr>
        <w:t>,</w:t>
      </w:r>
      <w:r w:rsidRPr="00856E4A">
        <w:rPr>
          <w:sz w:val="28"/>
          <w:szCs w:val="28"/>
        </w:rPr>
        <w:t xml:space="preserve"> минстрой края форм</w:t>
      </w:r>
      <w:r w:rsidRPr="00856E4A">
        <w:rPr>
          <w:sz w:val="28"/>
          <w:szCs w:val="28"/>
        </w:rPr>
        <w:t>и</w:t>
      </w:r>
      <w:r w:rsidRPr="00856E4A">
        <w:rPr>
          <w:sz w:val="28"/>
          <w:szCs w:val="28"/>
        </w:rPr>
        <w:t>рует и утверждает список получателей.</w:t>
      </w:r>
    </w:p>
    <w:p w:rsidR="00B4717C" w:rsidRPr="00856E4A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E4A">
        <w:rPr>
          <w:sz w:val="28"/>
          <w:szCs w:val="28"/>
        </w:rPr>
        <w:t>18. В течение 15 рабочих дней со дня утверждения списка получателей минстрой края доводит до органов местного самоуправления муниципальных образований края выписки из утвержденных списка получателей.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6E4A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случае,</w:t>
      </w:r>
      <w:r w:rsidRPr="00856E4A">
        <w:rPr>
          <w:sz w:val="28"/>
          <w:szCs w:val="28"/>
        </w:rPr>
        <w:t xml:space="preserve"> если молодые семьи не представили необходимые документы для получения извещения (свидетельства) о предоставлении социальной в</w:t>
      </w:r>
      <w:r w:rsidRPr="00856E4A">
        <w:rPr>
          <w:sz w:val="28"/>
          <w:szCs w:val="28"/>
        </w:rPr>
        <w:t>ы</w:t>
      </w:r>
      <w:r w:rsidRPr="00856E4A">
        <w:rPr>
          <w:sz w:val="28"/>
          <w:szCs w:val="28"/>
        </w:rPr>
        <w:t xml:space="preserve">платы в срок, установленный </w:t>
      </w:r>
      <w:hyperlink w:anchor="Par84" w:history="1">
        <w:r w:rsidRPr="00856E4A">
          <w:rPr>
            <w:color w:val="0000FF"/>
            <w:sz w:val="28"/>
            <w:szCs w:val="28"/>
          </w:rPr>
          <w:t>пунктами 20</w:t>
        </w:r>
      </w:hyperlink>
      <w:r w:rsidRPr="00856E4A">
        <w:rPr>
          <w:sz w:val="28"/>
          <w:szCs w:val="28"/>
        </w:rPr>
        <w:t xml:space="preserve"> и </w:t>
      </w:r>
      <w:hyperlink w:anchor="Par91" w:history="1">
        <w:r w:rsidRPr="00856E4A">
          <w:rPr>
            <w:color w:val="0000FF"/>
            <w:sz w:val="28"/>
            <w:szCs w:val="28"/>
          </w:rPr>
          <w:t>21</w:t>
        </w:r>
      </w:hyperlink>
      <w:r w:rsidRPr="00856E4A">
        <w:rPr>
          <w:sz w:val="28"/>
          <w:szCs w:val="28"/>
        </w:rPr>
        <w:t xml:space="preserve"> настоящих Правил, или в т</w:t>
      </w:r>
      <w:r w:rsidRPr="00856E4A">
        <w:rPr>
          <w:sz w:val="28"/>
          <w:szCs w:val="28"/>
        </w:rPr>
        <w:t>е</w:t>
      </w:r>
      <w:r w:rsidRPr="00856E4A">
        <w:rPr>
          <w:sz w:val="28"/>
          <w:szCs w:val="28"/>
        </w:rPr>
        <w:lastRenderedPageBreak/>
        <w:t>чение срока действия извещения (свидетельства) о предоставлении социал</w:t>
      </w:r>
      <w:r w:rsidRPr="00856E4A">
        <w:rPr>
          <w:sz w:val="28"/>
          <w:szCs w:val="28"/>
        </w:rPr>
        <w:t>ь</w:t>
      </w:r>
      <w:r w:rsidRPr="00856E4A">
        <w:rPr>
          <w:sz w:val="28"/>
          <w:szCs w:val="28"/>
        </w:rPr>
        <w:t>ной выплаты отказались от получения социальной выплаты или по иным причинам не смогли воспользоваться этой социальной выплатой, минстрой края вносит изменения в утвержденный список получателей.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Администрация города Пятигорска </w:t>
      </w:r>
      <w:r w:rsidRPr="008B21C5">
        <w:rPr>
          <w:sz w:val="28"/>
          <w:szCs w:val="28"/>
        </w:rPr>
        <w:t>в течение 10 рабочих дней со дня получения от минстроя края выписок из списка получателей 1 и (или) списка получателей 2: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письмен</w:t>
      </w:r>
      <w:r>
        <w:rPr>
          <w:sz w:val="28"/>
          <w:szCs w:val="28"/>
        </w:rPr>
        <w:t>но уведомляют молодые семьи</w:t>
      </w:r>
      <w:r w:rsidRPr="008B21C5">
        <w:rPr>
          <w:sz w:val="28"/>
          <w:szCs w:val="28"/>
        </w:rPr>
        <w:t>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о включении их в список получателей;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о необходимости представить </w:t>
      </w:r>
      <w:r>
        <w:rPr>
          <w:sz w:val="28"/>
          <w:szCs w:val="28"/>
        </w:rPr>
        <w:t xml:space="preserve">в администрацию города Пятигорска </w:t>
      </w:r>
      <w:r w:rsidRPr="008B21C5">
        <w:rPr>
          <w:sz w:val="28"/>
          <w:szCs w:val="28"/>
        </w:rPr>
        <w:t xml:space="preserve">для получения извещения </w:t>
      </w:r>
      <w:r>
        <w:rPr>
          <w:sz w:val="28"/>
          <w:szCs w:val="28"/>
        </w:rPr>
        <w:t xml:space="preserve">(свидетельства) </w:t>
      </w:r>
      <w:r w:rsidRPr="008B21C5">
        <w:rPr>
          <w:sz w:val="28"/>
          <w:szCs w:val="28"/>
        </w:rPr>
        <w:t xml:space="preserve">о предоставлении социальной выплаты документы, указанные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разъясняют порядок и условия получения и и</w:t>
      </w:r>
      <w:r>
        <w:rPr>
          <w:sz w:val="28"/>
          <w:szCs w:val="28"/>
        </w:rPr>
        <w:t>спользования молодой семьей</w:t>
      </w:r>
      <w:r w:rsidRPr="008B21C5">
        <w:rPr>
          <w:sz w:val="28"/>
          <w:szCs w:val="28"/>
        </w:rPr>
        <w:t xml:space="preserve"> социальной выплаты.</w:t>
      </w:r>
      <w:bookmarkStart w:id="12" w:name="Par84"/>
      <w:bookmarkEnd w:id="12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20. В случае использования молодой семьей социальной выплаты на ц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ли, предусмотренные </w:t>
      </w:r>
      <w:r>
        <w:rPr>
          <w:sz w:val="28"/>
          <w:szCs w:val="28"/>
        </w:rPr>
        <w:t xml:space="preserve">подпунктами 2 </w:t>
      </w:r>
      <w:r w:rsidRPr="00CA15E9">
        <w:rPr>
          <w:sz w:val="28"/>
          <w:szCs w:val="28"/>
        </w:rPr>
        <w:t xml:space="preserve">- 5 и </w:t>
      </w:r>
      <w:hyperlink w:anchor="Par30" w:history="1">
        <w:r w:rsidRPr="00CA15E9">
          <w:rPr>
            <w:color w:val="0000FF"/>
            <w:sz w:val="28"/>
            <w:szCs w:val="28"/>
          </w:rPr>
          <w:t>7 пункта 2</w:t>
        </w:r>
      </w:hyperlink>
      <w:r w:rsidRPr="008B21C5">
        <w:rPr>
          <w:sz w:val="28"/>
          <w:szCs w:val="28"/>
        </w:rPr>
        <w:t xml:space="preserve"> настоящих Правил, для получения извещения о предоставлении социальной выплаты молодая семья в течение 15 рабочих дней со дня получения уведомления о необходимости представления документов для получения извещения о предоставлении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 xml:space="preserve">альной выплаты представляет </w:t>
      </w:r>
      <w:r>
        <w:rPr>
          <w:sz w:val="28"/>
          <w:szCs w:val="28"/>
        </w:rPr>
        <w:t>в администрацию города Пятигорска</w:t>
      </w:r>
      <w:r w:rsidRPr="008B21C5">
        <w:rPr>
          <w:sz w:val="28"/>
          <w:szCs w:val="28"/>
        </w:rPr>
        <w:t xml:space="preserve"> следу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щие документы: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1) </w:t>
      </w:r>
      <w:hyperlink r:id="rId26" w:history="1">
        <w:r w:rsidRPr="008B21C5">
          <w:rPr>
            <w:color w:val="0000FF"/>
            <w:sz w:val="28"/>
            <w:szCs w:val="28"/>
          </w:rPr>
          <w:t>заявление</w:t>
        </w:r>
      </w:hyperlink>
      <w:r w:rsidRPr="008B21C5">
        <w:rPr>
          <w:sz w:val="28"/>
          <w:szCs w:val="28"/>
        </w:rPr>
        <w:t xml:space="preserve"> (обязательство) об использовании социальной выплаты на приобретение (строител</w:t>
      </w:r>
      <w:r>
        <w:rPr>
          <w:sz w:val="28"/>
          <w:szCs w:val="28"/>
        </w:rPr>
        <w:t>ьство) жилья молодой семьей</w:t>
      </w:r>
      <w:r w:rsidRPr="008B21C5">
        <w:rPr>
          <w:sz w:val="28"/>
          <w:szCs w:val="28"/>
        </w:rPr>
        <w:t>, содержащее согласие молодой семьи на получение социальной выплаты в порядке и на условиях, определенных настоящими Правилами, по форме согласно приложению 2 к настоящим Правилам (далее - заявление);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копии документов, удостоверяющих личность</w:t>
      </w:r>
      <w:r>
        <w:rPr>
          <w:sz w:val="28"/>
          <w:szCs w:val="28"/>
        </w:rPr>
        <w:t xml:space="preserve"> каждого члена молодой семьи</w:t>
      </w:r>
      <w:r w:rsidRPr="008B21C5">
        <w:rPr>
          <w:sz w:val="28"/>
          <w:szCs w:val="28"/>
        </w:rPr>
        <w:t>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копия свидетельства о браке (представляется только полными мол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дыми семьями</w:t>
      </w:r>
      <w:r w:rsidRPr="008B21C5">
        <w:rPr>
          <w:sz w:val="28"/>
          <w:szCs w:val="28"/>
        </w:rPr>
        <w:t>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документ, подтверждающий признание молодой семьи семьей, ну</w:t>
      </w:r>
      <w:r w:rsidRPr="008B21C5">
        <w:rPr>
          <w:sz w:val="28"/>
          <w:szCs w:val="28"/>
        </w:rPr>
        <w:t>ж</w:t>
      </w:r>
      <w:r w:rsidRPr="008B21C5">
        <w:rPr>
          <w:sz w:val="28"/>
          <w:szCs w:val="28"/>
        </w:rPr>
        <w:t>дающейся в улучшении жилищных условий;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документы, подтверждающие признание молодой семьи платежесп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собной семьей</w:t>
      </w:r>
      <w:r w:rsidRPr="008B21C5">
        <w:rPr>
          <w:sz w:val="28"/>
          <w:szCs w:val="28"/>
        </w:rPr>
        <w:t>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копия страхового свидетельства обязательного пенсионного страхов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ния каждого совершенно</w:t>
      </w:r>
      <w:r>
        <w:rPr>
          <w:sz w:val="28"/>
          <w:szCs w:val="28"/>
        </w:rPr>
        <w:t>летнего члена молодой семьи</w:t>
      </w:r>
      <w:r w:rsidRPr="008B21C5">
        <w:rPr>
          <w:sz w:val="28"/>
          <w:szCs w:val="28"/>
        </w:rPr>
        <w:t>.</w:t>
      </w:r>
      <w:bookmarkStart w:id="13" w:name="Par91"/>
      <w:bookmarkEnd w:id="13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21. В случае использования молодой семьей социальной выплаты на цель, предусмотренную </w:t>
      </w:r>
      <w:hyperlink w:anchor="Par29" w:history="1">
        <w:r>
          <w:rPr>
            <w:color w:val="0000FF"/>
            <w:sz w:val="28"/>
            <w:szCs w:val="28"/>
          </w:rPr>
          <w:t>подпунктом 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для пол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>чения извещения о предоставлении социальной выплаты молодая семья в т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чение 15 рабочих дней со дня получения уведомления о необходимости представления документов для получения извещения о предоставлении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 xml:space="preserve">альной выплаты представляет </w:t>
      </w:r>
      <w:r>
        <w:rPr>
          <w:sz w:val="28"/>
          <w:szCs w:val="28"/>
        </w:rPr>
        <w:t xml:space="preserve">в администрацию города Пятигорска </w:t>
      </w:r>
      <w:r w:rsidRPr="000F21F6">
        <w:rPr>
          <w:sz w:val="28"/>
          <w:szCs w:val="28"/>
        </w:rPr>
        <w:t>след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>ю</w:t>
      </w:r>
      <w:r w:rsidRPr="008B21C5">
        <w:rPr>
          <w:sz w:val="28"/>
          <w:szCs w:val="28"/>
        </w:rPr>
        <w:t>щие документы: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заявление;</w:t>
      </w:r>
      <w:bookmarkStart w:id="14" w:name="Par93"/>
      <w:bookmarkEnd w:id="14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 xml:space="preserve">2) копии документов, удостоверяющих личность </w:t>
      </w:r>
      <w:r>
        <w:rPr>
          <w:sz w:val="28"/>
          <w:szCs w:val="28"/>
        </w:rPr>
        <w:t>каждого члена молодой семьи</w:t>
      </w:r>
      <w:r w:rsidRPr="008B21C5">
        <w:rPr>
          <w:sz w:val="28"/>
          <w:szCs w:val="28"/>
        </w:rPr>
        <w:t>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копия свидетельства о браке (представляется только полными мол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дыми семьями</w:t>
      </w:r>
      <w:r w:rsidRPr="008B21C5">
        <w:rPr>
          <w:sz w:val="28"/>
          <w:szCs w:val="28"/>
        </w:rPr>
        <w:t>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документ, подтверждающий признание молодой семьи семьей, ну</w:t>
      </w:r>
      <w:r w:rsidRPr="008B21C5">
        <w:rPr>
          <w:sz w:val="28"/>
          <w:szCs w:val="28"/>
        </w:rPr>
        <w:t>ж</w:t>
      </w:r>
      <w:r w:rsidRPr="008B21C5">
        <w:rPr>
          <w:sz w:val="28"/>
          <w:szCs w:val="28"/>
        </w:rPr>
        <w:t>дающейся в улучшении жилищных условий;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копия страхового свидетельства обязательного пенсионного страхов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ния каждого совершеннолетнег</w:t>
      </w:r>
      <w:r>
        <w:rPr>
          <w:sz w:val="28"/>
          <w:szCs w:val="28"/>
        </w:rPr>
        <w:t>о члена молодой семьи</w:t>
      </w:r>
      <w:r w:rsidRPr="008B21C5">
        <w:rPr>
          <w:sz w:val="28"/>
          <w:szCs w:val="28"/>
        </w:rPr>
        <w:t>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справка кредитных и других организаций, предоставляющих кредиты (займы), в том числе ипотечные жилищные кредиты (займы) на приобрет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ние (строительство) жилья, о сумме остатка основного долга и сумме задо</w:t>
      </w:r>
      <w:r w:rsidRPr="008B21C5">
        <w:rPr>
          <w:sz w:val="28"/>
          <w:szCs w:val="28"/>
        </w:rPr>
        <w:t>л</w:t>
      </w:r>
      <w:r w:rsidRPr="008B21C5">
        <w:rPr>
          <w:sz w:val="28"/>
          <w:szCs w:val="28"/>
        </w:rPr>
        <w:t>женности по выплате процентов за пользование ипотечным кредитом (за</w:t>
      </w:r>
      <w:r w:rsidRPr="008B21C5">
        <w:rPr>
          <w:sz w:val="28"/>
          <w:szCs w:val="28"/>
        </w:rPr>
        <w:t>й</w:t>
      </w:r>
      <w:r w:rsidRPr="008B21C5">
        <w:rPr>
          <w:sz w:val="28"/>
          <w:szCs w:val="28"/>
        </w:rPr>
        <w:t>мом) на дату подачи заявления;</w:t>
      </w:r>
      <w:bookmarkStart w:id="15" w:name="Par98"/>
      <w:bookmarkEnd w:id="15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7) копия кредитного договора (договора займа);</w:t>
      </w:r>
      <w:bookmarkStart w:id="16" w:name="Par99"/>
      <w:bookmarkEnd w:id="16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8)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жилье, приобретенном (построе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ном) с использованием средств ипотечного жилищного кредита (займа), в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данная (выданные) не ранее чем за 30 календарных дней до даты подачи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явления.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22. Документы, указанные </w:t>
      </w:r>
      <w:r w:rsidRPr="00CA15E9">
        <w:rPr>
          <w:sz w:val="28"/>
          <w:szCs w:val="28"/>
        </w:rPr>
        <w:t>в подпунктах 2</w:t>
      </w:r>
      <w:r>
        <w:t xml:space="preserve"> </w:t>
      </w:r>
      <w:r w:rsidRPr="008B21C5">
        <w:rPr>
          <w:sz w:val="28"/>
          <w:szCs w:val="28"/>
        </w:rPr>
        <w:t xml:space="preserve">- </w:t>
      </w:r>
      <w:hyperlink w:anchor="Par98" w:history="1">
        <w:r>
          <w:rPr>
            <w:color w:val="0000FF"/>
            <w:sz w:val="28"/>
            <w:szCs w:val="28"/>
          </w:rPr>
          <w:t>7</w:t>
        </w:r>
        <w:r w:rsidRPr="008B21C5">
          <w:rPr>
            <w:color w:val="0000FF"/>
            <w:sz w:val="28"/>
            <w:szCs w:val="28"/>
          </w:rPr>
          <w:t xml:space="preserve"> пункта 21</w:t>
        </w:r>
      </w:hyperlink>
      <w:r w:rsidRPr="008B21C5">
        <w:rPr>
          <w:sz w:val="28"/>
          <w:szCs w:val="28"/>
        </w:rPr>
        <w:t xml:space="preserve"> настоящих Пр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вил, должны быть приложены молодой семьей к заявлению. Документ, ук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занный в </w:t>
      </w:r>
      <w:hyperlink w:anchor="Par99" w:history="1">
        <w:r w:rsidRPr="008B21C5">
          <w:rPr>
            <w:color w:val="0000FF"/>
            <w:sz w:val="28"/>
            <w:szCs w:val="28"/>
          </w:rPr>
          <w:t>под</w:t>
        </w:r>
        <w:r>
          <w:rPr>
            <w:color w:val="0000FF"/>
            <w:sz w:val="28"/>
            <w:szCs w:val="28"/>
          </w:rPr>
          <w:t>пункте 8</w:t>
        </w:r>
        <w:r w:rsidRPr="008B21C5">
          <w:rPr>
            <w:color w:val="0000FF"/>
            <w:sz w:val="28"/>
            <w:szCs w:val="28"/>
          </w:rPr>
          <w:t xml:space="preserve"> пункта 21</w:t>
        </w:r>
      </w:hyperlink>
      <w:r w:rsidRPr="008B21C5">
        <w:rPr>
          <w:sz w:val="28"/>
          <w:szCs w:val="28"/>
        </w:rPr>
        <w:t xml:space="preserve"> настоящих Правил, может быть приложен молодой семьей к заявлению по собственной инициативе.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Один экземпляр заявления возвращается молодой семье с указанием д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 принятия заявления и приложенных к нему документов.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23. Документы, указанные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,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, </w:t>
      </w:r>
      <w:hyperlink w:anchor="Par133" w:history="1">
        <w:r w:rsidRPr="008B21C5">
          <w:rPr>
            <w:color w:val="0000FF"/>
            <w:sz w:val="28"/>
            <w:szCs w:val="28"/>
          </w:rPr>
          <w:t>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вил, могут быть представлены от имени молодой семьи одним из ее сове</w:t>
      </w:r>
      <w:r w:rsidRPr="008B21C5">
        <w:rPr>
          <w:sz w:val="28"/>
          <w:szCs w:val="28"/>
        </w:rPr>
        <w:t>р</w:t>
      </w:r>
      <w:r w:rsidRPr="008B21C5">
        <w:rPr>
          <w:sz w:val="28"/>
          <w:szCs w:val="28"/>
        </w:rPr>
        <w:t>шеннолетних членов либо иным уполномоченным лицом при наличии на</w:t>
      </w:r>
      <w:r w:rsidRPr="008B21C5">
        <w:rPr>
          <w:sz w:val="28"/>
          <w:szCs w:val="28"/>
        </w:rPr>
        <w:t>д</w:t>
      </w:r>
      <w:r w:rsidRPr="008B21C5">
        <w:rPr>
          <w:sz w:val="28"/>
          <w:szCs w:val="28"/>
        </w:rPr>
        <w:t>лежащим образом оформленных полномочий.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Документы, указанные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Правил, могут бы</w:t>
      </w:r>
      <w:r>
        <w:rPr>
          <w:sz w:val="28"/>
          <w:szCs w:val="28"/>
        </w:rPr>
        <w:t>ть представлены молодой семьей</w:t>
      </w:r>
      <w:r w:rsidRPr="008B21C5">
        <w:rPr>
          <w:sz w:val="28"/>
          <w:szCs w:val="28"/>
        </w:rPr>
        <w:t xml:space="preserve"> в форме электронных документов в порядке, установленном </w:t>
      </w:r>
      <w:hyperlink r:id="rId27" w:history="1">
        <w:r w:rsidRPr="008B21C5">
          <w:rPr>
            <w:color w:val="0000FF"/>
            <w:sz w:val="28"/>
            <w:szCs w:val="28"/>
          </w:rPr>
          <w:t>постановлением</w:t>
        </w:r>
      </w:hyperlink>
      <w:r w:rsidRPr="008B21C5">
        <w:rPr>
          <w:sz w:val="28"/>
          <w:szCs w:val="28"/>
        </w:rPr>
        <w:t xml:space="preserve"> Правительства Российск</w:t>
      </w:r>
      <w:r>
        <w:rPr>
          <w:sz w:val="28"/>
          <w:szCs w:val="28"/>
        </w:rPr>
        <w:t>ой Федерации от 7 июля 2011 г. № 553 «</w:t>
      </w:r>
      <w:r w:rsidRPr="008B21C5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</w:t>
      </w:r>
      <w:r w:rsidRPr="008B21C5">
        <w:rPr>
          <w:sz w:val="28"/>
          <w:szCs w:val="28"/>
        </w:rPr>
        <w:t>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1F6">
        <w:rPr>
          <w:sz w:val="28"/>
          <w:szCs w:val="28"/>
        </w:rPr>
        <w:t xml:space="preserve">24. </w:t>
      </w:r>
      <w:r>
        <w:rPr>
          <w:sz w:val="28"/>
          <w:szCs w:val="28"/>
        </w:rPr>
        <w:t>Администрация города Пятигорска</w:t>
      </w:r>
      <w:r w:rsidRPr="008B21C5">
        <w:rPr>
          <w:sz w:val="28"/>
          <w:szCs w:val="28"/>
        </w:rPr>
        <w:t>: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1) в случае представления заявления, оригиналов документов, указанных в </w:t>
      </w:r>
      <w:hyperlink w:anchor="Par91" w:history="1">
        <w:r w:rsidRPr="008B21C5">
          <w:rPr>
            <w:color w:val="0000FF"/>
            <w:sz w:val="28"/>
            <w:szCs w:val="28"/>
          </w:rPr>
          <w:t>пункте 21</w:t>
        </w:r>
      </w:hyperlink>
      <w:r w:rsidRPr="008B21C5">
        <w:rPr>
          <w:sz w:val="28"/>
          <w:szCs w:val="28"/>
        </w:rPr>
        <w:t xml:space="preserve"> настоящих Правил, и их копий проверяет соответствие копий оригиналам документов, в случае их идентичности удостоверяет копию ка</w:t>
      </w:r>
      <w:r w:rsidRPr="008B21C5">
        <w:rPr>
          <w:sz w:val="28"/>
          <w:szCs w:val="28"/>
        </w:rPr>
        <w:t>ж</w:t>
      </w:r>
      <w:r w:rsidRPr="008B21C5">
        <w:rPr>
          <w:sz w:val="28"/>
          <w:szCs w:val="28"/>
        </w:rPr>
        <w:t>дого документа и возвращает оригина</w:t>
      </w:r>
      <w:r>
        <w:rPr>
          <w:sz w:val="28"/>
          <w:szCs w:val="28"/>
        </w:rPr>
        <w:t>лы документов молодой семье</w:t>
      </w:r>
      <w:r w:rsidRPr="008B21C5">
        <w:rPr>
          <w:sz w:val="28"/>
          <w:szCs w:val="28"/>
        </w:rPr>
        <w:t>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2) в случае </w:t>
      </w:r>
      <w:r>
        <w:rPr>
          <w:sz w:val="28"/>
          <w:szCs w:val="28"/>
        </w:rPr>
        <w:t>непредставления молодой семьей</w:t>
      </w:r>
      <w:r w:rsidRPr="008B21C5">
        <w:rPr>
          <w:sz w:val="28"/>
          <w:szCs w:val="28"/>
        </w:rPr>
        <w:t xml:space="preserve"> документа, указанного в </w:t>
      </w:r>
      <w:hyperlink w:anchor="Par99" w:history="1">
        <w:r>
          <w:rPr>
            <w:color w:val="0000FF"/>
            <w:sz w:val="28"/>
            <w:szCs w:val="28"/>
          </w:rPr>
          <w:t>подпункте 8</w:t>
        </w:r>
        <w:r w:rsidRPr="008B21C5">
          <w:rPr>
            <w:color w:val="0000FF"/>
            <w:sz w:val="28"/>
            <w:szCs w:val="28"/>
          </w:rPr>
          <w:t xml:space="preserve"> пункта 21</w:t>
        </w:r>
      </w:hyperlink>
      <w:r w:rsidRPr="008B21C5">
        <w:rPr>
          <w:sz w:val="28"/>
          <w:szCs w:val="28"/>
        </w:rPr>
        <w:t xml:space="preserve"> настоящих Правил, запрашивает его в рамках межв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домственного информационного взаимодействия в Управлении Федеральной службы государственной регистрации, кадастра и картографии по Ставр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lastRenderedPageBreak/>
        <w:t>польскому краю в течение 2 рабочих дней со дня поступления заявления и прилагаемых к нем</w:t>
      </w:r>
      <w:r>
        <w:rPr>
          <w:sz w:val="28"/>
          <w:szCs w:val="28"/>
        </w:rPr>
        <w:t>у документов (молодая семья</w:t>
      </w:r>
      <w:r w:rsidRPr="008B21C5">
        <w:rPr>
          <w:sz w:val="28"/>
          <w:szCs w:val="28"/>
        </w:rPr>
        <w:t xml:space="preserve"> вправе представить указа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ный документ самостоятельно, в случае представления молодой семь</w:t>
      </w:r>
      <w:r>
        <w:rPr>
          <w:sz w:val="28"/>
          <w:szCs w:val="28"/>
        </w:rPr>
        <w:t>ей</w:t>
      </w:r>
      <w:r w:rsidRPr="008B21C5">
        <w:rPr>
          <w:sz w:val="28"/>
          <w:szCs w:val="28"/>
        </w:rPr>
        <w:t xml:space="preserve"> ук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занного документа межведомственный запрос не направляет</w:t>
      </w:r>
      <w:r>
        <w:rPr>
          <w:sz w:val="28"/>
          <w:szCs w:val="28"/>
        </w:rPr>
        <w:t>ся</w:t>
      </w:r>
      <w:r w:rsidRPr="008B21C5">
        <w:rPr>
          <w:sz w:val="28"/>
          <w:szCs w:val="28"/>
        </w:rPr>
        <w:t>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проверяет наличие остатка основного долга и суммы задолженности по выплате процентов за пользование кредитом (займом), в том числе ип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течным жилищным кредитом (займом) на приобретение (строительство) ж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лья;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4) организует работу по проверке сведений, содержащихся в документах, указанных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Правил, и в течение 5 рабочих дней принимает решение о выдаче (об отказе в выдаче) извещения о предоставл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нии социальной выплаты.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25. Основаниями для отказа в выдаче извещения о предоставлении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альной выплаты являются: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нарушение срока представления необходимых документов для пол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 xml:space="preserve">чения извещения о предоставлении социальной выплаты, установленного </w:t>
      </w:r>
      <w:hyperlink w:anchor="Par84" w:history="1">
        <w:r w:rsidRPr="008B21C5">
          <w:rPr>
            <w:color w:val="0000FF"/>
            <w:sz w:val="28"/>
            <w:szCs w:val="28"/>
          </w:rPr>
          <w:t>пунктами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3) недостоверность сведений, содержащихся в документах, указанных в </w:t>
      </w:r>
      <w:hyperlink w:anchor="Par84" w:history="1">
        <w:r w:rsidRPr="008B21C5">
          <w:rPr>
            <w:color w:val="0000FF"/>
            <w:sz w:val="28"/>
            <w:szCs w:val="28"/>
          </w:rPr>
          <w:t>пунктах 20</w:t>
        </w:r>
      </w:hyperlink>
      <w:r w:rsidRPr="008B21C5">
        <w:rPr>
          <w:sz w:val="28"/>
          <w:szCs w:val="28"/>
        </w:rPr>
        <w:t xml:space="preserve"> и </w:t>
      </w:r>
      <w:hyperlink w:anchor="Par91" w:history="1">
        <w:r w:rsidRPr="008B21C5">
          <w:rPr>
            <w:color w:val="0000FF"/>
            <w:sz w:val="28"/>
            <w:szCs w:val="28"/>
          </w:rPr>
          <w:t>21</w:t>
        </w:r>
      </w:hyperlink>
      <w:r w:rsidRPr="008B21C5">
        <w:rPr>
          <w:sz w:val="28"/>
          <w:szCs w:val="28"/>
        </w:rPr>
        <w:t xml:space="preserve"> настоящих Правил;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несоответствие жилья, приобретенного (построенного) с помощью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емных средств, требованиям, предусмотренным </w:t>
      </w:r>
      <w:hyperlink w:anchor="Par125" w:history="1">
        <w:r w:rsidRPr="008B21C5">
          <w:rPr>
            <w:color w:val="0000FF"/>
            <w:sz w:val="28"/>
            <w:szCs w:val="28"/>
          </w:rPr>
          <w:t>пунктом 31</w:t>
        </w:r>
      </w:hyperlink>
      <w:r w:rsidRPr="008B21C5">
        <w:rPr>
          <w:sz w:val="28"/>
          <w:szCs w:val="28"/>
        </w:rPr>
        <w:t xml:space="preserve"> настоящих Пр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вил (в случае использования молодой семьей социальной выплаты на цели, предусмотренные </w:t>
      </w:r>
      <w:r>
        <w:rPr>
          <w:sz w:val="28"/>
          <w:szCs w:val="28"/>
        </w:rPr>
        <w:t xml:space="preserve">подпунктами 4 </w:t>
      </w:r>
      <w:r w:rsidRPr="00CA15E9">
        <w:rPr>
          <w:sz w:val="28"/>
          <w:szCs w:val="28"/>
        </w:rPr>
        <w:t xml:space="preserve">и </w:t>
      </w:r>
      <w:hyperlink w:anchor="Par29" w:history="1">
        <w:r w:rsidRPr="00CA15E9">
          <w:rPr>
            <w:sz w:val="28"/>
            <w:szCs w:val="28"/>
          </w:rPr>
          <w:t>6 пункта 2</w:t>
        </w:r>
      </w:hyperlink>
      <w:r w:rsidRPr="008B21C5">
        <w:rPr>
          <w:sz w:val="28"/>
          <w:szCs w:val="28"/>
        </w:rPr>
        <w:t xml:space="preserve"> настоящих Правил).</w:t>
      </w:r>
      <w:bookmarkStart w:id="17" w:name="Par114"/>
      <w:bookmarkEnd w:id="17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26. При возникновении у молодой семьи обстоятельств, требующих 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мены извещения о предоставлении соц</w:t>
      </w:r>
      <w:r>
        <w:rPr>
          <w:sz w:val="28"/>
          <w:szCs w:val="28"/>
        </w:rPr>
        <w:t xml:space="preserve">иальной выплаты, молодая семья </w:t>
      </w:r>
      <w:r w:rsidRPr="008B21C5">
        <w:rPr>
          <w:sz w:val="28"/>
          <w:szCs w:val="28"/>
        </w:rPr>
        <w:t>представляет</w:t>
      </w:r>
      <w:r w:rsidRPr="000F2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города Пятигорска </w:t>
      </w:r>
      <w:r w:rsidRPr="008B21C5">
        <w:rPr>
          <w:sz w:val="28"/>
          <w:szCs w:val="28"/>
        </w:rPr>
        <w:t xml:space="preserve"> заявление о его замене с указанием обстоятельств, требующих такой замены, в произвольной форме с приложением документов, подтверждающих эти обстоятельства. К таким о</w:t>
      </w:r>
      <w:r w:rsidRPr="008B21C5">
        <w:rPr>
          <w:sz w:val="28"/>
          <w:szCs w:val="28"/>
        </w:rPr>
        <w:t>б</w:t>
      </w:r>
      <w:r w:rsidRPr="008B21C5">
        <w:rPr>
          <w:sz w:val="28"/>
          <w:szCs w:val="28"/>
        </w:rPr>
        <w:t>стоятельствам относятся утрата (хищение) или порча извещения о предо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тавлении социальной выплаты и иные уважительные причины, не позволи</w:t>
      </w:r>
      <w:r w:rsidRPr="008B21C5">
        <w:rPr>
          <w:sz w:val="28"/>
          <w:szCs w:val="28"/>
        </w:rPr>
        <w:t>в</w:t>
      </w:r>
      <w:r w:rsidRPr="008B21C5">
        <w:rPr>
          <w:sz w:val="28"/>
          <w:szCs w:val="28"/>
        </w:rPr>
        <w:t>шие молодо</w:t>
      </w:r>
      <w:r>
        <w:rPr>
          <w:sz w:val="28"/>
          <w:szCs w:val="28"/>
        </w:rPr>
        <w:t xml:space="preserve">й семье </w:t>
      </w:r>
      <w:r w:rsidRPr="008B21C5">
        <w:rPr>
          <w:sz w:val="28"/>
          <w:szCs w:val="28"/>
        </w:rPr>
        <w:t>представить его в установленный срок в банк, отобра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ный для обслуживания средств, предоставляемых в качестве социальных в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плат, выде</w:t>
      </w:r>
      <w:r>
        <w:rPr>
          <w:sz w:val="28"/>
          <w:szCs w:val="28"/>
        </w:rPr>
        <w:t>ляемых молодым семьям</w:t>
      </w:r>
      <w:r w:rsidRPr="008B21C5">
        <w:rPr>
          <w:sz w:val="28"/>
          <w:szCs w:val="28"/>
        </w:rPr>
        <w:t xml:space="preserve"> (далее - банк).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течение 30 рабочих дней со дня получения заявления о замене извещ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ния о предоставлении социальной выплаты </w:t>
      </w:r>
      <w:r>
        <w:rPr>
          <w:sz w:val="28"/>
          <w:szCs w:val="28"/>
        </w:rPr>
        <w:t>администрация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</w:t>
      </w:r>
      <w:r w:rsidRPr="000F21F6">
        <w:rPr>
          <w:sz w:val="28"/>
          <w:szCs w:val="28"/>
        </w:rPr>
        <w:t>а,</w:t>
      </w:r>
      <w:r w:rsidRPr="008B21C5">
        <w:rPr>
          <w:sz w:val="28"/>
          <w:szCs w:val="28"/>
        </w:rPr>
        <w:t xml:space="preserve"> выдает новое извещение о предоставлении социальной выплаты, в кот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ром указываются размер социальной выплаты, предусмотренный в выданном ранее извещении о предоставлении социальной выплаты, и срок действия н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вого извещения о предоставлении социальной выплаты, соответствующий сроку действия выданного ранее извещения о предоставлении социальной выплаты.</w:t>
      </w:r>
      <w:bookmarkStart w:id="18" w:name="Par116"/>
      <w:bookmarkEnd w:id="18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>27. Социальная выплата пре</w:t>
      </w:r>
      <w:r>
        <w:rPr>
          <w:sz w:val="28"/>
          <w:szCs w:val="28"/>
        </w:rPr>
        <w:t>доставляется молодой семье</w:t>
      </w:r>
      <w:r w:rsidRPr="008B21C5">
        <w:rPr>
          <w:sz w:val="28"/>
          <w:szCs w:val="28"/>
        </w:rPr>
        <w:t xml:space="preserve"> в безналичной форме путем зачисления соответствующих средств на банковский счет, о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крытый в банке на имя одного из супругов или родителя в неполной молодой семь</w:t>
      </w:r>
      <w:r>
        <w:rPr>
          <w:sz w:val="28"/>
          <w:szCs w:val="28"/>
        </w:rPr>
        <w:t>е</w:t>
      </w:r>
      <w:r w:rsidRPr="008B21C5">
        <w:rPr>
          <w:sz w:val="28"/>
          <w:szCs w:val="28"/>
        </w:rPr>
        <w:t>, представившего в банк извещение о предоставлении социальной в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платы (далее - владелец извещения), на основании заявки банка на перечи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 xml:space="preserve">ление бюджетных средств и документов, указанных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Правил.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Молодая семья</w:t>
      </w:r>
      <w:r w:rsidRPr="008B21C5">
        <w:rPr>
          <w:sz w:val="28"/>
          <w:szCs w:val="28"/>
        </w:rPr>
        <w:t xml:space="preserve"> обязана представить извещение</w:t>
      </w:r>
      <w:r>
        <w:rPr>
          <w:sz w:val="28"/>
          <w:szCs w:val="28"/>
        </w:rPr>
        <w:t xml:space="preserve"> (свидетельство)</w:t>
      </w:r>
      <w:r w:rsidRPr="008B21C5">
        <w:rPr>
          <w:sz w:val="28"/>
          <w:szCs w:val="28"/>
        </w:rPr>
        <w:t xml:space="preserve"> о пр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доставлении социальной выплаты в банк в течение 30 календарных дней со дня его выдачи.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(свидетельство)</w:t>
      </w:r>
      <w:r w:rsidRPr="008B21C5">
        <w:rPr>
          <w:sz w:val="28"/>
          <w:szCs w:val="28"/>
        </w:rPr>
        <w:t xml:space="preserve"> о предоставлении социальной выплаты, представленное в банк по истечении месячного срока со дня его выдачи, ба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ком не принимается. По истечении этого срока молодая семья вправе обр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титься в </w:t>
      </w:r>
      <w:r>
        <w:rPr>
          <w:sz w:val="28"/>
          <w:szCs w:val="28"/>
        </w:rPr>
        <w:t>администрацию города Пятигорска</w:t>
      </w:r>
      <w:r w:rsidRPr="008B21C5">
        <w:rPr>
          <w:sz w:val="28"/>
          <w:szCs w:val="28"/>
        </w:rPr>
        <w:t>, выдавший извещение</w:t>
      </w:r>
      <w:r>
        <w:rPr>
          <w:sz w:val="28"/>
          <w:szCs w:val="28"/>
        </w:rPr>
        <w:t xml:space="preserve"> (свид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тельство)</w:t>
      </w:r>
      <w:r w:rsidRPr="008B21C5">
        <w:rPr>
          <w:sz w:val="28"/>
          <w:szCs w:val="28"/>
        </w:rPr>
        <w:t xml:space="preserve"> о предоставлении социальной выплаты, с заявлением о его замене в порядке, предусмотренном </w:t>
      </w:r>
      <w:hyperlink w:anchor="Par114" w:history="1">
        <w:r w:rsidRPr="008B21C5">
          <w:rPr>
            <w:color w:val="0000FF"/>
            <w:sz w:val="28"/>
            <w:szCs w:val="28"/>
          </w:rPr>
          <w:t>пунктом 26</w:t>
        </w:r>
      </w:hyperlink>
      <w:r w:rsidRPr="008B21C5">
        <w:rPr>
          <w:sz w:val="28"/>
          <w:szCs w:val="28"/>
        </w:rPr>
        <w:t xml:space="preserve"> настоящих Правил.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28. Банк проверяет соответствие сведений, содержащихся в извещении</w:t>
      </w:r>
      <w:r>
        <w:rPr>
          <w:sz w:val="28"/>
          <w:szCs w:val="28"/>
        </w:rPr>
        <w:t xml:space="preserve"> (свидетельстве)</w:t>
      </w:r>
      <w:r w:rsidRPr="008B21C5">
        <w:rPr>
          <w:sz w:val="28"/>
          <w:szCs w:val="28"/>
        </w:rPr>
        <w:t xml:space="preserve"> о предоставлении социальной выплаты, сведениям, соде</w:t>
      </w:r>
      <w:r w:rsidRPr="008B21C5">
        <w:rPr>
          <w:sz w:val="28"/>
          <w:szCs w:val="28"/>
        </w:rPr>
        <w:t>р</w:t>
      </w:r>
      <w:r w:rsidRPr="008B21C5">
        <w:rPr>
          <w:sz w:val="28"/>
          <w:szCs w:val="28"/>
        </w:rPr>
        <w:t>жащимся в документе, удостоверяющем личность владельца извещения, а также своевременность представления извещения о предоставлении социал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>ной выплаты в банк.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Банк заключает с владельцем извещения договор банковского счета и открывает на его имя банковский счет для учета средств, предоставленных в качестве социальной выплаты.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случае выявления несоответствия сведений, содержащихся в извещ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нии </w:t>
      </w:r>
      <w:r>
        <w:rPr>
          <w:sz w:val="28"/>
          <w:szCs w:val="28"/>
        </w:rPr>
        <w:t>(свидетельстве)</w:t>
      </w:r>
      <w:r w:rsidRPr="008B21C5">
        <w:rPr>
          <w:sz w:val="28"/>
          <w:szCs w:val="28"/>
        </w:rPr>
        <w:t xml:space="preserve"> о предоставлении социальной выплаты, сведениям,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держащимся в документе, удостоверяющем личность владельца извещения, банк отказывает в заключении договора банковского счета и возвращает и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вещение о предоставлении социальной выплаты его владельцу.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29. В договоре банковского счета устанавливаются условия обслужив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ния банковского счета, порядок взаимоотношений банка и владельца изв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щения</w:t>
      </w:r>
      <w:r>
        <w:rPr>
          <w:sz w:val="28"/>
          <w:szCs w:val="28"/>
        </w:rPr>
        <w:t xml:space="preserve"> (свидетельства)</w:t>
      </w:r>
      <w:r w:rsidRPr="008B21C5">
        <w:rPr>
          <w:sz w:val="28"/>
          <w:szCs w:val="28"/>
        </w:rPr>
        <w:t>, на чье имя открыт банковский счет (далее -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счета), а также порядок перевода средств с банковского счета. В дог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воре банковского счета могут быть указаны лицо, которому доверяется ра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поряжаться указанным счетом, и условия перечисления средств, поступи</w:t>
      </w:r>
      <w:r w:rsidRPr="008B21C5">
        <w:rPr>
          <w:sz w:val="28"/>
          <w:szCs w:val="28"/>
        </w:rPr>
        <w:t>в</w:t>
      </w:r>
      <w:r w:rsidRPr="008B21C5">
        <w:rPr>
          <w:sz w:val="28"/>
          <w:szCs w:val="28"/>
        </w:rPr>
        <w:t>ших на банковский счет распорядителя счета.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Договор банковского счета заключается на срок, оставшийся до истеч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ния срока действия извещения</w:t>
      </w:r>
      <w:r>
        <w:rPr>
          <w:sz w:val="28"/>
          <w:szCs w:val="28"/>
        </w:rPr>
        <w:t xml:space="preserve"> (свидетельства)</w:t>
      </w:r>
      <w:r w:rsidRPr="008B21C5">
        <w:rPr>
          <w:sz w:val="28"/>
          <w:szCs w:val="28"/>
        </w:rPr>
        <w:t xml:space="preserve"> о предоставлении социальной выплаты, и может быть расторгнут в течение срока действия договора ба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ковского счета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ты) банк выдает распорядителю счета справку о расторжении договора ба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ковского счета без перечисления средств социальной выплаты. Извещение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(свидетельство)</w:t>
      </w:r>
      <w:r w:rsidRPr="008B21C5">
        <w:rPr>
          <w:sz w:val="28"/>
          <w:szCs w:val="28"/>
        </w:rPr>
        <w:t xml:space="preserve"> о предоставлении социальной выплаты, представленное в банк, после заключения договора банковского счета владельцу извещения не возвращается.</w:t>
      </w:r>
      <w:bookmarkStart w:id="19" w:name="Par125"/>
      <w:bookmarkEnd w:id="19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B21C5">
        <w:rPr>
          <w:sz w:val="28"/>
          <w:szCs w:val="28"/>
        </w:rPr>
        <w:t>. Молодая семья имеет право использовать социальную выплату на приобретение у любых физических и (или) юридических лиц жилья (за и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 xml:space="preserve">ключением лиц, указанных в </w:t>
      </w:r>
      <w:hyperlink w:anchor="Par31" w:history="1">
        <w:r w:rsidRPr="008B21C5">
          <w:rPr>
            <w:color w:val="0000FF"/>
            <w:sz w:val="28"/>
            <w:szCs w:val="28"/>
          </w:rPr>
          <w:t>пункте 3</w:t>
        </w:r>
      </w:hyperlink>
      <w:r w:rsidRPr="008B21C5">
        <w:rPr>
          <w:sz w:val="28"/>
          <w:szCs w:val="28"/>
        </w:rPr>
        <w:t xml:space="preserve"> настоящих Правил), как на первичном, так и вторичном рынках жилья, уплату цены договора участия в долевом строительстве, предусматривающего в качестве объекта долевого строител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>ства жилое помещение, или для строительства жилого дома.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Жилье, приобретаемое (в том числе являющееся объектом долевого ст</w:t>
      </w:r>
      <w:r>
        <w:rPr>
          <w:sz w:val="28"/>
          <w:szCs w:val="28"/>
        </w:rPr>
        <w:t>роительства) молодой семьей</w:t>
      </w:r>
      <w:r w:rsidRPr="008B21C5">
        <w:rPr>
          <w:sz w:val="28"/>
          <w:szCs w:val="28"/>
        </w:rPr>
        <w:t>, строящийся жилой дом должны соответс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 xml:space="preserve">вовать требованиям, установленным </w:t>
      </w:r>
      <w:hyperlink r:id="rId28" w:history="1">
        <w:r w:rsidRPr="008B21C5">
          <w:rPr>
            <w:color w:val="0000FF"/>
            <w:sz w:val="28"/>
            <w:szCs w:val="28"/>
          </w:rPr>
          <w:t>статьями 15</w:t>
        </w:r>
      </w:hyperlink>
      <w:r w:rsidRPr="008B21C5">
        <w:rPr>
          <w:sz w:val="28"/>
          <w:szCs w:val="28"/>
        </w:rPr>
        <w:t xml:space="preserve"> и </w:t>
      </w:r>
      <w:hyperlink r:id="rId29" w:history="1">
        <w:r w:rsidRPr="008B21C5">
          <w:rPr>
            <w:color w:val="0000FF"/>
            <w:sz w:val="28"/>
            <w:szCs w:val="28"/>
          </w:rPr>
          <w:t>16</w:t>
        </w:r>
      </w:hyperlink>
      <w:r w:rsidRPr="008B21C5">
        <w:rPr>
          <w:sz w:val="28"/>
          <w:szCs w:val="28"/>
        </w:rPr>
        <w:t xml:space="preserve"> Жилищного кодекса Российской Федерации, и быть благоустроенными применительно к услов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ям населенного пункта, на территории которого приобретается (строится) жилье для постоянного проживания.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Жилье, приобретаемое (в том числе являющееся объектом долевого строительства) м</w:t>
      </w:r>
      <w:r>
        <w:rPr>
          <w:sz w:val="28"/>
          <w:szCs w:val="28"/>
        </w:rPr>
        <w:t>олодой семьей</w:t>
      </w:r>
      <w:r w:rsidRPr="008B21C5">
        <w:rPr>
          <w:sz w:val="28"/>
          <w:szCs w:val="28"/>
        </w:rPr>
        <w:t>, должно находиться на территории Ставр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польского края или строительство жилого дома должно осуществляться на территории Ставропольского края.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В случае использования молодой семьей социальной выплаты на цели, предусмотренные </w:t>
      </w:r>
      <w:hyperlink w:anchor="Par24" w:history="1">
        <w:r>
          <w:rPr>
            <w:color w:val="0000FF"/>
            <w:sz w:val="28"/>
            <w:szCs w:val="28"/>
          </w:rPr>
          <w:t>подпунктами</w:t>
        </w:r>
      </w:hyperlink>
      <w:r>
        <w:rPr>
          <w:sz w:val="28"/>
          <w:szCs w:val="28"/>
        </w:rPr>
        <w:t xml:space="preserve"> 1</w:t>
      </w:r>
      <w:r w:rsidRPr="008B21C5">
        <w:rPr>
          <w:sz w:val="28"/>
          <w:szCs w:val="28"/>
        </w:rPr>
        <w:t xml:space="preserve"> - </w:t>
      </w:r>
      <w:hyperlink w:anchor="Par28" w:history="1">
        <w:r>
          <w:rPr>
            <w:color w:val="0000FF"/>
            <w:sz w:val="28"/>
            <w:szCs w:val="28"/>
          </w:rPr>
          <w:t>5</w:t>
        </w:r>
      </w:hyperlink>
      <w:r w:rsidRPr="008B21C5">
        <w:rPr>
          <w:sz w:val="28"/>
          <w:szCs w:val="28"/>
        </w:rPr>
        <w:t xml:space="preserve"> и </w:t>
      </w:r>
      <w:hyperlink w:anchor="Par30" w:history="1">
        <w:r>
          <w:rPr>
            <w:color w:val="0000FF"/>
            <w:sz w:val="28"/>
            <w:szCs w:val="28"/>
          </w:rPr>
          <w:t>7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общая площадь приобретаемого жилья (строящегося жилого дома, жилого помещ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ния, являющегося объектом долевого строительства) в расчете на ка</w:t>
      </w:r>
      <w:r>
        <w:rPr>
          <w:sz w:val="28"/>
          <w:szCs w:val="28"/>
        </w:rPr>
        <w:t>ждого члена молодой семьи</w:t>
      </w:r>
      <w:r w:rsidRPr="008B21C5">
        <w:rPr>
          <w:sz w:val="28"/>
          <w:szCs w:val="28"/>
        </w:rPr>
        <w:t xml:space="preserve">, учтенного при расчете размера социальной </w:t>
      </w:r>
      <w:r w:rsidRPr="005B6BE7">
        <w:rPr>
          <w:sz w:val="28"/>
          <w:szCs w:val="28"/>
        </w:rPr>
        <w:t>выплаты, не может быть меньше учетной нормы общей площади жилья, установленной органом местного самоуправления муниципального образования края в</w:t>
      </w:r>
      <w:r w:rsidRPr="008B21C5">
        <w:rPr>
          <w:sz w:val="28"/>
          <w:szCs w:val="28"/>
        </w:rPr>
        <w:t xml:space="preserve"> целях принятия граждан на учет в качестве нуждающихся в улучшении жилищных условий в соответствующем муниципальном образовании края, на террит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рии которого молодой семьей приобретено жилье или осуществлено стро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тельство жилого дома.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е использования молодой семьей </w:t>
      </w:r>
      <w:r w:rsidRPr="008B21C5">
        <w:rPr>
          <w:sz w:val="28"/>
          <w:szCs w:val="28"/>
        </w:rPr>
        <w:t xml:space="preserve">социальной выплаты на цель, предусмотренную </w:t>
      </w:r>
      <w:hyperlink w:anchor="Par29" w:history="1">
        <w:r>
          <w:rPr>
            <w:color w:val="0000FF"/>
            <w:sz w:val="28"/>
            <w:szCs w:val="28"/>
          </w:rPr>
          <w:t>подпунктом 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общая площадь приобретаемого (построенного) жилья в расчете на каждого члена молодой семьи на дату государственной регистрации права собственности на такое жилье не может быть меньше учетной нормы общей площади жилья, уст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новленной органом местного самоуправления муниципального образования края в целях принятия граждан на учет в качестве нуждающихся в улучш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нии жилищных условий в соответствующем муниципальном образовании края, на территории которого молодой семьей приобретено жилье.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Жилье, приобретаемое (в том числе являющееся объектом долевого</w:t>
      </w:r>
      <w:r>
        <w:rPr>
          <w:sz w:val="28"/>
          <w:szCs w:val="28"/>
        </w:rPr>
        <w:t xml:space="preserve"> строительства) молодой семьей</w:t>
      </w:r>
      <w:r w:rsidRPr="008B21C5">
        <w:rPr>
          <w:sz w:val="28"/>
          <w:szCs w:val="28"/>
        </w:rPr>
        <w:t>, строящийся жилой дом должны соответс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 xml:space="preserve">вовать </w:t>
      </w:r>
      <w:hyperlink r:id="rId30" w:history="1">
        <w:r w:rsidRPr="008B21C5">
          <w:rPr>
            <w:color w:val="0000FF"/>
            <w:sz w:val="28"/>
            <w:szCs w:val="28"/>
          </w:rPr>
          <w:t>условиям</w:t>
        </w:r>
      </w:hyperlink>
      <w:r w:rsidRPr="008B21C5">
        <w:rPr>
          <w:sz w:val="28"/>
          <w:szCs w:val="28"/>
        </w:rPr>
        <w:t xml:space="preserve"> отнесения жилых помещений к жилью экономического класса, утвержденным приказом Министерства строительства и жилищно-</w:t>
      </w:r>
      <w:r w:rsidRPr="008B21C5">
        <w:rPr>
          <w:sz w:val="28"/>
          <w:szCs w:val="28"/>
        </w:rPr>
        <w:lastRenderedPageBreak/>
        <w:t>коммунального хозяйства Российской Ф</w:t>
      </w:r>
      <w:r>
        <w:rPr>
          <w:sz w:val="28"/>
          <w:szCs w:val="28"/>
        </w:rPr>
        <w:t xml:space="preserve">едерации от 14 ноября 2016 г.            № </w:t>
      </w:r>
      <w:r w:rsidRPr="008B21C5">
        <w:rPr>
          <w:sz w:val="28"/>
          <w:szCs w:val="28"/>
        </w:rPr>
        <w:t>800/пр (далее - условия отнесения жилья к жилью экономического класса).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B21C5">
        <w:rPr>
          <w:sz w:val="28"/>
          <w:szCs w:val="28"/>
        </w:rPr>
        <w:t>. Молодые семьи могут привлекать в целях приобретения жилья (строительства жилого дома, уплаты цены договора участия в долевом строительстве) собственные средства, средства материнского (семейного) к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питала и средства кредитов или займов, предоставляемых любыми организ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циями и (или) физическими лицами.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8B21C5">
        <w:rPr>
          <w:sz w:val="28"/>
          <w:szCs w:val="28"/>
        </w:rPr>
        <w:t>. В договоре купли-продажи жилья или договоре строительного по</w:t>
      </w:r>
      <w:r w:rsidRPr="008B21C5">
        <w:rPr>
          <w:sz w:val="28"/>
          <w:szCs w:val="28"/>
        </w:rPr>
        <w:t>д</w:t>
      </w:r>
      <w:r w:rsidRPr="008B21C5">
        <w:rPr>
          <w:sz w:val="28"/>
          <w:szCs w:val="28"/>
        </w:rPr>
        <w:t>ряда указываются реквизиты извещения о предоставлении социальной в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платы (номер, дата выдачи, орган, выдавший данное извещение) и банко</w:t>
      </w:r>
      <w:r w:rsidRPr="008B21C5">
        <w:rPr>
          <w:sz w:val="28"/>
          <w:szCs w:val="28"/>
        </w:rPr>
        <w:t>в</w:t>
      </w:r>
      <w:r w:rsidRPr="008B21C5">
        <w:rPr>
          <w:sz w:val="28"/>
          <w:szCs w:val="28"/>
        </w:rPr>
        <w:t>ского счета (банковских счетов), с которых будут осуществляться операции по оплате жилья, приобретаемого или строящегося на основании соответс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вующего договора купли-продажи жилья или договора строительного подр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да, а также определяется порядок уплаты средств в части, превышающей размер предоставляемой социальной выплаты.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133"/>
      <w:bookmarkEnd w:id="20"/>
      <w:r>
        <w:rPr>
          <w:sz w:val="28"/>
          <w:szCs w:val="28"/>
        </w:rPr>
        <w:t>33</w:t>
      </w:r>
      <w:r w:rsidRPr="008B21C5">
        <w:rPr>
          <w:sz w:val="28"/>
          <w:szCs w:val="28"/>
        </w:rPr>
        <w:t>. В случае использования молодой семьей социальной выплаты на ц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ли, предусмотренные </w:t>
      </w:r>
      <w:hyperlink w:anchor="Par24" w:history="1">
        <w:r>
          <w:rPr>
            <w:color w:val="0000FF"/>
            <w:sz w:val="28"/>
            <w:szCs w:val="28"/>
          </w:rPr>
          <w:t>подпунктами</w:t>
        </w:r>
      </w:hyperlink>
      <w:r>
        <w:rPr>
          <w:sz w:val="28"/>
          <w:szCs w:val="28"/>
        </w:rPr>
        <w:t xml:space="preserve"> 1</w:t>
      </w:r>
      <w:r w:rsidRPr="008B21C5">
        <w:rPr>
          <w:sz w:val="28"/>
          <w:szCs w:val="28"/>
        </w:rPr>
        <w:t xml:space="preserve"> и </w:t>
      </w:r>
      <w:hyperlink w:anchor="Par28" w:history="1">
        <w:r>
          <w:rPr>
            <w:color w:val="0000FF"/>
            <w:sz w:val="28"/>
            <w:szCs w:val="28"/>
          </w:rPr>
          <w:t>5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рядитель счета представляет в банк следующие документы: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договор купли-продажи жилья или договор с уполномоченной орган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>зацией на приобретение в интересах молодой семьи жилья экономического класса на первичном рынке жилья, в том числе на оплату цены договора ку</w:t>
      </w:r>
      <w:r w:rsidRPr="008B21C5">
        <w:rPr>
          <w:sz w:val="28"/>
          <w:szCs w:val="28"/>
        </w:rPr>
        <w:t>п</w:t>
      </w:r>
      <w:r w:rsidRPr="008B21C5">
        <w:rPr>
          <w:sz w:val="28"/>
          <w:szCs w:val="28"/>
        </w:rPr>
        <w:t>ли-продажи жилого помещения (в случаях, когда это предусмотрено догов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ром с уполномоченной организацией) и (или) оплату услуг указанной орг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низации;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приобретенном жилье;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документы, подтверждающие наличие достаточных средств для опл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 приобретаемого жилья в части, превышающей размер предоставляемой социальной выплаты.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8B21C5">
        <w:rPr>
          <w:sz w:val="28"/>
          <w:szCs w:val="28"/>
        </w:rPr>
        <w:t>. В случа</w:t>
      </w:r>
      <w:r>
        <w:rPr>
          <w:sz w:val="28"/>
          <w:szCs w:val="28"/>
        </w:rPr>
        <w:t xml:space="preserve">е использования молодой семьей </w:t>
      </w:r>
      <w:r w:rsidRPr="008B21C5">
        <w:rPr>
          <w:sz w:val="28"/>
          <w:szCs w:val="28"/>
        </w:rPr>
        <w:t xml:space="preserve">социальной выплаты на цель, предусмотренную </w:t>
      </w:r>
      <w:hyperlink w:anchor="Par25" w:history="1">
        <w:r w:rsidRPr="008B21C5">
          <w:rPr>
            <w:color w:val="0000FF"/>
            <w:sz w:val="28"/>
            <w:szCs w:val="28"/>
          </w:rPr>
          <w:t>подпунктом</w:t>
        </w:r>
        <w:r>
          <w:rPr>
            <w:color w:val="0000FF"/>
            <w:sz w:val="28"/>
            <w:szCs w:val="28"/>
          </w:rPr>
          <w:t xml:space="preserve"> 2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 представляет в банк следующие документы: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договор строительного подряда, предусматривающий информацию об общей площади построенного жилья и расчет стоимости производимых р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бот по его строительству;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построенном жилье;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документы, подтверждающие наличие достаточных средств для опл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 построенного жилья в части, превышающей размер предоставляемой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циальной выплаты;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>5) документы, подтверждающие право собственности, постоянного (бе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срочного) пользования или пожизненного наследуемого владения членов м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 xml:space="preserve">лодой семьей </w:t>
      </w:r>
      <w:r w:rsidRPr="008B21C5">
        <w:rPr>
          <w:sz w:val="28"/>
          <w:szCs w:val="28"/>
        </w:rPr>
        <w:t>на земельный участок;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разрешение на строительство, выданное одному из супругов или 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дите</w:t>
      </w:r>
      <w:r>
        <w:rPr>
          <w:sz w:val="28"/>
          <w:szCs w:val="28"/>
        </w:rPr>
        <w:t>лю в неполной молодой семье</w:t>
      </w:r>
      <w:r w:rsidRPr="008B21C5">
        <w:rPr>
          <w:sz w:val="28"/>
          <w:szCs w:val="28"/>
        </w:rPr>
        <w:t>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8B21C5">
        <w:rPr>
          <w:sz w:val="28"/>
          <w:szCs w:val="28"/>
        </w:rPr>
        <w:t>. В случа</w:t>
      </w:r>
      <w:r>
        <w:rPr>
          <w:sz w:val="28"/>
          <w:szCs w:val="28"/>
        </w:rPr>
        <w:t>е использования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26" w:history="1">
        <w:r>
          <w:rPr>
            <w:color w:val="0000FF"/>
            <w:sz w:val="28"/>
            <w:szCs w:val="28"/>
          </w:rPr>
          <w:t>подпунктом 3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 представляет в банк следующие документы: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справка об оставшейся неуплаченной сумме паевого взноса, необх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димой для приобретения им права собственности на жилое помещение, пер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данное кооперативом в его пользование;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копия устава кооператива;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выписка из реестра членов кооператива, подтверждающая его членс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во в кооперативе;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правах кооператива на жилое п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мещение, которое пр</w:t>
      </w:r>
      <w:r>
        <w:rPr>
          <w:sz w:val="28"/>
          <w:szCs w:val="28"/>
        </w:rPr>
        <w:t>иобретено для молодой семьи</w:t>
      </w:r>
      <w:r w:rsidRPr="008B21C5">
        <w:rPr>
          <w:sz w:val="28"/>
          <w:szCs w:val="28"/>
        </w:rPr>
        <w:t>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копия решения о передаче жилья в пользование члена кооператива.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8B21C5">
        <w:rPr>
          <w:sz w:val="28"/>
          <w:szCs w:val="28"/>
        </w:rPr>
        <w:t>. В случае и</w:t>
      </w:r>
      <w:r>
        <w:rPr>
          <w:sz w:val="28"/>
          <w:szCs w:val="28"/>
        </w:rPr>
        <w:t>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27" w:history="1">
        <w:r>
          <w:rPr>
            <w:color w:val="0000FF"/>
            <w:sz w:val="28"/>
            <w:szCs w:val="28"/>
          </w:rPr>
          <w:t>подпунктом 4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 представляет в банк следующие документы: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кредитный договор (договор займа);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договор купли-продажи жилья (в случае приобретения жилья);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договор строительного подряда (в случае строительства жилья);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приобретенном (построенном) жилье.</w:t>
      </w:r>
      <w:bookmarkStart w:id="21" w:name="Par158"/>
      <w:bookmarkEnd w:id="21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8B21C5">
        <w:rPr>
          <w:sz w:val="28"/>
          <w:szCs w:val="28"/>
        </w:rPr>
        <w:t>. В случае использовани</w:t>
      </w:r>
      <w:r>
        <w:rPr>
          <w:sz w:val="28"/>
          <w:szCs w:val="28"/>
        </w:rPr>
        <w:t>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29" w:history="1">
        <w:r>
          <w:rPr>
            <w:color w:val="0000FF"/>
            <w:sz w:val="28"/>
            <w:szCs w:val="28"/>
          </w:rPr>
          <w:t>подпунктом 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распор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дитель счета представляет в банк следующие документы: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договор банковского счета;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кредитный договор (договор займа);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договор купли-продажи жилья (в случае приобретения жилья);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4) договор строительного подряда (в случае строительства жилья);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5) выписка (выписки) из Единого государственного реестра недвижим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сти, содержащая (содержащие) сведения о приобретенном (построенном) жилье;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6) 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Pr="008B21C5">
        <w:rPr>
          <w:sz w:val="28"/>
          <w:szCs w:val="28"/>
        </w:rPr>
        <w:t>. Приобретаемое (построенное) жилье оформляется в общую собс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венность вс</w:t>
      </w:r>
      <w:r>
        <w:rPr>
          <w:sz w:val="28"/>
          <w:szCs w:val="28"/>
        </w:rPr>
        <w:t>ех членов молодой семьи</w:t>
      </w:r>
      <w:r w:rsidRPr="008B21C5">
        <w:rPr>
          <w:sz w:val="28"/>
          <w:szCs w:val="28"/>
        </w:rPr>
        <w:t>, указанных в извещении о предоставл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нии социальной выплаты.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случа</w:t>
      </w:r>
      <w:r>
        <w:rPr>
          <w:sz w:val="28"/>
          <w:szCs w:val="28"/>
        </w:rPr>
        <w:t>е использования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цели, предусмотренные </w:t>
      </w:r>
      <w:hyperlink w:anchor="Par27" w:history="1">
        <w:r>
          <w:rPr>
            <w:color w:val="0000FF"/>
            <w:sz w:val="28"/>
            <w:szCs w:val="28"/>
          </w:rPr>
          <w:t>подпунктами</w:t>
        </w:r>
      </w:hyperlink>
      <w:r>
        <w:rPr>
          <w:sz w:val="28"/>
          <w:szCs w:val="28"/>
        </w:rPr>
        <w:t xml:space="preserve"> 4</w:t>
      </w:r>
      <w:r w:rsidRPr="008B21C5">
        <w:rPr>
          <w:sz w:val="28"/>
          <w:szCs w:val="28"/>
        </w:rPr>
        <w:t xml:space="preserve"> и </w:t>
      </w:r>
      <w:hyperlink w:anchor="Par29" w:history="1">
        <w:r>
          <w:rPr>
            <w:color w:val="0000FF"/>
            <w:sz w:val="28"/>
            <w:szCs w:val="28"/>
          </w:rPr>
          <w:t>6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допускае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ся оформление приобретенного (построенного) жилья в собственность одн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го из супругов или обоих супругов. При этом лицо (лица), на чье имя офор</w:t>
      </w:r>
      <w:r w:rsidRPr="008B21C5">
        <w:rPr>
          <w:sz w:val="28"/>
          <w:szCs w:val="28"/>
        </w:rPr>
        <w:t>м</w:t>
      </w:r>
      <w:r w:rsidRPr="008B21C5">
        <w:rPr>
          <w:sz w:val="28"/>
          <w:szCs w:val="28"/>
        </w:rPr>
        <w:t xml:space="preserve">лено право собственности на жилье, представляет (представляют) в </w:t>
      </w:r>
      <w:r>
        <w:rPr>
          <w:sz w:val="28"/>
          <w:szCs w:val="28"/>
        </w:rPr>
        <w:t>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страцию города Пятигорска </w:t>
      </w:r>
      <w:r w:rsidRPr="008B21C5">
        <w:rPr>
          <w:sz w:val="28"/>
          <w:szCs w:val="28"/>
        </w:rPr>
        <w:t>нотариально заверенное обязательство о пер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оформлении приобретенного (построенного) с использованием социальной выплаты жилья в общую собственност</w:t>
      </w:r>
      <w:r>
        <w:rPr>
          <w:sz w:val="28"/>
          <w:szCs w:val="28"/>
        </w:rPr>
        <w:t>ь всех членов молодой семьи</w:t>
      </w:r>
      <w:r w:rsidRPr="008B21C5">
        <w:rPr>
          <w:sz w:val="28"/>
          <w:szCs w:val="28"/>
        </w:rPr>
        <w:t>, указа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>ных в извещении о предоставлении социальной выплаты, в течение 6 месяцев после снятия обременения с жилья.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случа</w:t>
      </w:r>
      <w:r>
        <w:rPr>
          <w:sz w:val="28"/>
          <w:szCs w:val="28"/>
        </w:rPr>
        <w:t>е использования молодой семьей</w:t>
      </w:r>
      <w:r w:rsidRPr="008B21C5">
        <w:rPr>
          <w:sz w:val="28"/>
          <w:szCs w:val="28"/>
        </w:rPr>
        <w:t xml:space="preserve"> социальной выплаты на цель, предусмотренную </w:t>
      </w:r>
      <w:hyperlink w:anchor="Par30" w:history="1">
        <w:r>
          <w:rPr>
            <w:color w:val="0000FF"/>
            <w:sz w:val="28"/>
            <w:szCs w:val="28"/>
          </w:rPr>
          <w:t>подпунктом 7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(являющиеся участниками) долевого строительства, представляет (представляют) </w:t>
      </w:r>
      <w:r>
        <w:rPr>
          <w:sz w:val="28"/>
          <w:szCs w:val="28"/>
        </w:rPr>
        <w:t>в администрацию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</w:t>
      </w:r>
      <w:r w:rsidRPr="008B21C5">
        <w:rPr>
          <w:sz w:val="28"/>
          <w:szCs w:val="28"/>
        </w:rPr>
        <w:t xml:space="preserve"> нотариально заверенное обязательство переоформить жилое помещение, являющееся объектом долевого строительства, в общую собс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венност</w:t>
      </w:r>
      <w:r>
        <w:rPr>
          <w:sz w:val="28"/>
          <w:szCs w:val="28"/>
        </w:rPr>
        <w:t>ь всех членов молодой семьи</w:t>
      </w:r>
      <w:r w:rsidRPr="008B21C5">
        <w:rPr>
          <w:sz w:val="28"/>
          <w:szCs w:val="28"/>
        </w:rPr>
        <w:t>, указанных в свидетельстве о праве на получение социальной выплаты, в течение 6 месяцев после принятия объекта долевого строительства.</w:t>
      </w:r>
      <w:bookmarkStart w:id="22" w:name="Par168"/>
      <w:bookmarkEnd w:id="22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8B21C5">
        <w:rPr>
          <w:sz w:val="28"/>
          <w:szCs w:val="28"/>
        </w:rPr>
        <w:t xml:space="preserve">. В случае использования молодой семьей социальной выплаты на цель, предусмотренную </w:t>
      </w:r>
      <w:hyperlink w:anchor="Par30" w:history="1">
        <w:r>
          <w:rPr>
            <w:color w:val="0000FF"/>
            <w:sz w:val="28"/>
            <w:szCs w:val="28"/>
          </w:rPr>
          <w:t>подпунктом 7</w:t>
        </w:r>
        <w:r w:rsidRPr="008B21C5">
          <w:rPr>
            <w:color w:val="0000FF"/>
            <w:sz w:val="28"/>
            <w:szCs w:val="28"/>
          </w:rPr>
          <w:t xml:space="preserve"> пункта 2</w:t>
        </w:r>
      </w:hyperlink>
      <w:r w:rsidRPr="008B21C5">
        <w:rPr>
          <w:sz w:val="28"/>
          <w:szCs w:val="28"/>
        </w:rPr>
        <w:t xml:space="preserve"> настоящих Правил, молодая семья представляет в банк следующие документы: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договор банковского счета;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договор участия в долевом строительстве;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документы, подтверждающие наличие достаточных средств для уплаты цены договора участия в долевом строительстве в части, превышающей ра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мер предоставляемой социальной выплаты.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В договоре участия в долевом строительстве указываются реквизиты и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вещения о предоставлении социальной выплаты (номер, дата выдачи, орган, выдавший извещение)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вышающей размер предоставляемой социальной выплаты.</w:t>
      </w:r>
      <w:bookmarkStart w:id="23" w:name="Par173"/>
      <w:bookmarkEnd w:id="23"/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8B21C5">
        <w:rPr>
          <w:sz w:val="28"/>
          <w:szCs w:val="28"/>
        </w:rPr>
        <w:t>. Банк в течение 5 рабочих дней со дня получения документов, указа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 xml:space="preserve">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Правил, осуществляет проверку соде</w:t>
      </w:r>
      <w:r w:rsidRPr="008B21C5">
        <w:rPr>
          <w:sz w:val="28"/>
          <w:szCs w:val="28"/>
        </w:rPr>
        <w:t>р</w:t>
      </w:r>
      <w:r w:rsidRPr="008B21C5">
        <w:rPr>
          <w:sz w:val="28"/>
          <w:szCs w:val="28"/>
        </w:rPr>
        <w:t>жащихся в них сведений, включающую проверку соответствия, приобрета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мого (построенного) жилья условиям отнесения жилья к жилью экономич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ского класса.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>В случае вынесения банком решения об отказе в принятии договора ку</w:t>
      </w:r>
      <w:r w:rsidRPr="008B21C5">
        <w:rPr>
          <w:sz w:val="28"/>
          <w:szCs w:val="28"/>
        </w:rPr>
        <w:t>п</w:t>
      </w:r>
      <w:r w:rsidRPr="008B21C5">
        <w:rPr>
          <w:sz w:val="28"/>
          <w:szCs w:val="28"/>
        </w:rPr>
        <w:t xml:space="preserve">ли-продажи жилья и документов, указанных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</w:t>
      </w:r>
      <w:r w:rsidRPr="008B21C5">
        <w:rPr>
          <w:sz w:val="28"/>
          <w:szCs w:val="28"/>
        </w:rPr>
        <w:t>я</w:t>
      </w:r>
      <w:r w:rsidRPr="008B21C5">
        <w:rPr>
          <w:sz w:val="28"/>
          <w:szCs w:val="28"/>
        </w:rPr>
        <w:t>щих Правил,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ветствующее уведомление в письменной форме с указанием причин отказа и возвращает ему документы, принятые банком для проверки.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 xml:space="preserve">Оригиналы договора купли-продажи жилья и документов, указанных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Банк в течение 1 рабочего дня после вынесения решения о принятии д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 xml:space="preserve">говора купли-продажи жилья и документов, указанных в </w:t>
      </w:r>
      <w:hyperlink w:anchor="Par133" w:history="1">
        <w:r w:rsidRPr="008B21C5">
          <w:rPr>
            <w:color w:val="0000FF"/>
            <w:sz w:val="28"/>
            <w:szCs w:val="28"/>
          </w:rPr>
          <w:t>пунктах 34</w:t>
        </w:r>
      </w:hyperlink>
      <w:r w:rsidRPr="008B21C5">
        <w:rPr>
          <w:sz w:val="28"/>
          <w:szCs w:val="28"/>
        </w:rPr>
        <w:t xml:space="preserve"> - </w:t>
      </w:r>
      <w:hyperlink w:anchor="Par158" w:history="1">
        <w:r w:rsidRPr="008B21C5">
          <w:rPr>
            <w:color w:val="0000FF"/>
            <w:sz w:val="28"/>
            <w:szCs w:val="28"/>
          </w:rPr>
          <w:t>38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 w:rsidRPr="008B21C5">
          <w:rPr>
            <w:color w:val="0000FF"/>
            <w:sz w:val="28"/>
            <w:szCs w:val="28"/>
          </w:rPr>
          <w:t>40</w:t>
        </w:r>
      </w:hyperlink>
      <w:r w:rsidRPr="008B21C5">
        <w:rPr>
          <w:sz w:val="28"/>
          <w:szCs w:val="28"/>
        </w:rPr>
        <w:t xml:space="preserve"> настоящих Правил, направляет </w:t>
      </w:r>
      <w:r>
        <w:rPr>
          <w:sz w:val="28"/>
          <w:szCs w:val="28"/>
        </w:rPr>
        <w:t xml:space="preserve">в администрацию города Пятигорска </w:t>
      </w:r>
      <w:r w:rsidRPr="008B21C5">
        <w:rPr>
          <w:sz w:val="28"/>
          <w:szCs w:val="28"/>
        </w:rPr>
        <w:t>заявку на перечисление бюджетных средств в счет оплаты расходов на основании указанных документов и копий этих документов.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8B21C5">
        <w:rPr>
          <w:sz w:val="28"/>
          <w:szCs w:val="28"/>
        </w:rPr>
        <w:t>. В течение 5 рабочих дней со дня получения от банка заявки на пер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числение средств из местного бюджета на банковский счет (далее - заявка банка) и копий документов, указанных в </w:t>
      </w:r>
      <w:hyperlink w:anchor="Par133" w:history="1">
        <w:r w:rsidRPr="001E2CCC">
          <w:rPr>
            <w:color w:val="0000FF"/>
            <w:sz w:val="28"/>
            <w:szCs w:val="28"/>
          </w:rPr>
          <w:t>пунктах</w:t>
        </w:r>
      </w:hyperlink>
      <w:r w:rsidRPr="001E2CCC">
        <w:rPr>
          <w:sz w:val="28"/>
          <w:szCs w:val="28"/>
        </w:rPr>
        <w:t xml:space="preserve"> 33</w:t>
      </w:r>
      <w:r w:rsidRPr="008B21C5">
        <w:rPr>
          <w:sz w:val="28"/>
          <w:szCs w:val="28"/>
        </w:rPr>
        <w:t xml:space="preserve"> - </w:t>
      </w:r>
      <w:hyperlink w:anchor="Par158" w:history="1">
        <w:r>
          <w:rPr>
            <w:color w:val="0000FF"/>
            <w:sz w:val="28"/>
            <w:szCs w:val="28"/>
          </w:rPr>
          <w:t>37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>
          <w:rPr>
            <w:color w:val="0000FF"/>
            <w:sz w:val="28"/>
            <w:szCs w:val="28"/>
          </w:rPr>
          <w:t>39</w:t>
        </w:r>
      </w:hyperlink>
      <w:r>
        <w:rPr>
          <w:sz w:val="28"/>
          <w:szCs w:val="28"/>
        </w:rPr>
        <w:t xml:space="preserve"> настоящих Правил, администрация города Пятигорска</w:t>
      </w:r>
      <w:r w:rsidRPr="008B21C5">
        <w:rPr>
          <w:sz w:val="28"/>
          <w:szCs w:val="28"/>
        </w:rPr>
        <w:t>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1) проверяет сведения, содержащиеся в заявке банка, и копии докуме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 xml:space="preserve">тов, указанных в </w:t>
      </w:r>
      <w:hyperlink w:anchor="Par133" w:history="1">
        <w:r w:rsidRPr="001E2CCC">
          <w:rPr>
            <w:color w:val="0000FF"/>
            <w:sz w:val="28"/>
            <w:szCs w:val="28"/>
          </w:rPr>
          <w:t>пунктах</w:t>
        </w:r>
      </w:hyperlink>
      <w:r w:rsidRPr="001E2CCC">
        <w:rPr>
          <w:sz w:val="28"/>
          <w:szCs w:val="28"/>
        </w:rPr>
        <w:t xml:space="preserve"> 33</w:t>
      </w:r>
      <w:r w:rsidRPr="008B21C5">
        <w:rPr>
          <w:sz w:val="28"/>
          <w:szCs w:val="28"/>
        </w:rPr>
        <w:t xml:space="preserve"> - </w:t>
      </w:r>
      <w:hyperlink w:anchor="Par158" w:history="1">
        <w:r>
          <w:rPr>
            <w:color w:val="0000FF"/>
            <w:sz w:val="28"/>
            <w:szCs w:val="28"/>
          </w:rPr>
          <w:t>37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>
          <w:rPr>
            <w:color w:val="0000FF"/>
            <w:sz w:val="28"/>
            <w:szCs w:val="28"/>
          </w:rPr>
          <w:t>39</w:t>
        </w:r>
      </w:hyperlink>
      <w:r w:rsidRPr="008B21C5">
        <w:rPr>
          <w:sz w:val="28"/>
          <w:szCs w:val="28"/>
        </w:rPr>
        <w:t xml:space="preserve"> настоящих Правил, на соответствие сведениям, содержащимся в выданных извещениях о предоставлении соц</w:t>
      </w:r>
      <w:r w:rsidRPr="008B21C5">
        <w:rPr>
          <w:sz w:val="28"/>
          <w:szCs w:val="28"/>
        </w:rPr>
        <w:t>и</w:t>
      </w:r>
      <w:r w:rsidRPr="008B21C5">
        <w:rPr>
          <w:sz w:val="28"/>
          <w:szCs w:val="28"/>
        </w:rPr>
        <w:t xml:space="preserve">альной выплаты, и требованиям, предусмотренным </w:t>
      </w:r>
      <w:hyperlink w:anchor="Par116" w:history="1">
        <w:r w:rsidRPr="008B21C5">
          <w:rPr>
            <w:color w:val="0000FF"/>
            <w:sz w:val="28"/>
            <w:szCs w:val="28"/>
          </w:rPr>
          <w:t>пунктами 27</w:t>
        </w:r>
      </w:hyperlink>
      <w:r w:rsidRPr="008B21C5">
        <w:rPr>
          <w:sz w:val="28"/>
          <w:szCs w:val="28"/>
        </w:rPr>
        <w:t xml:space="preserve"> и </w:t>
      </w:r>
      <w:hyperlink w:anchor="Par125" w:history="1">
        <w:r>
          <w:rPr>
            <w:color w:val="0000FF"/>
            <w:sz w:val="28"/>
            <w:szCs w:val="28"/>
          </w:rPr>
          <w:t>30</w:t>
        </w:r>
      </w:hyperlink>
      <w:r w:rsidRPr="008B21C5">
        <w:rPr>
          <w:sz w:val="28"/>
          <w:szCs w:val="28"/>
        </w:rPr>
        <w:t xml:space="preserve"> н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стоящих Правил;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в случае соответствия сведений, содержащихся в заявке банка, свед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ниям, содержащимся в выданных извещениях о предоставлении социальной выплаты, и требованиям, предусмотренным </w:t>
      </w:r>
      <w:hyperlink w:anchor="Par116" w:history="1">
        <w:r w:rsidRPr="008B21C5">
          <w:rPr>
            <w:color w:val="0000FF"/>
            <w:sz w:val="28"/>
            <w:szCs w:val="28"/>
          </w:rPr>
          <w:t>пунктами 27</w:t>
        </w:r>
      </w:hyperlink>
      <w:r w:rsidRPr="008B21C5">
        <w:rPr>
          <w:sz w:val="28"/>
          <w:szCs w:val="28"/>
        </w:rPr>
        <w:t xml:space="preserve"> и </w:t>
      </w:r>
      <w:hyperlink w:anchor="Par125" w:history="1">
        <w:r>
          <w:rPr>
            <w:color w:val="0000FF"/>
            <w:sz w:val="28"/>
            <w:szCs w:val="28"/>
          </w:rPr>
          <w:t>30</w:t>
        </w:r>
      </w:hyperlink>
      <w:r w:rsidRPr="008B21C5">
        <w:rPr>
          <w:sz w:val="28"/>
          <w:szCs w:val="28"/>
        </w:rPr>
        <w:t xml:space="preserve"> настоящих Правил, перечисляет банку средства, предоставляемые молодым семьям в качестве социальной выплаты;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3) в случае несоответствия сведений, содержащихся в заявке банка, св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дениям, содержащимся в выданных извещениях о предоставлении социал</w:t>
      </w:r>
      <w:r w:rsidRPr="008B21C5">
        <w:rPr>
          <w:sz w:val="28"/>
          <w:szCs w:val="28"/>
        </w:rPr>
        <w:t>ь</w:t>
      </w:r>
      <w:r w:rsidRPr="008B21C5">
        <w:rPr>
          <w:sz w:val="28"/>
          <w:szCs w:val="28"/>
        </w:rPr>
        <w:t xml:space="preserve">ной выплаты, и (или) нарушения требований, предусмотренных </w:t>
      </w:r>
      <w:hyperlink w:anchor="Par116" w:history="1">
        <w:r w:rsidRPr="008B21C5">
          <w:rPr>
            <w:color w:val="0000FF"/>
            <w:sz w:val="28"/>
            <w:szCs w:val="28"/>
          </w:rPr>
          <w:t>пунктами 27</w:t>
        </w:r>
      </w:hyperlink>
      <w:r w:rsidRPr="008B21C5">
        <w:rPr>
          <w:sz w:val="28"/>
          <w:szCs w:val="28"/>
        </w:rPr>
        <w:t xml:space="preserve"> и </w:t>
      </w:r>
      <w:hyperlink w:anchor="Par125" w:history="1">
        <w:r w:rsidRPr="008B21C5">
          <w:rPr>
            <w:color w:val="0000FF"/>
            <w:sz w:val="28"/>
            <w:szCs w:val="28"/>
          </w:rPr>
          <w:t>3</w:t>
        </w:r>
        <w:r>
          <w:rPr>
            <w:color w:val="0000FF"/>
            <w:sz w:val="28"/>
            <w:szCs w:val="28"/>
          </w:rPr>
          <w:t>0</w:t>
        </w:r>
      </w:hyperlink>
      <w:r w:rsidRPr="008B21C5">
        <w:rPr>
          <w:sz w:val="28"/>
          <w:szCs w:val="28"/>
        </w:rPr>
        <w:t xml:space="preserve"> настоящих Правил, письменно уведомляет об этом банк и не производит перечисление банку средств, предоставляемых молодым семьям края в кач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стве социальной выплаты.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8B21C5">
        <w:rPr>
          <w:sz w:val="28"/>
          <w:szCs w:val="28"/>
        </w:rPr>
        <w:t>. Перечисление средств с банковского счета лицу, в пользу которого распорядитель счета должен осуществить платеж, осуществляется в безн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личной форме в течение 5 рабочих дней со дня поступления средств из мес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ного бюджета для предоставления социальной выплаты на банковский счет.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8B21C5">
        <w:rPr>
          <w:sz w:val="28"/>
          <w:szCs w:val="28"/>
        </w:rPr>
        <w:t>. По соглашению сторон договор банковского счета может быть пр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длен в следующих случаях: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lastRenderedPageBreak/>
        <w:t xml:space="preserve">1) до истечения срока действия договора банковского счета банк принял документы, указанные в </w:t>
      </w:r>
      <w:hyperlink w:anchor="Par133" w:history="1">
        <w:r w:rsidRPr="001E2CCC">
          <w:rPr>
            <w:color w:val="0000FF"/>
            <w:sz w:val="28"/>
            <w:szCs w:val="28"/>
          </w:rPr>
          <w:t>пунктах</w:t>
        </w:r>
      </w:hyperlink>
      <w:r w:rsidRPr="001E2CCC">
        <w:rPr>
          <w:sz w:val="28"/>
          <w:szCs w:val="28"/>
        </w:rPr>
        <w:t xml:space="preserve"> 33</w:t>
      </w:r>
      <w:r w:rsidRPr="008B21C5">
        <w:rPr>
          <w:sz w:val="28"/>
          <w:szCs w:val="28"/>
        </w:rPr>
        <w:t xml:space="preserve"> - </w:t>
      </w:r>
      <w:hyperlink w:anchor="Par158" w:history="1">
        <w:r>
          <w:rPr>
            <w:color w:val="0000FF"/>
            <w:sz w:val="28"/>
            <w:szCs w:val="28"/>
          </w:rPr>
          <w:t>37</w:t>
        </w:r>
      </w:hyperlink>
      <w:r w:rsidRPr="008B21C5">
        <w:rPr>
          <w:sz w:val="28"/>
          <w:szCs w:val="28"/>
        </w:rPr>
        <w:t xml:space="preserve"> и </w:t>
      </w:r>
      <w:hyperlink w:anchor="Par168" w:history="1">
        <w:r>
          <w:rPr>
            <w:color w:val="0000FF"/>
            <w:sz w:val="28"/>
            <w:szCs w:val="28"/>
          </w:rPr>
          <w:t>39</w:t>
        </w:r>
      </w:hyperlink>
      <w:r w:rsidRPr="008B21C5">
        <w:rPr>
          <w:sz w:val="28"/>
          <w:szCs w:val="28"/>
        </w:rPr>
        <w:t xml:space="preserve"> настоящих Правил, но оплата не произведена;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2) до истечения срока действия договора банковского счета в банк пре</w:t>
      </w:r>
      <w:r w:rsidRPr="008B21C5">
        <w:rPr>
          <w:sz w:val="28"/>
          <w:szCs w:val="28"/>
        </w:rPr>
        <w:t>д</w:t>
      </w:r>
      <w:r w:rsidRPr="008B21C5">
        <w:rPr>
          <w:sz w:val="28"/>
          <w:szCs w:val="28"/>
        </w:rPr>
        <w:t>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(построенное) жилье с указанием срока оформления государственной регис</w:t>
      </w:r>
      <w:r w:rsidRPr="008B21C5">
        <w:rPr>
          <w:sz w:val="28"/>
          <w:szCs w:val="28"/>
        </w:rPr>
        <w:t>т</w:t>
      </w:r>
      <w:r w:rsidRPr="008B21C5">
        <w:rPr>
          <w:sz w:val="28"/>
          <w:szCs w:val="28"/>
        </w:rPr>
        <w:t>рации указанного права. (В этом случае документ, являющийся основанием для государственной регистрации права собственности на приобретенное (построенное) жилье, и правоустанавливающие документы на жилье пре</w:t>
      </w:r>
      <w:r w:rsidRPr="008B21C5">
        <w:rPr>
          <w:sz w:val="28"/>
          <w:szCs w:val="28"/>
        </w:rPr>
        <w:t>д</w:t>
      </w:r>
      <w:r w:rsidRPr="008B21C5">
        <w:rPr>
          <w:sz w:val="28"/>
          <w:szCs w:val="28"/>
        </w:rPr>
        <w:t>ставляются в банк не позднее 2 рабочих дней после окончания срока, пред</w:t>
      </w:r>
      <w:r w:rsidRPr="008B21C5">
        <w:rPr>
          <w:sz w:val="28"/>
          <w:szCs w:val="28"/>
        </w:rPr>
        <w:t>у</w:t>
      </w:r>
      <w:r w:rsidRPr="008B21C5">
        <w:rPr>
          <w:sz w:val="28"/>
          <w:szCs w:val="28"/>
        </w:rPr>
        <w:t>смотренного в расписке указанного органа, а принятие банком договора ку</w:t>
      </w:r>
      <w:r w:rsidRPr="008B21C5">
        <w:rPr>
          <w:sz w:val="28"/>
          <w:szCs w:val="28"/>
        </w:rPr>
        <w:t>п</w:t>
      </w:r>
      <w:r w:rsidRPr="008B21C5">
        <w:rPr>
          <w:sz w:val="28"/>
          <w:szCs w:val="28"/>
        </w:rPr>
        <w:t xml:space="preserve">ли-продажи жилья осуществляется в порядке, установленном </w:t>
      </w:r>
      <w:hyperlink w:anchor="Par173" w:history="1">
        <w:r>
          <w:rPr>
            <w:color w:val="0000FF"/>
            <w:sz w:val="28"/>
            <w:szCs w:val="28"/>
          </w:rPr>
          <w:t>пунктом</w:t>
        </w:r>
      </w:hyperlink>
      <w:r>
        <w:t xml:space="preserve"> 40</w:t>
      </w:r>
      <w:r w:rsidRPr="008B21C5">
        <w:rPr>
          <w:sz w:val="28"/>
          <w:szCs w:val="28"/>
        </w:rPr>
        <w:t xml:space="preserve"> н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стоящих Правил).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8B21C5">
        <w:rPr>
          <w:sz w:val="28"/>
          <w:szCs w:val="28"/>
        </w:rPr>
        <w:t>. Социальная выплата считается предоставленной молодой семье со дня исполнения банком распоряжения распорядителя счета о перечислении банком средств, зачисленных на банковский счет распорядителя счета, на ц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 xml:space="preserve">ли, предусмотренные </w:t>
      </w:r>
      <w:hyperlink w:anchor="Par23" w:history="1">
        <w:r w:rsidRPr="008B21C5">
          <w:rPr>
            <w:color w:val="0000FF"/>
            <w:sz w:val="28"/>
            <w:szCs w:val="28"/>
          </w:rPr>
          <w:t>пунктом 2</w:t>
        </w:r>
      </w:hyperlink>
      <w:r w:rsidRPr="008B21C5">
        <w:rPr>
          <w:sz w:val="28"/>
          <w:szCs w:val="28"/>
        </w:rPr>
        <w:t xml:space="preserve"> настоящих Правил.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8B21C5">
        <w:rPr>
          <w:sz w:val="28"/>
          <w:szCs w:val="28"/>
        </w:rPr>
        <w:t>. Извещения о предоставлении социальной выплаты, находящиеся в банке, погашаются банком в устанавливаемом им порядке. Погашенные и</w:t>
      </w:r>
      <w:r w:rsidRPr="008B21C5">
        <w:rPr>
          <w:sz w:val="28"/>
          <w:szCs w:val="28"/>
        </w:rPr>
        <w:t>з</w:t>
      </w:r>
      <w:r w:rsidRPr="008B21C5">
        <w:rPr>
          <w:sz w:val="28"/>
          <w:szCs w:val="28"/>
        </w:rPr>
        <w:t>вещения о предоставлении социальной выплаты подлежат хранению в теч</w:t>
      </w:r>
      <w:r w:rsidRPr="008B21C5">
        <w:rPr>
          <w:sz w:val="28"/>
          <w:szCs w:val="28"/>
        </w:rPr>
        <w:t>е</w:t>
      </w:r>
      <w:r w:rsidRPr="008B21C5">
        <w:rPr>
          <w:sz w:val="28"/>
          <w:szCs w:val="28"/>
        </w:rPr>
        <w:t>ние 3 лет. Извещения о предоставлении социальной выплаты, не предъявле</w:t>
      </w:r>
      <w:r w:rsidRPr="008B21C5">
        <w:rPr>
          <w:sz w:val="28"/>
          <w:szCs w:val="28"/>
        </w:rPr>
        <w:t>н</w:t>
      </w:r>
      <w:r w:rsidRPr="008B21C5">
        <w:rPr>
          <w:sz w:val="28"/>
          <w:szCs w:val="28"/>
        </w:rPr>
        <w:t xml:space="preserve">ные в банк в порядке и сроки, установленные </w:t>
      </w:r>
      <w:hyperlink w:anchor="Par116" w:history="1">
        <w:r w:rsidRPr="008B21C5">
          <w:rPr>
            <w:color w:val="0000FF"/>
            <w:sz w:val="28"/>
            <w:szCs w:val="28"/>
          </w:rPr>
          <w:t>пунктом 27</w:t>
        </w:r>
      </w:hyperlink>
      <w:r w:rsidRPr="008B21C5">
        <w:rPr>
          <w:sz w:val="28"/>
          <w:szCs w:val="28"/>
        </w:rPr>
        <w:t xml:space="preserve"> настоящих Правил, считаются недействительными.</w:t>
      </w:r>
    </w:p>
    <w:p w:rsidR="00B4717C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1C5">
        <w:rPr>
          <w:sz w:val="28"/>
          <w:szCs w:val="28"/>
        </w:rPr>
        <w:t>4</w:t>
      </w:r>
      <w:r>
        <w:rPr>
          <w:sz w:val="28"/>
          <w:szCs w:val="28"/>
        </w:rPr>
        <w:t>6. В случае если молодая семья</w:t>
      </w:r>
      <w:r w:rsidRPr="008B21C5">
        <w:rPr>
          <w:sz w:val="28"/>
          <w:szCs w:val="28"/>
        </w:rPr>
        <w:t xml:space="preserve"> по какой-либо причине не смогла в у</w:t>
      </w:r>
      <w:r w:rsidRPr="008B21C5">
        <w:rPr>
          <w:sz w:val="28"/>
          <w:szCs w:val="28"/>
        </w:rPr>
        <w:t>с</w:t>
      </w:r>
      <w:r w:rsidRPr="008B21C5">
        <w:rPr>
          <w:sz w:val="28"/>
          <w:szCs w:val="28"/>
        </w:rPr>
        <w:t>тановленный срок действия извещения о предоставлении социальной выпл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>ты воспользоваться правом на получение выделенной ей социальной выпл</w:t>
      </w:r>
      <w:r w:rsidRPr="008B21C5">
        <w:rPr>
          <w:sz w:val="28"/>
          <w:szCs w:val="28"/>
        </w:rPr>
        <w:t>а</w:t>
      </w:r>
      <w:r w:rsidRPr="008B21C5">
        <w:rPr>
          <w:sz w:val="28"/>
          <w:szCs w:val="28"/>
        </w:rPr>
        <w:t xml:space="preserve">ты, она представляет </w:t>
      </w:r>
      <w:r>
        <w:rPr>
          <w:sz w:val="28"/>
          <w:szCs w:val="28"/>
        </w:rPr>
        <w:t>в администрацию города Пятигорска</w:t>
      </w:r>
      <w:r w:rsidRPr="008B21C5">
        <w:rPr>
          <w:sz w:val="28"/>
          <w:szCs w:val="28"/>
        </w:rPr>
        <w:t>, справку о закр</w:t>
      </w:r>
      <w:r w:rsidRPr="008B21C5">
        <w:rPr>
          <w:sz w:val="28"/>
          <w:szCs w:val="28"/>
        </w:rPr>
        <w:t>ы</w:t>
      </w:r>
      <w:r w:rsidRPr="008B21C5">
        <w:rPr>
          <w:sz w:val="28"/>
          <w:szCs w:val="28"/>
        </w:rPr>
        <w:t>тии договора банковского счета без перечисления социальной выплаты и с</w:t>
      </w:r>
      <w:r w:rsidRPr="008B21C5">
        <w:rPr>
          <w:sz w:val="28"/>
          <w:szCs w:val="28"/>
        </w:rPr>
        <w:t>о</w:t>
      </w:r>
      <w:r w:rsidRPr="008B21C5">
        <w:rPr>
          <w:sz w:val="28"/>
          <w:szCs w:val="28"/>
        </w:rPr>
        <w:t>храняет право на улучшение жилищных условий, в том числе на дальнейшее участие в основ</w:t>
      </w:r>
      <w:r>
        <w:rPr>
          <w:sz w:val="28"/>
          <w:szCs w:val="28"/>
        </w:rPr>
        <w:t>ном мероприятии «</w:t>
      </w:r>
      <w:r w:rsidRPr="008B21C5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8B21C5">
        <w:rPr>
          <w:sz w:val="28"/>
          <w:szCs w:val="28"/>
        </w:rPr>
        <w:t xml:space="preserve"> на общих основаниях.</w:t>
      </w:r>
    </w:p>
    <w:p w:rsidR="00B4717C" w:rsidRPr="008B21C5" w:rsidRDefault="00B4717C" w:rsidP="00B471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8B21C5">
        <w:rPr>
          <w:sz w:val="28"/>
          <w:szCs w:val="28"/>
        </w:rPr>
        <w:t>. Контроль за целевым использованием молодой семьей края социал</w:t>
      </w:r>
      <w:r w:rsidRPr="008B21C5">
        <w:rPr>
          <w:sz w:val="28"/>
          <w:szCs w:val="28"/>
        </w:rPr>
        <w:t>ь</w:t>
      </w:r>
      <w:r>
        <w:rPr>
          <w:sz w:val="28"/>
          <w:szCs w:val="28"/>
        </w:rPr>
        <w:t>ных выплат осуществляется администрацией города Пятигорска</w:t>
      </w:r>
      <w:r w:rsidRPr="008B21C5">
        <w:rPr>
          <w:sz w:val="28"/>
          <w:szCs w:val="28"/>
        </w:rPr>
        <w:t>, минстроем края и министерством финансов Ставропольского края.</w:t>
      </w:r>
    </w:p>
    <w:p w:rsidR="00B4717C" w:rsidRDefault="00B4717C" w:rsidP="00B4717C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</w:pPr>
    </w:p>
    <w:p w:rsidR="00B4717C" w:rsidRDefault="00B4717C" w:rsidP="00B4717C">
      <w:pPr>
        <w:autoSpaceDE w:val="0"/>
        <w:autoSpaceDN w:val="0"/>
        <w:adjustRightInd w:val="0"/>
        <w:outlineLvl w:val="1"/>
        <w:rPr>
          <w:rFonts w:ascii="Calibri" w:hAnsi="Calibri" w:cs="Calibri"/>
        </w:rPr>
      </w:pP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  <w:r w:rsidRPr="00D0257D">
        <w:rPr>
          <w:sz w:val="28"/>
          <w:szCs w:val="28"/>
        </w:rPr>
        <w:lastRenderedPageBreak/>
        <w:t>Приложение 1</w:t>
      </w: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 xml:space="preserve">к Правилам предоставления </w:t>
      </w: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молодым семьям, являющимся участниками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осн</w:t>
      </w:r>
      <w:r>
        <w:rPr>
          <w:sz w:val="28"/>
          <w:szCs w:val="28"/>
        </w:rPr>
        <w:t>овного мероприятия «Обеспечение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жильем</w:t>
      </w:r>
      <w:r>
        <w:rPr>
          <w:sz w:val="28"/>
          <w:szCs w:val="28"/>
        </w:rPr>
        <w:t xml:space="preserve"> молодых семей» государственной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Российской Федерации «</w:t>
      </w:r>
      <w:r w:rsidRPr="00D0257D">
        <w:rPr>
          <w:sz w:val="28"/>
          <w:szCs w:val="28"/>
        </w:rPr>
        <w:t>Обе</w:t>
      </w:r>
      <w:r>
        <w:rPr>
          <w:sz w:val="28"/>
          <w:szCs w:val="28"/>
        </w:rPr>
        <w:t>с-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печение доступным</w:t>
      </w:r>
      <w:r>
        <w:rPr>
          <w:sz w:val="28"/>
          <w:szCs w:val="28"/>
        </w:rPr>
        <w:t xml:space="preserve"> и комфортным жильем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и коммунальными услугами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граждан Ро</w:t>
      </w:r>
      <w:r>
        <w:rPr>
          <w:sz w:val="28"/>
          <w:szCs w:val="28"/>
        </w:rPr>
        <w:t>с-</w:t>
      </w: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сий</w:t>
      </w:r>
      <w:r>
        <w:rPr>
          <w:sz w:val="28"/>
          <w:szCs w:val="28"/>
        </w:rPr>
        <w:t>ской Федерации»</w:t>
      </w:r>
      <w:r w:rsidRPr="00D0257D">
        <w:rPr>
          <w:sz w:val="28"/>
          <w:szCs w:val="28"/>
        </w:rPr>
        <w:t>, проживающим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на территории Ставропольского края, со</w:t>
      </w:r>
      <w:r>
        <w:rPr>
          <w:sz w:val="28"/>
          <w:szCs w:val="28"/>
        </w:rPr>
        <w:t>ци-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альных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выплат на приобретение (строитель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ство) жилья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в рамках реализации подпро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граммы «</w:t>
      </w:r>
      <w:r w:rsidRPr="00D0257D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 xml:space="preserve">условий для обеспечения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доступным и комфортным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 xml:space="preserve">жильем граждан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края» </w:t>
      </w:r>
      <w:r w:rsidRPr="00D0257D">
        <w:rPr>
          <w:sz w:val="28"/>
          <w:szCs w:val="28"/>
        </w:rPr>
        <w:t xml:space="preserve">государственной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программы Ставропольского края</w:t>
      </w:r>
      <w:r>
        <w:rPr>
          <w:sz w:val="28"/>
          <w:szCs w:val="28"/>
        </w:rPr>
        <w:t xml:space="preserve"> «</w:t>
      </w:r>
      <w:r w:rsidRPr="00D0257D">
        <w:rPr>
          <w:sz w:val="28"/>
          <w:szCs w:val="28"/>
        </w:rPr>
        <w:t xml:space="preserve">Развитие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градостроительства,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строительства и архи</w:t>
      </w:r>
      <w:r>
        <w:rPr>
          <w:sz w:val="28"/>
          <w:szCs w:val="28"/>
        </w:rPr>
        <w:t>-</w:t>
      </w: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тектуры»</w:t>
      </w:r>
    </w:p>
    <w:p w:rsidR="00B4717C" w:rsidRDefault="00B4717C" w:rsidP="00B4717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4717C" w:rsidRPr="00D0257D" w:rsidRDefault="00B4717C" w:rsidP="00B4717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0257D">
        <w:rPr>
          <w:sz w:val="20"/>
          <w:szCs w:val="20"/>
        </w:rPr>
        <w:t xml:space="preserve">                                                                      Форма</w:t>
      </w:r>
    </w:p>
    <w:p w:rsidR="00B4717C" w:rsidRDefault="00B4717C" w:rsidP="00B4717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717C" w:rsidRPr="00D0257D" w:rsidRDefault="00B4717C" w:rsidP="00B471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D0257D">
        <w:rPr>
          <w:sz w:val="28"/>
          <w:szCs w:val="28"/>
        </w:rPr>
        <w:t>ИЗВЕЩЕНИЕ</w:t>
      </w: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о предоставлении молодой семье, являющейся участником основного мер</w:t>
      </w:r>
      <w:r w:rsidRPr="00D0257D">
        <w:rPr>
          <w:sz w:val="28"/>
          <w:szCs w:val="28"/>
        </w:rPr>
        <w:t>о</w:t>
      </w:r>
      <w:r w:rsidRPr="00D0257D">
        <w:rPr>
          <w:sz w:val="28"/>
          <w:szCs w:val="28"/>
        </w:rPr>
        <w:t>приятия</w:t>
      </w:r>
      <w:r>
        <w:rPr>
          <w:sz w:val="28"/>
          <w:szCs w:val="28"/>
        </w:rPr>
        <w:t xml:space="preserve"> «</w:t>
      </w:r>
      <w:r w:rsidRPr="00D0257D">
        <w:rPr>
          <w:sz w:val="28"/>
          <w:szCs w:val="28"/>
        </w:rPr>
        <w:t>Обеспе</w:t>
      </w:r>
      <w:r>
        <w:rPr>
          <w:sz w:val="28"/>
          <w:szCs w:val="28"/>
        </w:rPr>
        <w:t>чение жильем молодых семей»</w:t>
      </w:r>
      <w:r w:rsidRPr="00D0257D">
        <w:rPr>
          <w:sz w:val="28"/>
          <w:szCs w:val="28"/>
        </w:rPr>
        <w:t xml:space="preserve"> государственной </w:t>
      </w:r>
      <w:hyperlink r:id="rId31" w:history="1">
        <w:r w:rsidRPr="00D0257D">
          <w:rPr>
            <w:color w:val="0000FF"/>
            <w:sz w:val="28"/>
            <w:szCs w:val="28"/>
          </w:rPr>
          <w:t>программы</w:t>
        </w:r>
      </w:hyperlink>
      <w:r w:rsidRPr="00D0257D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Федерации «Обеспечение </w:t>
      </w:r>
      <w:r w:rsidRPr="00D0257D">
        <w:rPr>
          <w:sz w:val="28"/>
          <w:szCs w:val="28"/>
        </w:rPr>
        <w:t>д</w:t>
      </w:r>
      <w:r>
        <w:rPr>
          <w:sz w:val="28"/>
          <w:szCs w:val="28"/>
        </w:rPr>
        <w:t>оступным и комфортным жильем</w:t>
      </w:r>
      <w:r w:rsidRPr="00D0257D">
        <w:rPr>
          <w:sz w:val="28"/>
          <w:szCs w:val="28"/>
        </w:rPr>
        <w:t xml:space="preserve"> и  коммунальными</w:t>
      </w:r>
      <w:r>
        <w:rPr>
          <w:sz w:val="28"/>
          <w:szCs w:val="28"/>
        </w:rPr>
        <w:t xml:space="preserve"> услугами граждан Российской Федерации»</w:t>
      </w:r>
      <w:r w:rsidRPr="00D0257D">
        <w:rPr>
          <w:sz w:val="28"/>
          <w:szCs w:val="28"/>
        </w:rPr>
        <w:t xml:space="preserve"> </w:t>
      </w:r>
      <w:hyperlink w:anchor="Par85" w:history="1">
        <w:r w:rsidRPr="00D0257D">
          <w:rPr>
            <w:color w:val="0000FF"/>
            <w:sz w:val="28"/>
            <w:szCs w:val="28"/>
          </w:rPr>
          <w:t>&lt;*&gt;</w:t>
        </w:r>
      </w:hyperlink>
      <w:r>
        <w:rPr>
          <w:sz w:val="28"/>
          <w:szCs w:val="28"/>
        </w:rPr>
        <w:t xml:space="preserve">, </w:t>
      </w:r>
      <w:r w:rsidRPr="00D0257D">
        <w:rPr>
          <w:sz w:val="28"/>
          <w:szCs w:val="28"/>
        </w:rPr>
        <w:t>прожива</w:t>
      </w:r>
      <w:r w:rsidRPr="00D0257D">
        <w:rPr>
          <w:sz w:val="28"/>
          <w:szCs w:val="28"/>
        </w:rPr>
        <w:t>ю</w:t>
      </w:r>
      <w:r>
        <w:rPr>
          <w:sz w:val="28"/>
          <w:szCs w:val="28"/>
        </w:rPr>
        <w:t xml:space="preserve">щей </w:t>
      </w:r>
      <w:r w:rsidRPr="00D0257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Ставропольского края, социальной </w:t>
      </w:r>
      <w:r w:rsidRPr="00D0257D">
        <w:rPr>
          <w:sz w:val="28"/>
          <w:szCs w:val="28"/>
        </w:rPr>
        <w:t>выплаты на приобр</w:t>
      </w:r>
      <w:r w:rsidRPr="00D0257D">
        <w:rPr>
          <w:sz w:val="28"/>
          <w:szCs w:val="28"/>
        </w:rPr>
        <w:t>е</w:t>
      </w:r>
      <w:r w:rsidRPr="00D0257D">
        <w:rPr>
          <w:sz w:val="28"/>
          <w:szCs w:val="28"/>
        </w:rPr>
        <w:t>тение (строительство)</w:t>
      </w:r>
      <w:r>
        <w:rPr>
          <w:sz w:val="28"/>
          <w:szCs w:val="28"/>
        </w:rPr>
        <w:t xml:space="preserve"> жилья в рамках</w:t>
      </w:r>
      <w:r w:rsidRPr="00D0257D">
        <w:rPr>
          <w:sz w:val="28"/>
          <w:szCs w:val="28"/>
        </w:rPr>
        <w:t xml:space="preserve"> реализации по</w:t>
      </w:r>
      <w:r>
        <w:rPr>
          <w:sz w:val="28"/>
          <w:szCs w:val="28"/>
        </w:rPr>
        <w:t>дпрограммы «</w:t>
      </w:r>
      <w:r w:rsidRPr="00D0257D">
        <w:rPr>
          <w:sz w:val="28"/>
          <w:szCs w:val="28"/>
        </w:rPr>
        <w:t>Создание условий для обеспечения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доступным и комфортным жильем граждан Ста</w:t>
      </w:r>
      <w:r w:rsidRPr="00D0257D">
        <w:rPr>
          <w:sz w:val="28"/>
          <w:szCs w:val="28"/>
        </w:rPr>
        <w:t>в</w:t>
      </w:r>
      <w:r w:rsidRPr="00D0257D">
        <w:rPr>
          <w:sz w:val="28"/>
          <w:szCs w:val="28"/>
        </w:rPr>
        <w:t>ро</w:t>
      </w:r>
      <w:r>
        <w:rPr>
          <w:sz w:val="28"/>
          <w:szCs w:val="28"/>
        </w:rPr>
        <w:t xml:space="preserve">польского края» </w:t>
      </w:r>
      <w:r w:rsidRPr="00D0257D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программы Ставропольского края «</w:t>
      </w:r>
      <w:r w:rsidRPr="00D0257D">
        <w:rPr>
          <w:sz w:val="28"/>
          <w:szCs w:val="28"/>
        </w:rPr>
        <w:t>Ра</w:t>
      </w:r>
      <w:r w:rsidRPr="00D0257D">
        <w:rPr>
          <w:sz w:val="28"/>
          <w:szCs w:val="28"/>
        </w:rPr>
        <w:t>з</w:t>
      </w:r>
      <w:r w:rsidRPr="00D0257D">
        <w:rPr>
          <w:sz w:val="28"/>
          <w:szCs w:val="28"/>
        </w:rPr>
        <w:t>витие градостроительства, строительства</w:t>
      </w:r>
      <w:r>
        <w:rPr>
          <w:sz w:val="28"/>
          <w:szCs w:val="28"/>
        </w:rPr>
        <w:t xml:space="preserve"> и архитектуры»</w:t>
      </w:r>
    </w:p>
    <w:p w:rsidR="00B4717C" w:rsidRPr="003E7CD4" w:rsidRDefault="00B4717C" w:rsidP="00B471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17C" w:rsidRPr="003E7CD4" w:rsidRDefault="00B4717C" w:rsidP="00B471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7CD4">
        <w:rPr>
          <w:sz w:val="28"/>
          <w:szCs w:val="28"/>
        </w:rPr>
        <w:t xml:space="preserve">"___" ______________ 20__ г.                                   </w:t>
      </w:r>
      <w:r>
        <w:rPr>
          <w:sz w:val="28"/>
          <w:szCs w:val="28"/>
        </w:rPr>
        <w:t xml:space="preserve">                         </w:t>
      </w:r>
      <w:r w:rsidRPr="003E7CD4">
        <w:rPr>
          <w:sz w:val="28"/>
          <w:szCs w:val="28"/>
        </w:rPr>
        <w:t xml:space="preserve">   № _______</w:t>
      </w:r>
    </w:p>
    <w:p w:rsidR="00B4717C" w:rsidRPr="003E7CD4" w:rsidRDefault="00B4717C" w:rsidP="00B471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717C" w:rsidRPr="003E7CD4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Извещением удостоверяется, что молодой </w:t>
      </w:r>
      <w:r w:rsidRPr="003E7CD4">
        <w:rPr>
          <w:sz w:val="28"/>
          <w:szCs w:val="28"/>
        </w:rPr>
        <w:t xml:space="preserve">семье края </w:t>
      </w:r>
      <w:hyperlink w:anchor="Par86" w:history="1">
        <w:r w:rsidRPr="003E7CD4">
          <w:rPr>
            <w:color w:val="0000FF"/>
            <w:sz w:val="28"/>
            <w:szCs w:val="28"/>
          </w:rPr>
          <w:t>&lt;**&gt;</w:t>
        </w:r>
      </w:hyperlink>
      <w:r w:rsidRPr="003E7CD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3E7CD4">
        <w:rPr>
          <w:sz w:val="28"/>
          <w:szCs w:val="28"/>
        </w:rPr>
        <w:t>составе:</w:t>
      </w:r>
    </w:p>
    <w:p w:rsidR="00B4717C" w:rsidRDefault="00B4717C" w:rsidP="00B4717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E7CD4">
        <w:rPr>
          <w:sz w:val="28"/>
          <w:szCs w:val="28"/>
        </w:rPr>
        <w:t>супруг: _____________________________</w:t>
      </w:r>
      <w:r>
        <w:rPr>
          <w:sz w:val="28"/>
          <w:szCs w:val="28"/>
        </w:rPr>
        <w:t>________________________</w:t>
      </w:r>
      <w:r w:rsidRPr="003E7CD4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453FC">
        <w:rPr>
          <w:sz w:val="16"/>
          <w:szCs w:val="16"/>
        </w:rPr>
        <w:t>(Ф.И.О., дата рождения)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FC">
        <w:rPr>
          <w:sz w:val="28"/>
          <w:szCs w:val="28"/>
        </w:rPr>
        <w:t>супруга: ___________________________</w:t>
      </w:r>
      <w:r>
        <w:rPr>
          <w:sz w:val="28"/>
          <w:szCs w:val="28"/>
        </w:rPr>
        <w:t>________________________</w:t>
      </w:r>
      <w:r w:rsidRPr="00D453FC">
        <w:rPr>
          <w:sz w:val="28"/>
          <w:szCs w:val="28"/>
        </w:rPr>
        <w:t>__,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453FC">
        <w:rPr>
          <w:sz w:val="16"/>
          <w:szCs w:val="16"/>
        </w:rPr>
        <w:t>(Ф.И.О., дата рождения)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FC">
        <w:rPr>
          <w:sz w:val="28"/>
          <w:szCs w:val="28"/>
        </w:rPr>
        <w:t>дети: ______________________________</w:t>
      </w:r>
      <w:r>
        <w:rPr>
          <w:sz w:val="28"/>
          <w:szCs w:val="28"/>
        </w:rPr>
        <w:t>________________________</w:t>
      </w:r>
      <w:r w:rsidRPr="00D453FC">
        <w:rPr>
          <w:sz w:val="28"/>
          <w:szCs w:val="28"/>
        </w:rPr>
        <w:t>__,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453FC">
        <w:rPr>
          <w:sz w:val="16"/>
          <w:szCs w:val="16"/>
        </w:rPr>
        <w:t>(Ф.И.О., дата рождения)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3FC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</w:t>
      </w:r>
      <w:r w:rsidRPr="00D453FC">
        <w:rPr>
          <w:sz w:val="28"/>
          <w:szCs w:val="28"/>
        </w:rPr>
        <w:t>_________________________,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453FC">
        <w:rPr>
          <w:sz w:val="16"/>
          <w:szCs w:val="16"/>
        </w:rPr>
        <w:t>(Ф.И.О., дата рождения)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подпрограммы «Создание условий для </w:t>
      </w:r>
      <w:r w:rsidRPr="00D453FC">
        <w:rPr>
          <w:sz w:val="28"/>
          <w:szCs w:val="28"/>
        </w:rPr>
        <w:t>обеспеч</w:t>
      </w:r>
      <w:r w:rsidRPr="00D453FC">
        <w:rPr>
          <w:sz w:val="28"/>
          <w:szCs w:val="28"/>
        </w:rPr>
        <w:t>е</w:t>
      </w:r>
      <w:r w:rsidRPr="00D453FC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D453FC">
        <w:rPr>
          <w:sz w:val="28"/>
          <w:szCs w:val="28"/>
        </w:rPr>
        <w:t>доступным и комфортным жиль</w:t>
      </w:r>
      <w:r>
        <w:rPr>
          <w:sz w:val="28"/>
          <w:szCs w:val="28"/>
        </w:rPr>
        <w:t>ем граждан Ставропольского края»</w:t>
      </w:r>
      <w:r w:rsidRPr="00D453FC">
        <w:rPr>
          <w:sz w:val="28"/>
          <w:szCs w:val="28"/>
        </w:rPr>
        <w:t xml:space="preserve"> гос</w:t>
      </w:r>
      <w:r w:rsidRPr="00D453FC">
        <w:rPr>
          <w:sz w:val="28"/>
          <w:szCs w:val="28"/>
        </w:rPr>
        <w:t>у</w:t>
      </w:r>
      <w:r w:rsidRPr="00D453FC">
        <w:rPr>
          <w:sz w:val="28"/>
          <w:szCs w:val="28"/>
        </w:rPr>
        <w:t>дарственной</w:t>
      </w:r>
      <w:r>
        <w:rPr>
          <w:sz w:val="28"/>
          <w:szCs w:val="28"/>
        </w:rPr>
        <w:t xml:space="preserve"> программы Ставропольского края «</w:t>
      </w:r>
      <w:r w:rsidRPr="00D453FC">
        <w:rPr>
          <w:sz w:val="28"/>
          <w:szCs w:val="28"/>
        </w:rPr>
        <w:t>Развитие градостроительс</w:t>
      </w:r>
      <w:r w:rsidRPr="00D453FC">
        <w:rPr>
          <w:sz w:val="28"/>
          <w:szCs w:val="28"/>
        </w:rPr>
        <w:t>т</w:t>
      </w:r>
      <w:r w:rsidRPr="00D453FC">
        <w:rPr>
          <w:sz w:val="28"/>
          <w:szCs w:val="28"/>
        </w:rPr>
        <w:t>ва, строительства</w:t>
      </w:r>
      <w:r>
        <w:rPr>
          <w:sz w:val="28"/>
          <w:szCs w:val="28"/>
        </w:rPr>
        <w:t xml:space="preserve"> и архитектуры»</w:t>
      </w:r>
      <w:r w:rsidRPr="00D453FC">
        <w:rPr>
          <w:sz w:val="28"/>
          <w:szCs w:val="28"/>
        </w:rPr>
        <w:t xml:space="preserve"> </w:t>
      </w:r>
      <w:r w:rsidRPr="00F1382C">
        <w:rPr>
          <w:sz w:val="28"/>
          <w:szCs w:val="28"/>
        </w:rPr>
        <w:t>и муниципальной</w:t>
      </w:r>
      <w:r w:rsidRPr="002E5540">
        <w:rPr>
          <w:sz w:val="28"/>
          <w:szCs w:val="28"/>
        </w:rPr>
        <w:t xml:space="preserve"> программы г. Пятиго</w:t>
      </w:r>
      <w:r w:rsidRPr="002E5540">
        <w:rPr>
          <w:sz w:val="28"/>
          <w:szCs w:val="28"/>
        </w:rPr>
        <w:t>р</w:t>
      </w:r>
      <w:r w:rsidRPr="002E5540">
        <w:rPr>
          <w:sz w:val="28"/>
          <w:szCs w:val="28"/>
        </w:rPr>
        <w:t>ска «Развитие жилищно-коммунального хозяйства, градостроительства, строительства и архитек</w:t>
      </w:r>
      <w:r>
        <w:rPr>
          <w:sz w:val="28"/>
          <w:szCs w:val="28"/>
        </w:rPr>
        <w:t xml:space="preserve">туры», основанного </w:t>
      </w:r>
      <w:r w:rsidRPr="002E5540">
        <w:rPr>
          <w:sz w:val="28"/>
          <w:szCs w:val="28"/>
        </w:rPr>
        <w:t xml:space="preserve">мероприятия «Обеспечение жильем молодых семей в городе-курорте Пятигорске», </w:t>
      </w:r>
      <w:r w:rsidRPr="00D453FC">
        <w:rPr>
          <w:sz w:val="28"/>
          <w:szCs w:val="28"/>
        </w:rPr>
        <w:t>в соответствии с у</w:t>
      </w:r>
      <w:r w:rsidRPr="00D453FC">
        <w:rPr>
          <w:sz w:val="28"/>
          <w:szCs w:val="28"/>
        </w:rPr>
        <w:t>с</w:t>
      </w:r>
      <w:r w:rsidRPr="00D453FC">
        <w:rPr>
          <w:sz w:val="28"/>
          <w:szCs w:val="28"/>
        </w:rPr>
        <w:t>ловиями указанных программ (подпрограмм) предоставляется</w:t>
      </w:r>
      <w:r>
        <w:rPr>
          <w:sz w:val="28"/>
          <w:szCs w:val="28"/>
        </w:rPr>
        <w:t xml:space="preserve"> социальная выплата  на  приобретение (строительство) жилья в </w:t>
      </w:r>
      <w:r w:rsidRPr="00D453FC">
        <w:rPr>
          <w:sz w:val="28"/>
          <w:szCs w:val="28"/>
        </w:rPr>
        <w:t>размере</w:t>
      </w:r>
      <w:r>
        <w:rPr>
          <w:sz w:val="20"/>
          <w:szCs w:val="20"/>
        </w:rPr>
        <w:t xml:space="preserve">_____________________ </w:t>
      </w:r>
    </w:p>
    <w:p w:rsidR="00B4717C" w:rsidRPr="003E7CD4" w:rsidRDefault="00B4717C" w:rsidP="00B4717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(_____________________________________________</w:t>
      </w:r>
      <w:r w:rsidRPr="003E7CD4">
        <w:rPr>
          <w:sz w:val="20"/>
          <w:szCs w:val="20"/>
        </w:rPr>
        <w:t xml:space="preserve">___) </w:t>
      </w:r>
      <w:r w:rsidRPr="00D453FC">
        <w:rPr>
          <w:sz w:val="28"/>
          <w:szCs w:val="28"/>
        </w:rPr>
        <w:t>рублей, в том числе за счет средств:</w:t>
      </w:r>
    </w:p>
    <w:p w:rsidR="00B4717C" w:rsidRPr="00D453FC" w:rsidRDefault="00B4717C" w:rsidP="00B4717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D453FC">
        <w:rPr>
          <w:sz w:val="16"/>
          <w:szCs w:val="16"/>
        </w:rPr>
        <w:t>(сумма цифрами и прописью)</w:t>
      </w:r>
    </w:p>
    <w:p w:rsidR="00B4717C" w:rsidRPr="00D453FC" w:rsidRDefault="00B4717C" w:rsidP="00B471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53FC">
        <w:rPr>
          <w:sz w:val="28"/>
          <w:szCs w:val="28"/>
        </w:rPr>
        <w:t>бюджета Ставропольского к</w:t>
      </w:r>
      <w:r>
        <w:rPr>
          <w:sz w:val="28"/>
          <w:szCs w:val="28"/>
        </w:rPr>
        <w:t>рая __________ (_________________</w:t>
      </w:r>
      <w:r w:rsidRPr="00D453FC">
        <w:rPr>
          <w:sz w:val="28"/>
          <w:szCs w:val="28"/>
        </w:rPr>
        <w:t>___) рублей;</w:t>
      </w:r>
    </w:p>
    <w:p w:rsidR="00B4717C" w:rsidRPr="003E7CD4" w:rsidRDefault="00B4717C" w:rsidP="00B471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7CD4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3E7CD4">
        <w:rPr>
          <w:sz w:val="20"/>
          <w:szCs w:val="20"/>
        </w:rPr>
        <w:t xml:space="preserve"> (сумма цифрами и прописью)</w:t>
      </w:r>
    </w:p>
    <w:p w:rsidR="00B4717C" w:rsidRPr="003E7CD4" w:rsidRDefault="00B4717C" w:rsidP="00B4717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5F3A">
        <w:rPr>
          <w:sz w:val="28"/>
          <w:szCs w:val="28"/>
        </w:rPr>
        <w:t>бюджета муниципального образования города-курорта Пятигорска Ставр</w:t>
      </w:r>
      <w:r w:rsidRPr="00965F3A">
        <w:rPr>
          <w:sz w:val="28"/>
          <w:szCs w:val="28"/>
        </w:rPr>
        <w:t>о</w:t>
      </w:r>
      <w:r w:rsidRPr="00965F3A">
        <w:rPr>
          <w:sz w:val="28"/>
          <w:szCs w:val="28"/>
        </w:rPr>
        <w:t>польского края</w:t>
      </w:r>
      <w:r w:rsidRPr="003E7CD4">
        <w:rPr>
          <w:sz w:val="20"/>
          <w:szCs w:val="20"/>
        </w:rPr>
        <w:t xml:space="preserve"> ____</w:t>
      </w:r>
      <w:r>
        <w:rPr>
          <w:sz w:val="20"/>
          <w:szCs w:val="20"/>
        </w:rPr>
        <w:t>_____</w:t>
      </w:r>
      <w:r w:rsidRPr="003E7CD4">
        <w:rPr>
          <w:sz w:val="20"/>
          <w:szCs w:val="20"/>
        </w:rPr>
        <w:t>___</w:t>
      </w:r>
      <w:r>
        <w:rPr>
          <w:sz w:val="20"/>
          <w:szCs w:val="20"/>
        </w:rPr>
        <w:t>___________</w:t>
      </w:r>
      <w:r w:rsidRPr="003E7CD4">
        <w:rPr>
          <w:sz w:val="20"/>
          <w:szCs w:val="20"/>
        </w:rPr>
        <w:t xml:space="preserve">__ (__________________________________) </w:t>
      </w:r>
      <w:r w:rsidRPr="00D453FC">
        <w:rPr>
          <w:sz w:val="28"/>
          <w:szCs w:val="28"/>
        </w:rPr>
        <w:t>рублей.</w:t>
      </w:r>
    </w:p>
    <w:p w:rsidR="00B4717C" w:rsidRPr="003E7CD4" w:rsidRDefault="00B4717C" w:rsidP="00B4717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E7CD4">
        <w:rPr>
          <w:sz w:val="20"/>
          <w:szCs w:val="20"/>
        </w:rPr>
        <w:t>(сумма цифрами и прописью)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Извещение подлежит предъявлению в банк до «__»</w:t>
      </w:r>
      <w:r w:rsidRPr="00D453FC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 </w:t>
      </w:r>
      <w:r w:rsidRPr="00D453FC">
        <w:rPr>
          <w:sz w:val="28"/>
          <w:szCs w:val="28"/>
        </w:rPr>
        <w:t>20____ года включительно.</w:t>
      </w:r>
    </w:p>
    <w:p w:rsidR="00B4717C" w:rsidRPr="00D453FC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Извещение действительно по «___» _________  20____ </w:t>
      </w:r>
      <w:r w:rsidRPr="00D453F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453FC">
        <w:rPr>
          <w:sz w:val="28"/>
          <w:szCs w:val="28"/>
        </w:rPr>
        <w:t>включительно.</w:t>
      </w:r>
    </w:p>
    <w:tbl>
      <w:tblPr>
        <w:tblW w:w="9507" w:type="dxa"/>
        <w:tblLayout w:type="fixed"/>
        <w:tblLook w:val="04A0"/>
      </w:tblPr>
      <w:tblGrid>
        <w:gridCol w:w="4786"/>
        <w:gridCol w:w="2410"/>
        <w:gridCol w:w="2311"/>
      </w:tblGrid>
      <w:tr w:rsidR="00B4717C" w:rsidRPr="000B51AB" w:rsidTr="00C12616">
        <w:trPr>
          <w:trHeight w:val="349"/>
        </w:trPr>
        <w:tc>
          <w:tcPr>
            <w:tcW w:w="4786" w:type="dxa"/>
            <w:vAlign w:val="bottom"/>
          </w:tcPr>
          <w:p w:rsidR="00B4717C" w:rsidRPr="002E2EE7" w:rsidRDefault="00B4717C" w:rsidP="00C12616">
            <w:pPr>
              <w:pStyle w:val="ConsPlusNormal"/>
              <w:tabs>
                <w:tab w:val="left" w:pos="1134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2410" w:type="dxa"/>
          </w:tcPr>
          <w:p w:rsidR="00B4717C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Default="00B4717C" w:rsidP="00C1261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Pr="000B51AB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11" w:type="dxa"/>
          </w:tcPr>
          <w:p w:rsidR="00B4717C" w:rsidRDefault="00B4717C" w:rsidP="00C12616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7C" w:rsidRPr="00965F3A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А.В.Скрипник</w:t>
            </w:r>
          </w:p>
        </w:tc>
      </w:tr>
      <w:tr w:rsidR="00B4717C" w:rsidRPr="000B51AB" w:rsidTr="00C12616">
        <w:tc>
          <w:tcPr>
            <w:tcW w:w="4786" w:type="dxa"/>
          </w:tcPr>
          <w:p w:rsidR="00B4717C" w:rsidRPr="000B51AB" w:rsidRDefault="00B4717C" w:rsidP="00C12616">
            <w:pPr>
              <w:pStyle w:val="ConsPlusNormal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Pr="002E2EE7" w:rsidRDefault="00B4717C" w:rsidP="00C12616">
            <w:pPr>
              <w:pStyle w:val="ConsPlusNormal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E2EE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0" w:type="dxa"/>
          </w:tcPr>
          <w:p w:rsidR="00B4717C" w:rsidRPr="002E2EE7" w:rsidRDefault="00B4717C" w:rsidP="00C1261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EE7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2311" w:type="dxa"/>
          </w:tcPr>
          <w:p w:rsidR="00B4717C" w:rsidRPr="002E2EE7" w:rsidRDefault="00B4717C" w:rsidP="00C1261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4717C" w:rsidRDefault="00B4717C" w:rsidP="00B4717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717C" w:rsidRPr="00F0253A" w:rsidRDefault="00B4717C" w:rsidP="00B4717C">
      <w:pPr>
        <w:ind w:firstLine="709"/>
        <w:rPr>
          <w:sz w:val="28"/>
          <w:szCs w:val="28"/>
        </w:rPr>
      </w:pPr>
      <w:r w:rsidRPr="00965F3A">
        <w:rPr>
          <w:sz w:val="28"/>
          <w:szCs w:val="28"/>
        </w:rPr>
        <w:t>Настоящее Извещение получил(а):</w:t>
      </w:r>
      <w:r w:rsidRPr="00F0253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B4717C" w:rsidRPr="002E2EE7" w:rsidRDefault="00B4717C" w:rsidP="00B4717C">
      <w:pPr>
        <w:rPr>
          <w:sz w:val="16"/>
          <w:szCs w:val="16"/>
        </w:rPr>
      </w:pPr>
      <w:r w:rsidRPr="008D0691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</w:t>
      </w:r>
      <w:r w:rsidRPr="008D0691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</w:t>
      </w:r>
      <w:r w:rsidRPr="008D0691">
        <w:rPr>
          <w:sz w:val="20"/>
          <w:szCs w:val="20"/>
        </w:rPr>
        <w:t xml:space="preserve"> </w:t>
      </w:r>
      <w:r w:rsidRPr="002E2EE7">
        <w:rPr>
          <w:sz w:val="16"/>
          <w:szCs w:val="16"/>
        </w:rPr>
        <w:t>(Ф.И.О. (полностью)  члена  молодой семьи края)</w:t>
      </w:r>
    </w:p>
    <w:p w:rsidR="00B4717C" w:rsidRDefault="00B4717C" w:rsidP="00B471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4717C" w:rsidRPr="002F065B" w:rsidRDefault="00B4717C" w:rsidP="00B4717C">
      <w:pPr>
        <w:jc w:val="center"/>
        <w:rPr>
          <w:sz w:val="16"/>
          <w:szCs w:val="16"/>
        </w:rPr>
      </w:pPr>
    </w:p>
    <w:tbl>
      <w:tblPr>
        <w:tblW w:w="9464" w:type="dxa"/>
        <w:tblLook w:val="04A0"/>
      </w:tblPr>
      <w:tblGrid>
        <w:gridCol w:w="4219"/>
        <w:gridCol w:w="1134"/>
        <w:gridCol w:w="4111"/>
      </w:tblGrid>
      <w:tr w:rsidR="00B4717C" w:rsidRPr="000B51AB" w:rsidTr="00C12616">
        <w:tc>
          <w:tcPr>
            <w:tcW w:w="4219" w:type="dxa"/>
          </w:tcPr>
          <w:p w:rsidR="00B4717C" w:rsidRPr="002E2EE7" w:rsidRDefault="00B4717C" w:rsidP="00C12616"/>
          <w:p w:rsidR="00B4717C" w:rsidRPr="002E2EE7" w:rsidRDefault="00B4717C" w:rsidP="00C12616">
            <w:r w:rsidRPr="002E2EE7">
              <w:t>____________________________</w:t>
            </w:r>
          </w:p>
        </w:tc>
        <w:tc>
          <w:tcPr>
            <w:tcW w:w="1134" w:type="dxa"/>
          </w:tcPr>
          <w:p w:rsidR="00B4717C" w:rsidRPr="002E2EE7" w:rsidRDefault="00B4717C" w:rsidP="00C12616"/>
        </w:tc>
        <w:tc>
          <w:tcPr>
            <w:tcW w:w="4111" w:type="dxa"/>
          </w:tcPr>
          <w:p w:rsidR="00B4717C" w:rsidRPr="002E2EE7" w:rsidRDefault="00B4717C" w:rsidP="00C12616"/>
          <w:p w:rsidR="00B4717C" w:rsidRPr="002E2EE7" w:rsidRDefault="00B4717C" w:rsidP="00C12616">
            <w:r w:rsidRPr="00965F3A">
              <w:rPr>
                <w:sz w:val="28"/>
                <w:szCs w:val="28"/>
              </w:rPr>
              <w:t>«_____» ____________ 20____ г</w:t>
            </w:r>
            <w:r w:rsidRPr="002E2EE7">
              <w:t>.</w:t>
            </w:r>
          </w:p>
        </w:tc>
      </w:tr>
      <w:tr w:rsidR="00B4717C" w:rsidRPr="000B51AB" w:rsidTr="00C12616">
        <w:tc>
          <w:tcPr>
            <w:tcW w:w="4219" w:type="dxa"/>
          </w:tcPr>
          <w:p w:rsidR="00B4717C" w:rsidRPr="002E2EE7" w:rsidRDefault="00B4717C" w:rsidP="00C12616">
            <w:pPr>
              <w:jc w:val="center"/>
              <w:rPr>
                <w:sz w:val="16"/>
                <w:szCs w:val="16"/>
              </w:rPr>
            </w:pPr>
            <w:r w:rsidRPr="002E2EE7">
              <w:rPr>
                <w:sz w:val="16"/>
                <w:szCs w:val="16"/>
              </w:rPr>
              <w:t>(подпись члена молодой семьи края)</w:t>
            </w:r>
          </w:p>
        </w:tc>
        <w:tc>
          <w:tcPr>
            <w:tcW w:w="1134" w:type="dxa"/>
          </w:tcPr>
          <w:p w:rsidR="00B4717C" w:rsidRPr="002E2EE7" w:rsidRDefault="00B4717C" w:rsidP="00C12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B4717C" w:rsidRPr="002E2EE7" w:rsidRDefault="00B4717C" w:rsidP="00C12616">
            <w:pPr>
              <w:jc w:val="center"/>
              <w:rPr>
                <w:sz w:val="16"/>
                <w:szCs w:val="16"/>
              </w:rPr>
            </w:pPr>
            <w:r w:rsidRPr="002E2EE7">
              <w:rPr>
                <w:sz w:val="16"/>
                <w:szCs w:val="16"/>
              </w:rPr>
              <w:t>(дата получения настоящего Извещения)</w:t>
            </w:r>
          </w:p>
        </w:tc>
      </w:tr>
    </w:tbl>
    <w:p w:rsidR="00B4717C" w:rsidRPr="00495F87" w:rsidRDefault="00B4717C" w:rsidP="00B4717C">
      <w:pPr>
        <w:rPr>
          <w:sz w:val="16"/>
          <w:szCs w:val="16"/>
        </w:rPr>
      </w:pPr>
    </w:p>
    <w:p w:rsidR="00B4717C" w:rsidRPr="003E7CD4" w:rsidRDefault="00B4717C" w:rsidP="00B4717C">
      <w:pPr>
        <w:autoSpaceDE w:val="0"/>
        <w:autoSpaceDN w:val="0"/>
        <w:adjustRightInd w:val="0"/>
        <w:ind w:firstLine="540"/>
        <w:jc w:val="both"/>
      </w:pPr>
      <w:r w:rsidRPr="003E7CD4">
        <w:t>--------------------------------</w:t>
      </w:r>
    </w:p>
    <w:p w:rsidR="00B4717C" w:rsidRPr="00B852D0" w:rsidRDefault="00B4717C" w:rsidP="00B4717C">
      <w:pPr>
        <w:autoSpaceDE w:val="0"/>
        <w:autoSpaceDN w:val="0"/>
        <w:adjustRightInd w:val="0"/>
        <w:spacing w:before="220"/>
        <w:ind w:firstLine="540"/>
        <w:jc w:val="both"/>
        <w:rPr>
          <w:sz w:val="16"/>
          <w:szCs w:val="16"/>
        </w:rPr>
      </w:pPr>
      <w:bookmarkStart w:id="24" w:name="Par85"/>
      <w:bookmarkEnd w:id="24"/>
      <w:r w:rsidRPr="00B852D0">
        <w:rPr>
          <w:sz w:val="16"/>
          <w:szCs w:val="16"/>
        </w:rPr>
        <w:t xml:space="preserve">&lt;*&gt; Утверждена </w:t>
      </w:r>
      <w:hyperlink r:id="rId32" w:history="1">
        <w:r w:rsidRPr="00B852D0">
          <w:rPr>
            <w:color w:val="0000FF"/>
            <w:sz w:val="16"/>
            <w:szCs w:val="16"/>
          </w:rPr>
          <w:t>постановлением</w:t>
        </w:r>
      </w:hyperlink>
      <w:r w:rsidRPr="00B852D0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B4717C" w:rsidRPr="00B852D0" w:rsidRDefault="00B4717C" w:rsidP="00B4717C">
      <w:pPr>
        <w:autoSpaceDE w:val="0"/>
        <w:autoSpaceDN w:val="0"/>
        <w:adjustRightInd w:val="0"/>
        <w:spacing w:before="220"/>
        <w:ind w:firstLine="540"/>
        <w:jc w:val="both"/>
        <w:rPr>
          <w:sz w:val="16"/>
          <w:szCs w:val="16"/>
        </w:rPr>
      </w:pPr>
      <w:bookmarkStart w:id="25" w:name="Par86"/>
      <w:bookmarkEnd w:id="25"/>
      <w:r w:rsidRPr="00B852D0">
        <w:rPr>
          <w:sz w:val="16"/>
          <w:szCs w:val="16"/>
        </w:rPr>
        <w:t>&lt;**&gt; Молодая семья, проживающая на территории Ставропольского края, признанная органами местного самоуправления м</w:t>
      </w:r>
      <w:r w:rsidRPr="00B852D0">
        <w:rPr>
          <w:sz w:val="16"/>
          <w:szCs w:val="16"/>
        </w:rPr>
        <w:t>у</w:t>
      </w:r>
      <w:r w:rsidRPr="00B852D0">
        <w:rPr>
          <w:sz w:val="16"/>
          <w:szCs w:val="16"/>
        </w:rPr>
        <w:t xml:space="preserve">ниципальных образований Ставропольского края нуждающейся в улучшении жилищных условий, являющаяся участником основного мероприятия "Обеспечение жильем молодых семей" государственной </w:t>
      </w:r>
      <w:hyperlink r:id="rId33" w:history="1">
        <w:r w:rsidRPr="00B852D0">
          <w:rPr>
            <w:color w:val="0000FF"/>
            <w:sz w:val="16"/>
            <w:szCs w:val="16"/>
          </w:rPr>
          <w:t>программы</w:t>
        </w:r>
      </w:hyperlink>
      <w:r w:rsidRPr="00B852D0">
        <w:rPr>
          <w:sz w:val="16"/>
          <w:szCs w:val="16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1710.</w:t>
      </w:r>
    </w:p>
    <w:p w:rsidR="00B4717C" w:rsidRPr="00B852D0" w:rsidRDefault="00B4717C" w:rsidP="00B4717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4717C" w:rsidRPr="003E7CD4" w:rsidRDefault="00B4717C" w:rsidP="00B4717C">
      <w:pPr>
        <w:autoSpaceDE w:val="0"/>
        <w:autoSpaceDN w:val="0"/>
        <w:adjustRightInd w:val="0"/>
        <w:jc w:val="both"/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к Правилам предоставления в 2019 году</w:t>
      </w: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молодым семьям, являющимся участниками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осн</w:t>
      </w:r>
      <w:r>
        <w:rPr>
          <w:sz w:val="28"/>
          <w:szCs w:val="28"/>
        </w:rPr>
        <w:t>овного мероприятия «Обеспечение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жильем</w:t>
      </w:r>
      <w:r>
        <w:rPr>
          <w:sz w:val="28"/>
          <w:szCs w:val="28"/>
        </w:rPr>
        <w:t xml:space="preserve"> молодых семей» государственной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Российской Федерации «</w:t>
      </w:r>
      <w:r w:rsidRPr="00D0257D">
        <w:rPr>
          <w:sz w:val="28"/>
          <w:szCs w:val="28"/>
        </w:rPr>
        <w:t>Обе</w:t>
      </w:r>
      <w:r>
        <w:rPr>
          <w:sz w:val="28"/>
          <w:szCs w:val="28"/>
        </w:rPr>
        <w:t>с-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печение доступным</w:t>
      </w:r>
      <w:r>
        <w:rPr>
          <w:sz w:val="28"/>
          <w:szCs w:val="28"/>
        </w:rPr>
        <w:t xml:space="preserve"> и комфортным жильем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и коммунальными услугами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граждан Ро</w:t>
      </w:r>
      <w:r>
        <w:rPr>
          <w:sz w:val="28"/>
          <w:szCs w:val="28"/>
        </w:rPr>
        <w:t>с-</w:t>
      </w: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сий</w:t>
      </w:r>
      <w:r>
        <w:rPr>
          <w:sz w:val="28"/>
          <w:szCs w:val="28"/>
        </w:rPr>
        <w:t>ской Федерации»</w:t>
      </w:r>
      <w:r w:rsidRPr="00D0257D">
        <w:rPr>
          <w:sz w:val="28"/>
          <w:szCs w:val="28"/>
        </w:rPr>
        <w:t>, проживающим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на территории Ставропольского края, со</w:t>
      </w:r>
      <w:r>
        <w:rPr>
          <w:sz w:val="28"/>
          <w:szCs w:val="28"/>
        </w:rPr>
        <w:t>ци-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альных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выплат на приобретение (строитель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ство) жилья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в рамках реализации подпро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граммы «</w:t>
      </w:r>
      <w:r w:rsidRPr="00D0257D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 xml:space="preserve">условий для обеспечения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доступным и комфортным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 xml:space="preserve">жильем граждан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края» </w:t>
      </w:r>
      <w:r w:rsidRPr="00D0257D">
        <w:rPr>
          <w:sz w:val="28"/>
          <w:szCs w:val="28"/>
        </w:rPr>
        <w:t xml:space="preserve">государственной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программы Ставропольского края</w:t>
      </w:r>
      <w:r>
        <w:rPr>
          <w:sz w:val="28"/>
          <w:szCs w:val="28"/>
        </w:rPr>
        <w:t xml:space="preserve"> «</w:t>
      </w:r>
      <w:r w:rsidRPr="00D0257D">
        <w:rPr>
          <w:sz w:val="28"/>
          <w:szCs w:val="28"/>
        </w:rPr>
        <w:t xml:space="preserve">Развитие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 w:rsidRPr="00D0257D">
        <w:rPr>
          <w:sz w:val="28"/>
          <w:szCs w:val="28"/>
        </w:rPr>
        <w:t>градостроительства,</w:t>
      </w:r>
      <w:r>
        <w:rPr>
          <w:sz w:val="28"/>
          <w:szCs w:val="28"/>
        </w:rPr>
        <w:t xml:space="preserve"> </w:t>
      </w:r>
      <w:r w:rsidRPr="00D0257D">
        <w:rPr>
          <w:sz w:val="28"/>
          <w:szCs w:val="28"/>
        </w:rPr>
        <w:t>строительства и архи</w:t>
      </w:r>
      <w:r>
        <w:rPr>
          <w:sz w:val="28"/>
          <w:szCs w:val="28"/>
        </w:rPr>
        <w:t>-</w:t>
      </w:r>
    </w:p>
    <w:p w:rsidR="00B4717C" w:rsidRPr="00D0257D" w:rsidRDefault="00B4717C" w:rsidP="00B4717C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8"/>
          <w:szCs w:val="28"/>
        </w:rPr>
      </w:pPr>
      <w:r>
        <w:rPr>
          <w:sz w:val="28"/>
          <w:szCs w:val="28"/>
        </w:rPr>
        <w:t>тектуры»</w:t>
      </w:r>
    </w:p>
    <w:p w:rsidR="00B4717C" w:rsidRDefault="00B4717C" w:rsidP="00B4717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B4717C" w:rsidRPr="00D0257D" w:rsidRDefault="00B4717C" w:rsidP="00B4717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0257D">
        <w:rPr>
          <w:sz w:val="20"/>
          <w:szCs w:val="20"/>
        </w:rPr>
        <w:t xml:space="preserve">                                                                      Форма</w:t>
      </w:r>
    </w:p>
    <w:p w:rsidR="00B4717C" w:rsidRDefault="00B4717C" w:rsidP="00B4717C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0B39DD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B4717C" w:rsidRPr="000B39DD" w:rsidRDefault="00B4717C" w:rsidP="00B4717C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А.В.Скрипнику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 члена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молодой семьи края*,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номер, дата выдачи извещения о предоставлении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социальной выплаты за счет средств бюджета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Ставропольского края на приобретение жилья)</w:t>
      </w:r>
    </w:p>
    <w:p w:rsidR="00B4717C" w:rsidRDefault="00B4717C" w:rsidP="00B4717C">
      <w:pPr>
        <w:pStyle w:val="ConsPlusNormal"/>
        <w:tabs>
          <w:tab w:val="left" w:pos="113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B4717C" w:rsidRPr="003E7CD4" w:rsidRDefault="00B4717C" w:rsidP="00B471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717C" w:rsidRPr="00BD21AA" w:rsidRDefault="00B4717C" w:rsidP="00B471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21AA">
        <w:rPr>
          <w:sz w:val="28"/>
          <w:szCs w:val="28"/>
        </w:rPr>
        <w:t>ЗАЯВЛЕНИЕ (ОБЯЗАТЕЛЬСТВО)</w:t>
      </w:r>
    </w:p>
    <w:p w:rsidR="00B4717C" w:rsidRPr="00BD21AA" w:rsidRDefault="00B4717C" w:rsidP="00B471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21AA">
        <w:rPr>
          <w:sz w:val="28"/>
          <w:szCs w:val="28"/>
        </w:rPr>
        <w:t>об использовании социальной выплаты за счет средств бюджета Ставропол</w:t>
      </w:r>
      <w:r w:rsidRPr="00BD21AA">
        <w:rPr>
          <w:sz w:val="28"/>
          <w:szCs w:val="28"/>
        </w:rPr>
        <w:t>ь</w:t>
      </w:r>
      <w:r w:rsidRPr="00BD21A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края и бюджета города-курорта Пятигорска </w:t>
      </w:r>
      <w:r w:rsidRPr="00BD21AA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приобретение</w:t>
      </w:r>
      <w:r w:rsidRPr="00BD21AA">
        <w:rPr>
          <w:sz w:val="28"/>
          <w:szCs w:val="28"/>
        </w:rPr>
        <w:t xml:space="preserve"> (с</w:t>
      </w:r>
      <w:r>
        <w:rPr>
          <w:sz w:val="28"/>
          <w:szCs w:val="28"/>
        </w:rPr>
        <w:t>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тельство) жилья в рамках реализации </w:t>
      </w:r>
      <w:r w:rsidRPr="00BD21AA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«Создание условий для обеспечения</w:t>
      </w:r>
      <w:r w:rsidRPr="00BD21AA">
        <w:rPr>
          <w:sz w:val="28"/>
          <w:szCs w:val="28"/>
        </w:rPr>
        <w:t xml:space="preserve"> доступным и комфортным жильем граждан</w:t>
      </w:r>
      <w:r>
        <w:rPr>
          <w:sz w:val="28"/>
          <w:szCs w:val="28"/>
        </w:rPr>
        <w:t xml:space="preserve"> Ставропольского края» государственной программы </w:t>
      </w:r>
      <w:r w:rsidRPr="00BD21AA">
        <w:rPr>
          <w:sz w:val="28"/>
          <w:szCs w:val="28"/>
        </w:rPr>
        <w:t>Ставропольского  края</w:t>
      </w:r>
      <w:r>
        <w:rPr>
          <w:sz w:val="28"/>
          <w:szCs w:val="28"/>
        </w:rPr>
        <w:t xml:space="preserve"> «Развитие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строительства,</w:t>
      </w:r>
      <w:r w:rsidRPr="00BD21AA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и архитектуры»</w:t>
      </w:r>
      <w:r w:rsidRPr="00BD21AA">
        <w:rPr>
          <w:sz w:val="28"/>
          <w:szCs w:val="28"/>
        </w:rPr>
        <w:t xml:space="preserve"> молодой семьей</w:t>
      </w:r>
      <w:r>
        <w:rPr>
          <w:sz w:val="28"/>
          <w:szCs w:val="28"/>
        </w:rPr>
        <w:t xml:space="preserve"> </w:t>
      </w:r>
      <w:r w:rsidRPr="00BD21AA">
        <w:rPr>
          <w:sz w:val="28"/>
          <w:szCs w:val="28"/>
        </w:rPr>
        <w:t xml:space="preserve">края </w:t>
      </w:r>
      <w:hyperlink w:anchor="Par197" w:history="1">
        <w:r w:rsidRPr="00BD21AA">
          <w:rPr>
            <w:color w:val="0000FF"/>
            <w:sz w:val="28"/>
            <w:szCs w:val="28"/>
          </w:rPr>
          <w:t>&lt;*&gt;</w:t>
        </w:r>
      </w:hyperlink>
    </w:p>
    <w:p w:rsidR="00B4717C" w:rsidRDefault="00B4717C" w:rsidP="00B47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Молодая семья края в составе:</w:t>
      </w:r>
    </w:p>
    <w:p w:rsidR="00B4717C" w:rsidRDefault="00B4717C" w:rsidP="00B47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супруг: ______________________________________________________,</w:t>
      </w:r>
    </w:p>
    <w:p w:rsidR="00B4717C" w:rsidRPr="0087397B" w:rsidRDefault="00B4717C" w:rsidP="00B4717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7397B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B4717C" w:rsidRDefault="00B4717C" w:rsidP="00B47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супруга: _____________________________________________________,</w:t>
      </w:r>
    </w:p>
    <w:p w:rsidR="00B4717C" w:rsidRPr="0087397B" w:rsidRDefault="00B4717C" w:rsidP="00B4717C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B4717C" w:rsidRDefault="00B4717C" w:rsidP="00B47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________________________________________________________,</w:t>
      </w:r>
    </w:p>
    <w:p w:rsidR="00B4717C" w:rsidRPr="0087397B" w:rsidRDefault="00B4717C" w:rsidP="00B4717C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B4717C" w:rsidRDefault="00B4717C" w:rsidP="00B47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B4717C" w:rsidRDefault="00B4717C" w:rsidP="00B4717C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B4717C" w:rsidRDefault="00B4717C" w:rsidP="00B471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подпрограммы «Создание условий для </w:t>
      </w:r>
      <w:r w:rsidRPr="00D86BB2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D86BB2">
        <w:rPr>
          <w:sz w:val="28"/>
          <w:szCs w:val="28"/>
        </w:rPr>
        <w:t>доступным и комфортным жиль</w:t>
      </w:r>
      <w:r>
        <w:rPr>
          <w:sz w:val="28"/>
          <w:szCs w:val="28"/>
        </w:rPr>
        <w:t>ем граждан Ставропольского края»</w:t>
      </w:r>
      <w:r w:rsidRPr="00D86BB2">
        <w:rPr>
          <w:sz w:val="28"/>
          <w:szCs w:val="28"/>
        </w:rPr>
        <w:t xml:space="preserve"> госуда</w:t>
      </w:r>
      <w:r w:rsidRPr="00D86BB2">
        <w:rPr>
          <w:sz w:val="28"/>
          <w:szCs w:val="28"/>
        </w:rPr>
        <w:t>р</w:t>
      </w:r>
      <w:r w:rsidRPr="00D86BB2">
        <w:rPr>
          <w:sz w:val="28"/>
          <w:szCs w:val="28"/>
        </w:rPr>
        <w:t>ственной</w:t>
      </w:r>
      <w:r>
        <w:rPr>
          <w:sz w:val="28"/>
          <w:szCs w:val="28"/>
        </w:rPr>
        <w:t xml:space="preserve"> программы Ставропольского края «</w:t>
      </w:r>
      <w:r w:rsidRPr="00D86BB2">
        <w:rPr>
          <w:sz w:val="28"/>
          <w:szCs w:val="28"/>
        </w:rPr>
        <w:t>Развитие градостроительства, строительства</w:t>
      </w:r>
      <w:r>
        <w:rPr>
          <w:sz w:val="28"/>
          <w:szCs w:val="28"/>
        </w:rPr>
        <w:t xml:space="preserve"> и архитектуры»</w:t>
      </w:r>
      <w:r w:rsidRPr="00D86BB2">
        <w:rPr>
          <w:sz w:val="28"/>
          <w:szCs w:val="28"/>
        </w:rPr>
        <w:t xml:space="preserve"> и</w:t>
      </w:r>
      <w:r w:rsidRPr="003E7CD4">
        <w:rPr>
          <w:sz w:val="20"/>
          <w:szCs w:val="20"/>
        </w:rPr>
        <w:t xml:space="preserve"> </w:t>
      </w:r>
      <w:r w:rsidRPr="00AD2CA1">
        <w:rPr>
          <w:sz w:val="28"/>
          <w:szCs w:val="28"/>
        </w:rPr>
        <w:t xml:space="preserve">муниципальной программы г. Пятигорска </w:t>
      </w:r>
      <w:r w:rsidRPr="00AD2CA1">
        <w:rPr>
          <w:sz w:val="28"/>
          <w:szCs w:val="28"/>
        </w:rPr>
        <w:lastRenderedPageBreak/>
        <w:t>«Развитие жилищно-коммунального хозяйства, градостроительства, стро</w:t>
      </w:r>
      <w:r w:rsidRPr="00AD2CA1">
        <w:rPr>
          <w:sz w:val="28"/>
          <w:szCs w:val="28"/>
        </w:rPr>
        <w:t>и</w:t>
      </w:r>
      <w:r w:rsidRPr="00AD2CA1">
        <w:rPr>
          <w:sz w:val="28"/>
          <w:szCs w:val="28"/>
        </w:rPr>
        <w:t>тельст</w:t>
      </w:r>
      <w:r>
        <w:rPr>
          <w:sz w:val="28"/>
          <w:szCs w:val="28"/>
        </w:rPr>
        <w:t xml:space="preserve">ва и архитектуры», основного </w:t>
      </w:r>
      <w:r w:rsidRPr="00AD2CA1">
        <w:rPr>
          <w:sz w:val="28"/>
          <w:szCs w:val="28"/>
        </w:rPr>
        <w:t>мероприятия «</w:t>
      </w:r>
      <w:r>
        <w:rPr>
          <w:sz w:val="28"/>
          <w:szCs w:val="28"/>
        </w:rPr>
        <w:t>Улучшение жилищных условий молодых семей</w:t>
      </w:r>
      <w:r w:rsidRPr="00AD2CA1">
        <w:rPr>
          <w:sz w:val="28"/>
          <w:szCs w:val="28"/>
        </w:rPr>
        <w:t>»,</w:t>
      </w:r>
      <w:r>
        <w:rPr>
          <w:sz w:val="20"/>
          <w:szCs w:val="20"/>
        </w:rPr>
        <w:t xml:space="preserve"> </w:t>
      </w:r>
      <w:r w:rsidRPr="0009305F">
        <w:rPr>
          <w:sz w:val="28"/>
          <w:szCs w:val="28"/>
        </w:rPr>
        <w:t>обязуется использовать социальную выплату за счет средств бюдж</w:t>
      </w:r>
      <w:r>
        <w:rPr>
          <w:sz w:val="28"/>
          <w:szCs w:val="28"/>
        </w:rPr>
        <w:t>е</w:t>
      </w:r>
      <w:r w:rsidRPr="0009305F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09305F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09305F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0930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9305F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___________________ (_________________________________________) </w:t>
      </w:r>
      <w:r w:rsidRPr="0009305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__________ копеек </w:t>
      </w:r>
    </w:p>
    <w:p w:rsidR="00B4717C" w:rsidRPr="00D86BB2" w:rsidRDefault="00B4717C" w:rsidP="00B471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BB2">
        <w:rPr>
          <w:sz w:val="28"/>
          <w:szCs w:val="28"/>
        </w:rPr>
        <w:t>в соответствии с условиями указанных программ (подпрограмм) на приобр</w:t>
      </w:r>
      <w:r w:rsidRPr="00D86BB2">
        <w:rPr>
          <w:sz w:val="28"/>
          <w:szCs w:val="28"/>
        </w:rPr>
        <w:t>е</w:t>
      </w:r>
      <w:r w:rsidRPr="00D86BB2">
        <w:rPr>
          <w:sz w:val="28"/>
          <w:szCs w:val="28"/>
        </w:rPr>
        <w:t>тение</w:t>
      </w:r>
      <w:r>
        <w:rPr>
          <w:sz w:val="28"/>
          <w:szCs w:val="28"/>
        </w:rPr>
        <w:t xml:space="preserve"> </w:t>
      </w:r>
      <w:r w:rsidRPr="00D86BB2">
        <w:rPr>
          <w:sz w:val="28"/>
          <w:szCs w:val="28"/>
        </w:rPr>
        <w:t>(строительство) жилья на территории Ставропольского края.</w:t>
      </w:r>
    </w:p>
    <w:p w:rsidR="00B4717C" w:rsidRPr="00874DCD" w:rsidRDefault="00B4717C" w:rsidP="00B4717C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74DC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4717C" w:rsidRPr="00874DCD" w:rsidRDefault="00B4717C" w:rsidP="00B4717C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74DC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74DCD">
        <w:rPr>
          <w:rFonts w:ascii="Times New Roman" w:hAnsi="Times New Roman" w:cs="Times New Roman"/>
          <w:sz w:val="28"/>
          <w:szCs w:val="28"/>
        </w:rPr>
        <w:t>;</w:t>
      </w:r>
    </w:p>
    <w:p w:rsidR="00B4717C" w:rsidRPr="0087397B" w:rsidRDefault="00B4717C" w:rsidP="00B4717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B4717C" w:rsidRDefault="00B4717C" w:rsidP="00B4717C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___________________________________________________________;</w:t>
      </w:r>
    </w:p>
    <w:p w:rsidR="00B4717C" w:rsidRPr="0087397B" w:rsidRDefault="00B4717C" w:rsidP="00B4717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B4717C" w:rsidRDefault="00B4717C" w:rsidP="00B4717C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___________________________________________________________;</w:t>
      </w:r>
    </w:p>
    <w:p w:rsidR="00B4717C" w:rsidRPr="0087397B" w:rsidRDefault="00B4717C" w:rsidP="00B4717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B4717C" w:rsidRDefault="00B4717C" w:rsidP="00B4717C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___________________________________________________________;</w:t>
      </w:r>
    </w:p>
    <w:p w:rsidR="00B4717C" w:rsidRPr="0087397B" w:rsidRDefault="00B4717C" w:rsidP="00B4717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B4717C" w:rsidRDefault="00B4717C" w:rsidP="00B4717C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___________________________________________________________;</w:t>
      </w:r>
    </w:p>
    <w:p w:rsidR="00B4717C" w:rsidRPr="0087397B" w:rsidRDefault="00B4717C" w:rsidP="00B4717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B4717C" w:rsidRDefault="00B4717C" w:rsidP="00B4717C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___________________________________________________________.</w:t>
      </w:r>
    </w:p>
    <w:p w:rsidR="00B4717C" w:rsidRPr="0087397B" w:rsidRDefault="00B4717C" w:rsidP="00B4717C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B4717C" w:rsidRDefault="00B4717C" w:rsidP="00B4717C">
      <w:pPr>
        <w:pStyle w:val="ConsPlusNormal"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4717C" w:rsidRDefault="00B4717C" w:rsidP="00B471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332">
        <w:rPr>
          <w:sz w:val="28"/>
          <w:szCs w:val="28"/>
        </w:rPr>
        <w:t>Подписи членов молодой семьи</w:t>
      </w:r>
      <w:r>
        <w:rPr>
          <w:sz w:val="28"/>
          <w:szCs w:val="28"/>
        </w:rPr>
        <w:t xml:space="preserve"> края</w:t>
      </w:r>
      <w:r w:rsidRPr="00AA1332">
        <w:rPr>
          <w:sz w:val="28"/>
          <w:szCs w:val="28"/>
        </w:rPr>
        <w:t>:</w:t>
      </w:r>
    </w:p>
    <w:tbl>
      <w:tblPr>
        <w:tblW w:w="9562" w:type="dxa"/>
        <w:tblLook w:val="00A0"/>
      </w:tblPr>
      <w:tblGrid>
        <w:gridCol w:w="5920"/>
        <w:gridCol w:w="1658"/>
        <w:gridCol w:w="1984"/>
      </w:tblGrid>
      <w:tr w:rsidR="00B4717C" w:rsidRPr="000B51AB" w:rsidTr="00C12616">
        <w:tc>
          <w:tcPr>
            <w:tcW w:w="5920" w:type="dxa"/>
          </w:tcPr>
          <w:p w:rsidR="00B4717C" w:rsidRPr="000B51AB" w:rsidRDefault="00B4717C" w:rsidP="00C1261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0B51AB">
              <w:rPr>
                <w:sz w:val="28"/>
                <w:szCs w:val="28"/>
              </w:rPr>
              <w:t>___________________________________</w:t>
            </w:r>
          </w:p>
        </w:tc>
        <w:tc>
          <w:tcPr>
            <w:tcW w:w="1658" w:type="dxa"/>
          </w:tcPr>
          <w:p w:rsidR="00B4717C" w:rsidRPr="000B51AB" w:rsidRDefault="00B4717C" w:rsidP="00C126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51AB">
              <w:rPr>
                <w:sz w:val="28"/>
                <w:szCs w:val="28"/>
              </w:rPr>
              <w:t>_________</w:t>
            </w:r>
          </w:p>
        </w:tc>
        <w:tc>
          <w:tcPr>
            <w:tcW w:w="1984" w:type="dxa"/>
          </w:tcPr>
          <w:p w:rsidR="00B4717C" w:rsidRPr="000B51AB" w:rsidRDefault="00B4717C" w:rsidP="00C1261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0B51AB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Pr="000B51AB">
              <w:rPr>
                <w:sz w:val="28"/>
                <w:szCs w:val="28"/>
              </w:rPr>
              <w:t>______;</w:t>
            </w:r>
          </w:p>
        </w:tc>
      </w:tr>
      <w:tr w:rsidR="00B4717C" w:rsidRPr="000B51AB" w:rsidTr="00C12616">
        <w:tc>
          <w:tcPr>
            <w:tcW w:w="5920" w:type="dxa"/>
          </w:tcPr>
          <w:p w:rsidR="00B4717C" w:rsidRPr="0087397B" w:rsidRDefault="00B4717C" w:rsidP="00C12616">
            <w:pPr>
              <w:widowControl w:val="0"/>
              <w:autoSpaceDE w:val="0"/>
              <w:autoSpaceDN w:val="0"/>
              <w:ind w:firstLine="709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 xml:space="preserve">(Ф.И.О. совершеннолетнего члена </w:t>
            </w:r>
          </w:p>
          <w:p w:rsidR="00B4717C" w:rsidRPr="0087397B" w:rsidRDefault="00B4717C" w:rsidP="00C12616">
            <w:pPr>
              <w:widowControl w:val="0"/>
              <w:autoSpaceDE w:val="0"/>
              <w:autoSpaceDN w:val="0"/>
              <w:ind w:firstLine="709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молодой  семьи края)</w:t>
            </w:r>
          </w:p>
        </w:tc>
        <w:tc>
          <w:tcPr>
            <w:tcW w:w="1658" w:type="dxa"/>
          </w:tcPr>
          <w:p w:rsidR="00B4717C" w:rsidRPr="0087397B" w:rsidRDefault="00B4717C" w:rsidP="00C126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(подпись)</w:t>
            </w:r>
          </w:p>
        </w:tc>
        <w:tc>
          <w:tcPr>
            <w:tcW w:w="1984" w:type="dxa"/>
          </w:tcPr>
          <w:p w:rsidR="00B4717C" w:rsidRPr="0087397B" w:rsidRDefault="00B4717C" w:rsidP="00C126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(указывается дата)</w:t>
            </w:r>
          </w:p>
        </w:tc>
      </w:tr>
    </w:tbl>
    <w:p w:rsidR="00B4717C" w:rsidRDefault="00B4717C" w:rsidP="00B471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4717C" w:rsidRPr="00AA1332" w:rsidRDefault="00B4717C" w:rsidP="00B471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A1332">
        <w:rPr>
          <w:sz w:val="28"/>
          <w:szCs w:val="28"/>
        </w:rPr>
        <w:t>Заявление и прилагаемые к нему документы приняты</w:t>
      </w:r>
      <w:r>
        <w:rPr>
          <w:sz w:val="28"/>
          <w:szCs w:val="28"/>
        </w:rPr>
        <w:t xml:space="preserve"> и проверены </w:t>
      </w:r>
      <w:r w:rsidRPr="005A5407">
        <w:rPr>
          <w:sz w:val="28"/>
          <w:szCs w:val="28"/>
        </w:rPr>
        <w:t>«___» ___________20__ г.</w:t>
      </w:r>
    </w:p>
    <w:p w:rsidR="00B4717C" w:rsidRDefault="00B4717C" w:rsidP="00B471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637" w:type="dxa"/>
        <w:tblLook w:val="00A0"/>
      </w:tblPr>
      <w:tblGrid>
        <w:gridCol w:w="4399"/>
        <w:gridCol w:w="1897"/>
        <w:gridCol w:w="3341"/>
      </w:tblGrid>
      <w:tr w:rsidR="00B4717C" w:rsidRPr="000B51AB" w:rsidTr="00C12616">
        <w:tc>
          <w:tcPr>
            <w:tcW w:w="4725" w:type="dxa"/>
          </w:tcPr>
          <w:p w:rsidR="00B4717C" w:rsidRDefault="00B4717C" w:rsidP="00C12616">
            <w:r>
              <w:rPr>
                <w:rFonts w:ascii="Courier New" w:hAnsi="Courier New" w:cs="Courier New"/>
                <w:sz w:val="20"/>
                <w:szCs w:val="20"/>
              </w:rPr>
              <w:t>____________________</w:t>
            </w:r>
            <w:r w:rsidRPr="00C7100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______ </w:t>
            </w:r>
          </w:p>
        </w:tc>
        <w:tc>
          <w:tcPr>
            <w:tcW w:w="1476" w:type="dxa"/>
          </w:tcPr>
          <w:p w:rsidR="00B4717C" w:rsidRDefault="00B4717C" w:rsidP="00C12616">
            <w:r w:rsidRPr="00C71003">
              <w:rPr>
                <w:rFonts w:ascii="Courier New" w:eastAsiaTheme="minorEastAsia" w:hAnsi="Courier New" w:cs="Courier New"/>
                <w:sz w:val="20"/>
                <w:szCs w:val="20"/>
              </w:rPr>
              <w:t>_</w:t>
            </w:r>
            <w:r>
              <w:rPr>
                <w:rFonts w:ascii="Courier New" w:hAnsi="Courier New" w:cs="Courier New"/>
                <w:sz w:val="20"/>
                <w:szCs w:val="20"/>
              </w:rPr>
              <w:t>___________</w:t>
            </w:r>
            <w:r w:rsidRPr="00C7100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__ </w:t>
            </w:r>
          </w:p>
        </w:tc>
        <w:tc>
          <w:tcPr>
            <w:tcW w:w="3436" w:type="dxa"/>
          </w:tcPr>
          <w:p w:rsidR="00B4717C" w:rsidRDefault="00B4717C" w:rsidP="00C12616">
            <w:pPr>
              <w:ind w:right="-63"/>
            </w:pPr>
            <w:r>
              <w:rPr>
                <w:rFonts w:ascii="Courier New" w:hAnsi="Courier New" w:cs="Courier New"/>
                <w:sz w:val="20"/>
                <w:szCs w:val="20"/>
              </w:rPr>
              <w:t>________________________</w:t>
            </w:r>
            <w:r w:rsidRPr="00C71003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</w:t>
            </w:r>
          </w:p>
        </w:tc>
      </w:tr>
      <w:tr w:rsidR="00B4717C" w:rsidRPr="000B51AB" w:rsidTr="00C12616">
        <w:tc>
          <w:tcPr>
            <w:tcW w:w="4725" w:type="dxa"/>
          </w:tcPr>
          <w:p w:rsidR="00B4717C" w:rsidRPr="0087397B" w:rsidRDefault="00B4717C" w:rsidP="00C12616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(должность лица,  принявшего заявление</w:t>
            </w:r>
          </w:p>
          <w:p w:rsidR="00B4717C" w:rsidRPr="000B39DD" w:rsidRDefault="00B4717C" w:rsidP="00C1261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7397B">
              <w:rPr>
                <w:sz w:val="16"/>
                <w:szCs w:val="16"/>
              </w:rPr>
              <w:t xml:space="preserve"> и   проверившего документы)                                                                                                     </w:t>
            </w:r>
          </w:p>
        </w:tc>
        <w:tc>
          <w:tcPr>
            <w:tcW w:w="1476" w:type="dxa"/>
          </w:tcPr>
          <w:p w:rsidR="00B4717C" w:rsidRPr="0087397B" w:rsidRDefault="00B4717C" w:rsidP="00C126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(подпись)</w:t>
            </w:r>
          </w:p>
        </w:tc>
        <w:tc>
          <w:tcPr>
            <w:tcW w:w="3436" w:type="dxa"/>
          </w:tcPr>
          <w:p w:rsidR="00B4717C" w:rsidRPr="0087397B" w:rsidRDefault="00B4717C" w:rsidP="00C12616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87397B">
              <w:rPr>
                <w:sz w:val="16"/>
                <w:szCs w:val="16"/>
              </w:rPr>
              <w:t>(расшифровка подписи лица, принявшего заявление и проверившего документы)</w:t>
            </w:r>
          </w:p>
        </w:tc>
      </w:tr>
    </w:tbl>
    <w:p w:rsidR="00B4717C" w:rsidRPr="003E7CD4" w:rsidRDefault="00B4717C" w:rsidP="00B4717C">
      <w:pPr>
        <w:autoSpaceDE w:val="0"/>
        <w:autoSpaceDN w:val="0"/>
        <w:adjustRightInd w:val="0"/>
        <w:jc w:val="both"/>
      </w:pPr>
      <w:r w:rsidRPr="003E7CD4">
        <w:t>--------------------------------</w:t>
      </w:r>
    </w:p>
    <w:p w:rsidR="00B4717C" w:rsidRDefault="00B4717C" w:rsidP="00B4717C">
      <w:pPr>
        <w:autoSpaceDE w:val="0"/>
        <w:autoSpaceDN w:val="0"/>
        <w:adjustRightInd w:val="0"/>
        <w:spacing w:before="220"/>
        <w:ind w:firstLine="540"/>
        <w:jc w:val="both"/>
        <w:rPr>
          <w:sz w:val="16"/>
          <w:szCs w:val="16"/>
        </w:rPr>
      </w:pPr>
      <w:bookmarkStart w:id="26" w:name="Par197"/>
      <w:bookmarkEnd w:id="26"/>
      <w:r w:rsidRPr="00D86BB2">
        <w:rPr>
          <w:sz w:val="16"/>
          <w:szCs w:val="16"/>
        </w:rPr>
        <w:t>&lt;*&gt; Молодая семья, проживающая на территории Ставропольского края, признанная органами местного самоуправления м</w:t>
      </w:r>
      <w:r w:rsidRPr="00D86BB2">
        <w:rPr>
          <w:sz w:val="16"/>
          <w:szCs w:val="16"/>
        </w:rPr>
        <w:t>у</w:t>
      </w:r>
      <w:r w:rsidRPr="00D86BB2">
        <w:rPr>
          <w:sz w:val="16"/>
          <w:szCs w:val="16"/>
        </w:rPr>
        <w:t xml:space="preserve">ниципальных образований Ставропольского края нуждающейся в улучшении жилищных условий, являющаяся участником основного мероприятия "Обеспечение жильем молодых семей" государственной </w:t>
      </w:r>
      <w:hyperlink r:id="rId34" w:history="1">
        <w:r w:rsidRPr="00D86BB2">
          <w:rPr>
            <w:color w:val="0000FF"/>
            <w:sz w:val="16"/>
            <w:szCs w:val="16"/>
          </w:rPr>
          <w:t>программы</w:t>
        </w:r>
      </w:hyperlink>
      <w:r w:rsidRPr="00D86BB2">
        <w:rPr>
          <w:sz w:val="16"/>
          <w:szCs w:val="16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1710.</w:t>
      </w:r>
    </w:p>
    <w:p w:rsidR="00B4717C" w:rsidRPr="00891092" w:rsidRDefault="00B4717C" w:rsidP="00B4717C">
      <w:pPr>
        <w:autoSpaceDE w:val="0"/>
        <w:autoSpaceDN w:val="0"/>
        <w:adjustRightInd w:val="0"/>
        <w:spacing w:before="220"/>
        <w:ind w:firstLine="540"/>
        <w:jc w:val="both"/>
        <w:rPr>
          <w:sz w:val="16"/>
          <w:szCs w:val="16"/>
        </w:rPr>
      </w:pPr>
      <w:r w:rsidRPr="00D86BB2">
        <w:rPr>
          <w:sz w:val="16"/>
          <w:szCs w:val="16"/>
        </w:rPr>
        <w:t xml:space="preserve">&lt;**&gt; </w:t>
      </w:r>
      <w:r w:rsidRPr="00891092">
        <w:rPr>
          <w:sz w:val="16"/>
          <w:szCs w:val="16"/>
        </w:rPr>
        <w:t xml:space="preserve">Утверждена </w:t>
      </w:r>
      <w:hyperlink r:id="rId35" w:history="1">
        <w:r w:rsidRPr="00891092">
          <w:rPr>
            <w:color w:val="0000FF"/>
            <w:sz w:val="16"/>
            <w:szCs w:val="16"/>
          </w:rPr>
          <w:t>постановлением</w:t>
        </w:r>
      </w:hyperlink>
      <w:r w:rsidRPr="00891092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B4717C" w:rsidRPr="00891092" w:rsidRDefault="00B4717C" w:rsidP="00B4717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4717C" w:rsidRDefault="00B4717C" w:rsidP="00B4717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B4717C" w:rsidRPr="00891092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к подпрограмме</w:t>
      </w:r>
      <w:r w:rsidRPr="00891092">
        <w:rPr>
          <w:sz w:val="28"/>
          <w:szCs w:val="28"/>
        </w:rPr>
        <w:t xml:space="preserve"> «Развитие градострои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тель</w:t>
      </w:r>
      <w:r>
        <w:rPr>
          <w:sz w:val="28"/>
          <w:szCs w:val="28"/>
        </w:rPr>
        <w:t xml:space="preserve">ства, строительства и архитектуры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1092">
        <w:rPr>
          <w:sz w:val="28"/>
          <w:szCs w:val="28"/>
        </w:rPr>
        <w:t>улучшение жилищных условий жите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лей города-курорта Пятигорска» муни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 xml:space="preserve">ципальной программы города-курорта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Пятигорска «Развитие жилищно-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коммунального хозяйства, градострои</w:t>
      </w:r>
      <w:r>
        <w:rPr>
          <w:sz w:val="28"/>
          <w:szCs w:val="28"/>
        </w:rPr>
        <w:t>-</w:t>
      </w:r>
    </w:p>
    <w:p w:rsidR="00B4717C" w:rsidRPr="00891092" w:rsidRDefault="00B4717C" w:rsidP="00B4717C">
      <w:pPr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891092">
        <w:rPr>
          <w:sz w:val="28"/>
          <w:szCs w:val="28"/>
        </w:rPr>
        <w:t>тельства, строительства и архитектуры»</w:t>
      </w:r>
    </w:p>
    <w:p w:rsidR="00B4717C" w:rsidRPr="00E54F7A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ind w:left="-567" w:firstLine="709"/>
        <w:jc w:val="center"/>
        <w:rPr>
          <w:bCs/>
          <w:sz w:val="28"/>
          <w:szCs w:val="28"/>
        </w:rPr>
      </w:pPr>
      <w:r w:rsidRPr="00E54F7A">
        <w:rPr>
          <w:bCs/>
          <w:sz w:val="28"/>
          <w:szCs w:val="28"/>
        </w:rPr>
        <w:t>ПРАВИЛА</w:t>
      </w:r>
    </w:p>
    <w:p w:rsidR="00B4717C" w:rsidRPr="008B21C5" w:rsidRDefault="00B4717C" w:rsidP="00B4717C">
      <w:pPr>
        <w:autoSpaceDE w:val="0"/>
        <w:autoSpaceDN w:val="0"/>
        <w:adjustRightInd w:val="0"/>
        <w:spacing w:line="240" w:lineRule="exact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в 2019 году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связи с превышением одним из</w:t>
      </w:r>
      <w:r w:rsidRPr="00B933E1"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супругов либо родителем в неполной семье возраста 35 лет, и в которых возраст каждого из супругов либо родителя в неполной семье в 2018 году не превысил 39</w:t>
      </w:r>
      <w:r>
        <w:rPr>
          <w:sz w:val="28"/>
          <w:szCs w:val="28"/>
        </w:rPr>
        <w:t xml:space="preserve"> лкт</w:t>
      </w:r>
      <w:r>
        <w:rPr>
          <w:bCs/>
          <w:sz w:val="28"/>
          <w:szCs w:val="28"/>
        </w:rPr>
        <w:t>, в рамках реализации подпрограммы «Создание условий для обеспечения доступным и комфортным жильем граждан Ставропольского края»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ной программы Ставропольского края «Развитие градостроительства, строител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ства и архитектуры»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left="-567" w:firstLine="709"/>
        <w:jc w:val="both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1. Настоящие Правила определяют порядок и цели предоставления в 2019 году за счет средств бюджета</w:t>
      </w:r>
      <w:r>
        <w:rPr>
          <w:sz w:val="28"/>
          <w:szCs w:val="28"/>
        </w:rPr>
        <w:t xml:space="preserve"> Ставропольского края и бюджета</w:t>
      </w:r>
      <w:r w:rsidRPr="00DD1EA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города-курорта Пятигорска</w:t>
      </w:r>
      <w:r w:rsidRPr="00DD1EAD">
        <w:rPr>
          <w:sz w:val="28"/>
          <w:szCs w:val="28"/>
        </w:rPr>
        <w:t xml:space="preserve"> социальных выплат на приобретение (строительство) жилья семьям, проживающим на территории Ставропольского края, исключенным из числа участников </w:t>
      </w:r>
      <w:hyperlink r:id="rId36" w:history="1">
        <w:r w:rsidRPr="00DD1EAD">
          <w:rPr>
            <w:color w:val="0000FF"/>
            <w:sz w:val="28"/>
            <w:szCs w:val="28"/>
          </w:rPr>
          <w:t>подпрограммы</w:t>
        </w:r>
      </w:hyperlink>
      <w:r>
        <w:rPr>
          <w:sz w:val="28"/>
          <w:szCs w:val="28"/>
        </w:rPr>
        <w:t xml:space="preserve">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 федеральной целевой программы «Жилище»</w:t>
      </w:r>
      <w:r w:rsidRPr="00DD1EAD">
        <w:rPr>
          <w:sz w:val="28"/>
          <w:szCs w:val="28"/>
        </w:rPr>
        <w:t xml:space="preserve"> на 2015 - 2020 годы, утвержденной постановлен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ем Правительства Российской Федерации от 17 декабря 2010 г. N</w:t>
      </w:r>
      <w:r>
        <w:rPr>
          <w:sz w:val="28"/>
          <w:szCs w:val="28"/>
        </w:rPr>
        <w:t xml:space="preserve"> 1050, и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 государственной </w:t>
      </w:r>
      <w:hyperlink r:id="rId37" w:history="1">
        <w:r w:rsidRPr="00DD1EAD">
          <w:rPr>
            <w:color w:val="0000FF"/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Российской Федерации «</w:t>
      </w:r>
      <w:r w:rsidRPr="00DD1EAD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</w:t>
      </w:r>
      <w:r>
        <w:rPr>
          <w:sz w:val="28"/>
          <w:szCs w:val="28"/>
        </w:rPr>
        <w:t>ции»</w:t>
      </w:r>
      <w:r w:rsidRPr="00DD1EAD">
        <w:rPr>
          <w:sz w:val="28"/>
          <w:szCs w:val="28"/>
        </w:rPr>
        <w:t>, утве</w:t>
      </w:r>
      <w:r w:rsidRPr="00DD1EAD">
        <w:rPr>
          <w:sz w:val="28"/>
          <w:szCs w:val="28"/>
        </w:rPr>
        <w:t>р</w:t>
      </w:r>
      <w:r w:rsidRPr="00DD1EAD">
        <w:rPr>
          <w:sz w:val="28"/>
          <w:szCs w:val="28"/>
        </w:rPr>
        <w:t>жденной постановлением Правительства Российской Федерации от 30 декабря 2017 г. N 1710 (далее - осн</w:t>
      </w:r>
      <w:r>
        <w:rPr>
          <w:sz w:val="28"/>
          <w:szCs w:val="28"/>
        </w:rPr>
        <w:t>овное мероприятие «</w:t>
      </w:r>
      <w:r w:rsidRPr="00DD1EAD">
        <w:rPr>
          <w:sz w:val="28"/>
          <w:szCs w:val="28"/>
        </w:rPr>
        <w:t>Обеспе</w:t>
      </w:r>
      <w:r>
        <w:rPr>
          <w:sz w:val="28"/>
          <w:szCs w:val="28"/>
        </w:rPr>
        <w:t>чение жильем молодых семей»</w:t>
      </w:r>
      <w:r w:rsidRPr="00DD1EAD">
        <w:rPr>
          <w:sz w:val="28"/>
          <w:szCs w:val="28"/>
        </w:rPr>
        <w:t xml:space="preserve">), в связи с превышением одним из супругов либо родителем в неполной семье возраста 35 лет, и в которых возраст каждого из супругов либо родителя в неполной семье в 2018 году не превысил 39 лет, и признанным </w:t>
      </w:r>
      <w:r>
        <w:rPr>
          <w:sz w:val="28"/>
          <w:szCs w:val="28"/>
        </w:rPr>
        <w:t>администрацией города Пятигорска</w:t>
      </w:r>
      <w:r w:rsidRPr="00DD1EAD">
        <w:rPr>
          <w:sz w:val="28"/>
          <w:szCs w:val="28"/>
        </w:rPr>
        <w:t xml:space="preserve"> нуждающимися в улучшении жилищных условий, в </w:t>
      </w:r>
      <w:r>
        <w:rPr>
          <w:sz w:val="28"/>
          <w:szCs w:val="28"/>
        </w:rPr>
        <w:t>рамках реализации подпрограммы «</w:t>
      </w:r>
      <w:r w:rsidRPr="00DD1EAD">
        <w:rPr>
          <w:sz w:val="28"/>
          <w:szCs w:val="28"/>
        </w:rPr>
        <w:t>Создание условий для обеспечения доступным и комфортным жиль</w:t>
      </w:r>
      <w:r>
        <w:rPr>
          <w:sz w:val="28"/>
          <w:szCs w:val="28"/>
        </w:rPr>
        <w:t>ем граждан Ставропольского края»</w:t>
      </w:r>
      <w:r w:rsidRPr="00DD1EAD">
        <w:rPr>
          <w:sz w:val="28"/>
          <w:szCs w:val="28"/>
        </w:rPr>
        <w:t xml:space="preserve"> государственной програ</w:t>
      </w:r>
      <w:r w:rsidRPr="00DD1EAD">
        <w:rPr>
          <w:sz w:val="28"/>
          <w:szCs w:val="28"/>
        </w:rPr>
        <w:t>м</w:t>
      </w:r>
      <w:r w:rsidRPr="00DD1EAD">
        <w:rPr>
          <w:sz w:val="28"/>
          <w:szCs w:val="28"/>
        </w:rPr>
        <w:t>мы Ставрополь</w:t>
      </w:r>
      <w:r>
        <w:rPr>
          <w:sz w:val="28"/>
          <w:szCs w:val="28"/>
        </w:rPr>
        <w:t>ского края «</w:t>
      </w:r>
      <w:r w:rsidRPr="00DD1EAD">
        <w:rPr>
          <w:sz w:val="28"/>
          <w:szCs w:val="28"/>
        </w:rPr>
        <w:t>Развитие градостроительства, строительства и арх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текту</w:t>
      </w:r>
      <w:r>
        <w:rPr>
          <w:sz w:val="28"/>
          <w:szCs w:val="28"/>
        </w:rPr>
        <w:t>ры»,</w:t>
      </w:r>
      <w:r w:rsidRPr="00DD1EAD">
        <w:rPr>
          <w:sz w:val="28"/>
          <w:szCs w:val="28"/>
        </w:rPr>
        <w:t xml:space="preserve"> а также использования таких социальных выплат.</w:t>
      </w:r>
    </w:p>
    <w:p w:rsidR="00B4717C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2. Социальные выплаты используются семьями края, исключенными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жильем молодых семей»</w:t>
      </w:r>
      <w:r w:rsidRPr="00DD1EAD">
        <w:rPr>
          <w:sz w:val="28"/>
          <w:szCs w:val="28"/>
        </w:rPr>
        <w:t>, на следующие цели:</w:t>
      </w:r>
    </w:p>
    <w:p w:rsidR="00B4717C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оплата цены договора купли-продажи жилого помещения (за исключен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 xml:space="preserve">ем случаев, когда оплата цены договора купли-продажи предусматривается в </w:t>
      </w:r>
      <w:r w:rsidRPr="00DD1EAD">
        <w:rPr>
          <w:sz w:val="28"/>
          <w:szCs w:val="28"/>
        </w:rPr>
        <w:lastRenderedPageBreak/>
        <w:t>составе цены договора с уполномоченной организацией на приобретение жилья экономического класса на первичном рынке жилья);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оплата цены договора строительного подряда на строительство жилого дома (далее - договор строительного подряда);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осуществление последнего платежа в счет уплаты паевого взноса в по</w:t>
      </w:r>
      <w:r w:rsidRPr="00DD1EAD">
        <w:rPr>
          <w:sz w:val="28"/>
          <w:szCs w:val="28"/>
        </w:rPr>
        <w:t>л</w:t>
      </w:r>
      <w:r w:rsidRPr="00DD1EAD">
        <w:rPr>
          <w:sz w:val="28"/>
          <w:szCs w:val="28"/>
        </w:rPr>
        <w:t>ном размере, после уплаты которого жилое помещение переходит в собственность семьи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че</w:t>
      </w:r>
      <w:r>
        <w:rPr>
          <w:sz w:val="28"/>
          <w:szCs w:val="28"/>
        </w:rPr>
        <w:t>ние жильем молодых семей»</w:t>
      </w:r>
      <w:r w:rsidRPr="00DD1EAD">
        <w:rPr>
          <w:sz w:val="28"/>
          <w:szCs w:val="28"/>
        </w:rPr>
        <w:t xml:space="preserve"> (в случае если семья края, исключенная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</w:t>
      </w:r>
      <w:r>
        <w:rPr>
          <w:sz w:val="28"/>
          <w:szCs w:val="28"/>
        </w:rPr>
        <w:t>ьем молодых семей»</w:t>
      </w:r>
      <w:r w:rsidRPr="00DD1EAD">
        <w:rPr>
          <w:sz w:val="28"/>
          <w:szCs w:val="28"/>
        </w:rPr>
        <w:t>, или один из супругов в такой семье является членом жилищного, жилищно-строительного, жилищного накопительного кооператива (далее - кооператив);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уплата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27" w:name="Par32"/>
      <w:bookmarkEnd w:id="27"/>
      <w:r w:rsidRPr="00DD1EAD">
        <w:rPr>
          <w:sz w:val="28"/>
          <w:szCs w:val="28"/>
        </w:rPr>
        <w:t>5) оплата цены договора с уполномоченной организацией на приобретение в интересах семьи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молоды</w:t>
      </w:r>
      <w:r>
        <w:rPr>
          <w:sz w:val="28"/>
          <w:szCs w:val="28"/>
        </w:rPr>
        <w:t>х семей»</w:t>
      </w:r>
      <w:r w:rsidRPr="00DD1EAD">
        <w:rPr>
          <w:sz w:val="28"/>
          <w:szCs w:val="28"/>
        </w:rPr>
        <w:t>, жилого помещения на первичном рынке жилья, в том числе оплата цены договора купли-продажи жилого помещения (в случаях, когда это предусмотрено договором с уполномоченной организацией) и (или) оплата услуг указанной организации;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28" w:name="Par33"/>
      <w:bookmarkEnd w:id="28"/>
      <w:r w:rsidRPr="00DD1EAD">
        <w:rPr>
          <w:sz w:val="28"/>
          <w:szCs w:val="28"/>
        </w:rPr>
        <w:t>6) погашение основной суммы долга и уплата процентов по жилищным кредитам, в том числе ипотечным, или жилищным займам на приобретение (строительство) жилья, за исключением иных процентов, штрафов, комиссий и пеней за просрочку исполнения обязательств по этим кредитам или займам;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29" w:name="Par34"/>
      <w:bookmarkEnd w:id="29"/>
      <w:r w:rsidRPr="00DD1EAD">
        <w:rPr>
          <w:sz w:val="28"/>
          <w:szCs w:val="28"/>
        </w:rPr>
        <w:t>7) уплата цены договора участия в долевом строительстве, который пред</w:t>
      </w:r>
      <w:r w:rsidRPr="00DD1EAD">
        <w:rPr>
          <w:sz w:val="28"/>
          <w:szCs w:val="28"/>
        </w:rPr>
        <w:t>у</w:t>
      </w:r>
      <w:r w:rsidRPr="00DD1EAD">
        <w:rPr>
          <w:sz w:val="28"/>
          <w:szCs w:val="28"/>
        </w:rPr>
        <w:t>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0" w:name="Par35"/>
      <w:bookmarkEnd w:id="30"/>
      <w:r w:rsidRPr="00DD1EAD">
        <w:rPr>
          <w:sz w:val="28"/>
          <w:szCs w:val="28"/>
        </w:rPr>
        <w:t>3. Социальная выплата не может быть использована на приобретение жил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го помещения у близких родственников (супруга (супруги), дедушки (бабушки), внуков, родителей (в том числе усыновителей), детей (в том числе усыновле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ных), полнородных и неполнородных братьев и сестер).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Право семьи</w:t>
      </w:r>
      <w:r w:rsidRPr="00DD1EAD">
        <w:rPr>
          <w:sz w:val="28"/>
          <w:szCs w:val="28"/>
        </w:rPr>
        <w:t>, исключенной из числа участников основного мероприя</w:t>
      </w:r>
      <w:r>
        <w:rPr>
          <w:sz w:val="28"/>
          <w:szCs w:val="28"/>
        </w:rPr>
        <w:t>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на получение социальной выплаты удостоверяется </w:t>
      </w:r>
      <w:hyperlink w:anchor="Par215" w:history="1">
        <w:r w:rsidRPr="00DD1EAD">
          <w:rPr>
            <w:color w:val="0000FF"/>
            <w:sz w:val="28"/>
            <w:szCs w:val="28"/>
          </w:rPr>
          <w:t>извещением</w:t>
        </w:r>
      </w:hyperlink>
      <w:r>
        <w:rPr>
          <w:sz w:val="28"/>
          <w:szCs w:val="28"/>
        </w:rPr>
        <w:t xml:space="preserve"> о предоставлении семье</w:t>
      </w:r>
      <w:r w:rsidRPr="00DD1EAD">
        <w:rPr>
          <w:sz w:val="28"/>
          <w:szCs w:val="28"/>
        </w:rPr>
        <w:t>, исключенной из числа участ</w:t>
      </w:r>
      <w:r>
        <w:rPr>
          <w:sz w:val="28"/>
          <w:szCs w:val="28"/>
        </w:rPr>
        <w:t>ников основного мероприятия «</w:t>
      </w:r>
      <w:r w:rsidRPr="00DD1EAD">
        <w:rPr>
          <w:sz w:val="28"/>
          <w:szCs w:val="28"/>
        </w:rPr>
        <w:t>Обеспечение жильем</w:t>
      </w:r>
      <w:r>
        <w:rPr>
          <w:sz w:val="28"/>
          <w:szCs w:val="28"/>
        </w:rPr>
        <w:t xml:space="preserve"> молодых семей»</w:t>
      </w:r>
      <w:r w:rsidRPr="00DD1EAD">
        <w:rPr>
          <w:sz w:val="28"/>
          <w:szCs w:val="28"/>
        </w:rPr>
        <w:t>, социальной выплаты на приобретение (строительство) жилья, подготовленным по форме согласно приложению 1 к настоящим Правилам (далее - извещение о предоставлении социальной выплаты), которое не является ценной бумагой.</w:t>
      </w:r>
    </w:p>
    <w:p w:rsidR="00B4717C" w:rsidRPr="00DD1EAD" w:rsidRDefault="00B4717C" w:rsidP="00B4717C">
      <w:pPr>
        <w:autoSpaceDE w:val="0"/>
        <w:autoSpaceDN w:val="0"/>
        <w:adjustRightInd w:val="0"/>
        <w:spacing w:before="20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5. В течение 10 рабочих дней после получения уведомления о лимитах бюджетных ассигнований краевого бюджета, предназначенных для предоставл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 xml:space="preserve">ния социальных выплат, </w:t>
      </w:r>
      <w:r>
        <w:rPr>
          <w:sz w:val="28"/>
          <w:szCs w:val="28"/>
        </w:rPr>
        <w:t>администрация города Пятигорска, предоставившая</w:t>
      </w:r>
      <w:r w:rsidRPr="00DD1EAD">
        <w:rPr>
          <w:sz w:val="28"/>
          <w:szCs w:val="28"/>
        </w:rPr>
        <w:t xml:space="preserve"> в министерство строительства и а</w:t>
      </w:r>
      <w:r>
        <w:rPr>
          <w:sz w:val="28"/>
          <w:szCs w:val="28"/>
        </w:rPr>
        <w:t>рхитектуры Ставропольского края</w:t>
      </w:r>
      <w:r w:rsidRPr="00DD1EAD">
        <w:rPr>
          <w:sz w:val="28"/>
          <w:szCs w:val="28"/>
        </w:rPr>
        <w:t xml:space="preserve"> заявку на получение субсидии на предоставле</w:t>
      </w:r>
      <w:r>
        <w:rPr>
          <w:sz w:val="28"/>
          <w:szCs w:val="28"/>
        </w:rPr>
        <w:t>ние семьям</w:t>
      </w:r>
      <w:r w:rsidRPr="00DD1EAD">
        <w:rPr>
          <w:sz w:val="28"/>
          <w:szCs w:val="28"/>
        </w:rPr>
        <w:t>, исключенным из числа участн</w:t>
      </w:r>
      <w:r w:rsidRPr="00DD1EAD"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ков основного мероприятия «</w:t>
      </w:r>
      <w:r w:rsidRPr="00DD1EAD">
        <w:rPr>
          <w:sz w:val="28"/>
          <w:szCs w:val="28"/>
        </w:rPr>
        <w:t xml:space="preserve">Обеспечение жильем молодых </w:t>
      </w:r>
      <w:r>
        <w:rPr>
          <w:sz w:val="28"/>
          <w:szCs w:val="28"/>
        </w:rPr>
        <w:t>семей»</w:t>
      </w:r>
      <w:r w:rsidRPr="00DD1EAD">
        <w:rPr>
          <w:sz w:val="28"/>
          <w:szCs w:val="28"/>
        </w:rPr>
        <w:t>, производит оформление извещения о предоставлении с</w:t>
      </w:r>
      <w:r>
        <w:rPr>
          <w:sz w:val="28"/>
          <w:szCs w:val="28"/>
        </w:rPr>
        <w:t>оциальной выплаты для семьи</w:t>
      </w:r>
      <w:r w:rsidRPr="00DD1EAD">
        <w:rPr>
          <w:sz w:val="28"/>
          <w:szCs w:val="28"/>
        </w:rPr>
        <w:t>, искл</w:t>
      </w:r>
      <w:r w:rsidRPr="00DD1EAD">
        <w:rPr>
          <w:sz w:val="28"/>
          <w:szCs w:val="28"/>
        </w:rPr>
        <w:t>ю</w:t>
      </w:r>
      <w:r w:rsidRPr="00DD1EAD">
        <w:rPr>
          <w:sz w:val="28"/>
          <w:szCs w:val="28"/>
        </w:rPr>
        <w:t>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которой планируется предоставить социальную выплату.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Извещение о предоставлении социальной выплаты заполняется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 города Пятигорска</w:t>
      </w:r>
      <w:r w:rsidRPr="00DD1EAD">
        <w:rPr>
          <w:sz w:val="28"/>
          <w:szCs w:val="28"/>
        </w:rPr>
        <w:t xml:space="preserve"> в соответствии с направленными минстроем края </w:t>
      </w:r>
      <w:r>
        <w:rPr>
          <w:sz w:val="28"/>
          <w:szCs w:val="28"/>
        </w:rPr>
        <w:t>выписками из списка семей</w:t>
      </w:r>
      <w:r w:rsidRPr="00DD1EAD">
        <w:rPr>
          <w:sz w:val="28"/>
          <w:szCs w:val="28"/>
        </w:rPr>
        <w:t>, исключенных из числа участников основного мер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- претендентов на получение в 2019 году социальных выплат по Ставропольскому краю (далее - список получ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>телей социальных выплат).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Минстрой края вносит изменения в список получателей социальных выплат на основании информации, полученной от </w:t>
      </w:r>
      <w:r>
        <w:rPr>
          <w:sz w:val="28"/>
          <w:szCs w:val="28"/>
        </w:rPr>
        <w:t>администрации города Пятигорска</w:t>
      </w:r>
      <w:r w:rsidRPr="00DD1EAD">
        <w:rPr>
          <w:sz w:val="28"/>
          <w:szCs w:val="28"/>
        </w:rPr>
        <w:t>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6. Срок действия извещения о предоставлении социальной выплаты соста</w:t>
      </w:r>
      <w:r w:rsidRPr="00DD1EAD">
        <w:rPr>
          <w:sz w:val="28"/>
          <w:szCs w:val="28"/>
        </w:rPr>
        <w:t>в</w:t>
      </w:r>
      <w:r w:rsidRPr="00DD1EAD">
        <w:rPr>
          <w:sz w:val="28"/>
          <w:szCs w:val="28"/>
        </w:rPr>
        <w:t>ляет 7 месяцев с даты его выдачи, указанной в извещении о предоставлении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7. Социальные выплаты предост</w:t>
      </w:r>
      <w:r>
        <w:rPr>
          <w:sz w:val="28"/>
          <w:szCs w:val="28"/>
        </w:rPr>
        <w:t>авляются в 2019 году семьям</w:t>
      </w:r>
      <w:r w:rsidRPr="00DD1EAD">
        <w:rPr>
          <w:sz w:val="28"/>
          <w:szCs w:val="28"/>
        </w:rPr>
        <w:t xml:space="preserve">, исключенным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семей»,</w:t>
      </w:r>
      <w:r w:rsidRPr="00DD1EAD">
        <w:rPr>
          <w:sz w:val="28"/>
          <w:szCs w:val="28"/>
        </w:rPr>
        <w:t xml:space="preserve"> соответствующим в совокупности следующим условиям: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исключение молодой семьи</w:t>
      </w:r>
      <w:r w:rsidRPr="00DD1EAD">
        <w:rPr>
          <w:sz w:val="28"/>
          <w:szCs w:val="28"/>
        </w:rPr>
        <w:t>, проживающей на территории Ставропол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 xml:space="preserve">ского края, являющейся участником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 в связи с превышением хотя бы одним из супругов либо родителем в неполной семье возраста 35 лет, в которой возраст одного из супругов, либо родителя в неполной семье в 2018 году не превысил 39 лет;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2) признание </w:t>
      </w:r>
      <w:r>
        <w:rPr>
          <w:sz w:val="28"/>
          <w:szCs w:val="28"/>
        </w:rPr>
        <w:t>администрацией города Пятигорска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, семьей, нуждающейся в улучшении жилищных условий в соответствии со </w:t>
      </w:r>
      <w:hyperlink r:id="rId38" w:history="1">
        <w:r w:rsidRPr="00DD1EAD">
          <w:rPr>
            <w:color w:val="0000FF"/>
            <w:sz w:val="28"/>
            <w:szCs w:val="28"/>
          </w:rPr>
          <w:t>статьей 51</w:t>
        </w:r>
      </w:hyperlink>
      <w:r w:rsidRPr="00DD1EAD">
        <w:rPr>
          <w:sz w:val="28"/>
          <w:szCs w:val="28"/>
        </w:rPr>
        <w:t xml:space="preserve"> Жилищного кодекса Российской Федерации;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3) признание </w:t>
      </w:r>
      <w:r>
        <w:rPr>
          <w:sz w:val="28"/>
          <w:szCs w:val="28"/>
        </w:rPr>
        <w:t>администрацией города Пятигорска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семьей, имеющей достаточные доходы, позволяющие получить ипотечный кредит (заем), либо иные денежные средства, достаточные для оплаты расчетной (сре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>ней) стоимости жилого помещения в части, превышающей размер социальной выпла</w:t>
      </w:r>
      <w:r>
        <w:rPr>
          <w:sz w:val="28"/>
          <w:szCs w:val="28"/>
        </w:rPr>
        <w:t>ты (далее - семья</w:t>
      </w:r>
      <w:r w:rsidRPr="00DD1EAD">
        <w:rPr>
          <w:sz w:val="28"/>
          <w:szCs w:val="28"/>
        </w:rPr>
        <w:t>, имеющая достаточные доходы).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Семьи</w:t>
      </w:r>
      <w:r w:rsidRPr="00DD1EAD">
        <w:rPr>
          <w:sz w:val="28"/>
          <w:szCs w:val="28"/>
        </w:rPr>
        <w:t xml:space="preserve">, исключенные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,  включаются минстроем </w:t>
      </w:r>
      <w:r>
        <w:rPr>
          <w:sz w:val="28"/>
          <w:szCs w:val="28"/>
        </w:rPr>
        <w:t>края в сводный список семей</w:t>
      </w:r>
      <w:r w:rsidRPr="00DD1EAD">
        <w:rPr>
          <w:sz w:val="28"/>
          <w:szCs w:val="28"/>
        </w:rPr>
        <w:t xml:space="preserve">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 в связи с превышением хотя бы одним из супругов либо родителем в неполной семье возраста 35 лет, в которых возраст одного из супр</w:t>
      </w:r>
      <w:r w:rsidRPr="00DD1EAD">
        <w:rPr>
          <w:sz w:val="28"/>
          <w:szCs w:val="28"/>
        </w:rPr>
        <w:t>у</w:t>
      </w:r>
      <w:r w:rsidRPr="00DD1EAD">
        <w:rPr>
          <w:sz w:val="28"/>
          <w:szCs w:val="28"/>
        </w:rPr>
        <w:t>гов либо родителя в неполной семье в 2018 году не превысил 39 лет (далее - сводный список).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Семья</w:t>
      </w:r>
      <w:r w:rsidRPr="00DD1EAD">
        <w:rPr>
          <w:sz w:val="28"/>
          <w:szCs w:val="28"/>
        </w:rPr>
        <w:t xml:space="preserve">, исключенная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имеет право на получение социальной выплаты с целью улучшения жилищных условий только один раз.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9. Социальная выплата рассчитывается минстроем края в размере не менее: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30 процентов расчетной (средней) стоимости жилья, определяемой в соо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ветствии с требованиями, предусмотренными </w:t>
      </w:r>
      <w:hyperlink w:anchor="Par59" w:history="1">
        <w:r w:rsidRPr="00DD1EAD">
          <w:rPr>
            <w:color w:val="0000FF"/>
            <w:sz w:val="28"/>
            <w:szCs w:val="28"/>
          </w:rPr>
          <w:t>пунктом 15</w:t>
        </w:r>
      </w:hyperlink>
      <w:r w:rsidRPr="00DD1EAD">
        <w:rPr>
          <w:sz w:val="28"/>
          <w:szCs w:val="28"/>
        </w:rPr>
        <w:t xml:space="preserve"> настоящих Правил, - для семей края,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не имеющих детей;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35 процентов расчетной (средней) стоимости жилья, определяемой в соо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ветствии с требованиями, предусмотренными </w:t>
      </w:r>
      <w:hyperlink w:anchor="Par59" w:history="1">
        <w:r w:rsidRPr="00DD1EAD">
          <w:rPr>
            <w:color w:val="0000FF"/>
            <w:sz w:val="28"/>
            <w:szCs w:val="28"/>
          </w:rPr>
          <w:t>пунктом 15</w:t>
        </w:r>
      </w:hyperlink>
      <w:r w:rsidRPr="00DD1EAD"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стоящих Правил, - для семей</w:t>
      </w:r>
      <w:r w:rsidRPr="00DD1EAD">
        <w:rPr>
          <w:sz w:val="28"/>
          <w:szCs w:val="28"/>
        </w:rPr>
        <w:t xml:space="preserve">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имеющих одного или двух детей в возрасте до 18 лет, несовершеннолетних, в отношении которых не принято решение в устано</w:t>
      </w:r>
      <w:r w:rsidRPr="00DD1EAD">
        <w:rPr>
          <w:sz w:val="28"/>
          <w:szCs w:val="28"/>
        </w:rPr>
        <w:t>в</w:t>
      </w:r>
      <w:r w:rsidRPr="00DD1EAD">
        <w:rPr>
          <w:sz w:val="28"/>
          <w:szCs w:val="28"/>
        </w:rPr>
        <w:t>ленном законодательством Российской Федерации порядке об их эмансипации, а также детей, достигших совершеннолетия, в случае их обучения в професси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нальных образовательных организациях и образовательных организациях высш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 xml:space="preserve">го образования по очной форме обучения - до окончания профессионального образования, но не более чем до достижения ими возраста 23 лет (далее - дети), а также для неполных семей края,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состоящих из одного родителя и одного или двух детей;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70 процентов расчетной (средней) стоимости жилья, определяемой в соо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ветствии с требованиями, предусмотренными </w:t>
      </w:r>
      <w:hyperlink w:anchor="Par59" w:history="1">
        <w:r w:rsidRPr="00DD1EAD">
          <w:rPr>
            <w:color w:val="0000FF"/>
            <w:sz w:val="28"/>
            <w:szCs w:val="28"/>
          </w:rPr>
          <w:t>пунктом 15</w:t>
        </w:r>
      </w:hyperlink>
      <w:r w:rsidRPr="00DD1EAD"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стоящих Правил, - для семей</w:t>
      </w:r>
      <w:r w:rsidRPr="00DD1EAD">
        <w:rPr>
          <w:sz w:val="28"/>
          <w:szCs w:val="28"/>
        </w:rPr>
        <w:t xml:space="preserve">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ние жильем моло</w:t>
      </w:r>
      <w:r>
        <w:rPr>
          <w:sz w:val="28"/>
          <w:szCs w:val="28"/>
        </w:rPr>
        <w:t>дых семей»,</w:t>
      </w:r>
      <w:r w:rsidRPr="00DD1EAD">
        <w:rPr>
          <w:sz w:val="28"/>
          <w:szCs w:val="28"/>
        </w:rPr>
        <w:t xml:space="preserve"> имеющих трех и более детей, а также для непол</w:t>
      </w:r>
      <w:r>
        <w:rPr>
          <w:sz w:val="28"/>
          <w:szCs w:val="28"/>
        </w:rPr>
        <w:t>ных семей</w:t>
      </w:r>
      <w:r w:rsidRPr="00DD1EAD">
        <w:rPr>
          <w:sz w:val="28"/>
          <w:szCs w:val="28"/>
        </w:rPr>
        <w:t xml:space="preserve">, исключенных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состоящих из одного родителя и трех и более детей.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10.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0" w:history="1">
        <w:r>
          <w:rPr>
            <w:color w:val="0000FF"/>
            <w:sz w:val="28"/>
            <w:szCs w:val="28"/>
          </w:rPr>
          <w:t>подпунктом 3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ее размер устанавливается в соответствии с </w:t>
      </w:r>
      <w:hyperlink w:anchor="Par53" w:history="1">
        <w:r w:rsidRPr="00DD1EAD">
          <w:rPr>
            <w:color w:val="0000FF"/>
            <w:sz w:val="28"/>
            <w:szCs w:val="28"/>
          </w:rPr>
          <w:t>пунктом 12</w:t>
        </w:r>
      </w:hyperlink>
      <w:r w:rsidRPr="00DD1EAD">
        <w:rPr>
          <w:sz w:val="28"/>
          <w:szCs w:val="28"/>
        </w:rPr>
        <w:t xml:space="preserve"> настоящих Правил и огран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чивается суммой остатка задолженности по выплате остатка паевого взноса.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11. В случае ис</w:t>
      </w:r>
      <w:r>
        <w:rPr>
          <w:sz w:val="28"/>
          <w:szCs w:val="28"/>
        </w:rPr>
        <w:t>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3" w:history="1">
        <w:r>
          <w:rPr>
            <w:color w:val="0000FF"/>
            <w:sz w:val="28"/>
            <w:szCs w:val="28"/>
          </w:rPr>
          <w:t>подпунктом 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размер социальной выплаты устанавливается в соответствии с </w:t>
      </w:r>
      <w:hyperlink w:anchor="Par53" w:history="1">
        <w:r w:rsidRPr="00DD1EAD">
          <w:rPr>
            <w:color w:val="0000FF"/>
            <w:sz w:val="28"/>
            <w:szCs w:val="28"/>
          </w:rPr>
          <w:t>пунктом 12</w:t>
        </w:r>
      </w:hyperlink>
      <w:r w:rsidRPr="00DD1EAD">
        <w:rPr>
          <w:sz w:val="28"/>
          <w:szCs w:val="28"/>
        </w:rPr>
        <w:t xml:space="preserve"> настоящих Правил и ограничивается суммой остатка основного долга и остатка задолженн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сти по выплате процентов за пользование ипотечным жилищным кредитом или займом, за исключением иных процентов, штрафов, комиссий и пеней за пр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срочку исполнения обязательств по этим кредитам или займам.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1" w:name="Par53"/>
      <w:bookmarkEnd w:id="31"/>
      <w:r w:rsidRPr="00DD1EAD">
        <w:rPr>
          <w:sz w:val="28"/>
          <w:szCs w:val="28"/>
        </w:rPr>
        <w:t xml:space="preserve">12. Размер социальной выплаты определяется минстроем края исходя из размера общей площади жилья, указанного в </w:t>
      </w:r>
      <w:hyperlink w:anchor="Par56" w:history="1">
        <w:r w:rsidRPr="00DD1EAD">
          <w:rPr>
            <w:color w:val="0000FF"/>
            <w:sz w:val="28"/>
            <w:szCs w:val="28"/>
          </w:rPr>
          <w:t>пункте 14</w:t>
        </w:r>
      </w:hyperlink>
      <w:r w:rsidRPr="00DD1EAD">
        <w:rPr>
          <w:sz w:val="28"/>
          <w:szCs w:val="28"/>
        </w:rPr>
        <w:t xml:space="preserve"> настоящих Правил, ко</w:t>
      </w:r>
      <w:r>
        <w:rPr>
          <w:sz w:val="28"/>
          <w:szCs w:val="28"/>
        </w:rPr>
        <w:t>личества членов семьи</w:t>
      </w:r>
      <w:r w:rsidRPr="00DD1EAD">
        <w:rPr>
          <w:sz w:val="28"/>
          <w:szCs w:val="28"/>
        </w:rPr>
        <w:t>, исключенной из числа участников основного меропри</w:t>
      </w:r>
      <w:r w:rsidRPr="00DD1EAD">
        <w:rPr>
          <w:sz w:val="28"/>
          <w:szCs w:val="28"/>
        </w:rPr>
        <w:t>я</w:t>
      </w:r>
      <w:r w:rsidRPr="00DD1EAD">
        <w:rPr>
          <w:sz w:val="28"/>
          <w:szCs w:val="28"/>
        </w:rPr>
        <w:t xml:space="preserve">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, и норматива стоимости 1 кв. метра общей площади жилья по муниципальному образованию </w:t>
      </w:r>
      <w:r>
        <w:rPr>
          <w:sz w:val="28"/>
          <w:szCs w:val="28"/>
        </w:rPr>
        <w:t>городу-курорту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горску Ставропольского края.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Норматив стоимости 1 кв. метра общей площади жилья по муниципальному образованию края для расчета размера социальной выплаты устанавливается органом местного самоуправления муниципального образования края, но не выше средней рыночной стоимости 1 кв. метра общей площади жилья по Ставропол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скому краю, определяемой Министерством строительства и жилищно-коммунального хозяйства Российской Федерации.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13. Расчет размера с</w:t>
      </w:r>
      <w:r>
        <w:rPr>
          <w:sz w:val="28"/>
          <w:szCs w:val="28"/>
        </w:rPr>
        <w:t>оциальной выплаты для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, в которой один из супругов не является гражданином Российской Федерации, производится в соответствии с </w:t>
      </w:r>
      <w:hyperlink w:anchor="Par53" w:history="1">
        <w:r w:rsidRPr="00DD1EAD">
          <w:rPr>
            <w:color w:val="0000FF"/>
            <w:sz w:val="28"/>
            <w:szCs w:val="28"/>
          </w:rPr>
          <w:t>пунктом 12</w:t>
        </w:r>
      </w:hyperlink>
      <w:r w:rsidRPr="00DD1EAD">
        <w:rPr>
          <w:sz w:val="28"/>
          <w:szCs w:val="28"/>
        </w:rPr>
        <w:t xml:space="preserve"> настоящих Правил, исходя из размера общей площади жиль</w:t>
      </w:r>
      <w:r>
        <w:rPr>
          <w:sz w:val="28"/>
          <w:szCs w:val="28"/>
        </w:rPr>
        <w:t>я, установленного для семьи</w:t>
      </w:r>
      <w:r w:rsidRPr="00DD1EAD">
        <w:rPr>
          <w:sz w:val="28"/>
          <w:szCs w:val="28"/>
        </w:rPr>
        <w:t>, исключенной из числа учас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разной численности, с</w:t>
      </w:r>
      <w:r>
        <w:rPr>
          <w:sz w:val="28"/>
          <w:szCs w:val="28"/>
        </w:rPr>
        <w:t xml:space="preserve"> учетом количества членов семьи</w:t>
      </w:r>
      <w:r w:rsidRPr="00DD1EAD">
        <w:rPr>
          <w:sz w:val="28"/>
          <w:szCs w:val="28"/>
        </w:rPr>
        <w:t>, исключенной из числа участн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 xml:space="preserve">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являющихся гражданами Российской Федерации.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2" w:name="Par56"/>
      <w:bookmarkEnd w:id="32"/>
      <w:r w:rsidRPr="00DD1EAD">
        <w:rPr>
          <w:sz w:val="28"/>
          <w:szCs w:val="28"/>
        </w:rPr>
        <w:t>14. Размер общей площади жилья, с учетом которого определяется размер социальной выплаты, составляет: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для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состоящей из двух человек (супруги или один родитель и ребенок в неполной семье), - 42 кв. метра;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состоящей из трех или более человек, включающей помимо супругов одного ребенка или более (либо семьи, состоящей из одного родителя и двух или более детей в неполной семье), - по 18 кв. метров на одного человека.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3" w:name="Par59"/>
      <w:bookmarkEnd w:id="33"/>
      <w:r w:rsidRPr="00DD1EAD">
        <w:rPr>
          <w:sz w:val="28"/>
          <w:szCs w:val="28"/>
        </w:rPr>
        <w:t>15. Расчетная (средняя) стоимость жилья определяется по следующей фо</w:t>
      </w:r>
      <w:r w:rsidRPr="00DD1EAD">
        <w:rPr>
          <w:sz w:val="28"/>
          <w:szCs w:val="28"/>
        </w:rPr>
        <w:t>р</w:t>
      </w:r>
      <w:r w:rsidRPr="00DD1EAD">
        <w:rPr>
          <w:sz w:val="28"/>
          <w:szCs w:val="28"/>
        </w:rPr>
        <w:t>муле: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СЖ = Н x РЖ, где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СЖ - расчетная (средняя) стоимость жилья;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Н - норматив стоимости 1 кв. метра общей площади жилья по муниципал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 xml:space="preserve">ному образованию края, установленный в соответствии с </w:t>
      </w:r>
      <w:hyperlink w:anchor="Par53" w:history="1">
        <w:r w:rsidRPr="00DD1EAD">
          <w:rPr>
            <w:color w:val="0000FF"/>
            <w:sz w:val="28"/>
            <w:szCs w:val="28"/>
          </w:rPr>
          <w:t>пунктом 12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РЖ - размер общей площади жилья, определяемый в соответствии с </w:t>
      </w:r>
      <w:hyperlink w:anchor="Par56" w:history="1">
        <w:r w:rsidRPr="00DD1EAD">
          <w:rPr>
            <w:color w:val="0000FF"/>
            <w:sz w:val="28"/>
            <w:szCs w:val="28"/>
          </w:rPr>
          <w:t>пун</w:t>
        </w:r>
        <w:r w:rsidRPr="00DD1EAD">
          <w:rPr>
            <w:color w:val="0000FF"/>
            <w:sz w:val="28"/>
            <w:szCs w:val="28"/>
          </w:rPr>
          <w:t>к</w:t>
        </w:r>
        <w:r w:rsidRPr="00DD1EAD">
          <w:rPr>
            <w:color w:val="0000FF"/>
            <w:sz w:val="28"/>
            <w:szCs w:val="28"/>
          </w:rPr>
          <w:t>том 14</w:t>
        </w:r>
      </w:hyperlink>
      <w:r w:rsidRPr="00DD1EAD">
        <w:rPr>
          <w:sz w:val="28"/>
          <w:szCs w:val="28"/>
        </w:rPr>
        <w:t xml:space="preserve"> настоящих Правил.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16. Размер социальной выплаты: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рассчитывается на дату утверждения минстроем края списка получателей социальных выплат;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указывается в извещении о предоставлении социальной выплаты;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остается неизменным в течение всего срока действия извещения о пр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доставлении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Н</w:t>
      </w:r>
      <w:r w:rsidRPr="00DD1EAD">
        <w:rPr>
          <w:sz w:val="28"/>
          <w:szCs w:val="28"/>
        </w:rPr>
        <w:t>а основании сводного списка и с учетом размера бюджетных ассигн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ваний, предусматриваемых краевым бюджетом и местными бюджетами на 2019 год на предоставление социальных выплат семьям края, исключенным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Минстрой края </w:t>
      </w:r>
      <w:r w:rsidRPr="00DD1EAD">
        <w:rPr>
          <w:sz w:val="28"/>
          <w:szCs w:val="28"/>
        </w:rPr>
        <w:t>формирует и утверждает список</w:t>
      </w:r>
      <w:r>
        <w:rPr>
          <w:sz w:val="28"/>
          <w:szCs w:val="28"/>
        </w:rPr>
        <w:t xml:space="preserve"> получателей социальной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</w:t>
      </w:r>
      <w:r w:rsidRPr="00DD1EAD">
        <w:rPr>
          <w:sz w:val="28"/>
          <w:szCs w:val="28"/>
        </w:rPr>
        <w:t xml:space="preserve"> течение 15 рабочих дней со дня утверждения списка получателей с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циальных выплат </w:t>
      </w:r>
      <w:r>
        <w:rPr>
          <w:sz w:val="28"/>
          <w:szCs w:val="28"/>
        </w:rPr>
        <w:t xml:space="preserve">Минстрой края </w:t>
      </w:r>
      <w:r w:rsidRPr="00DD1EAD">
        <w:rPr>
          <w:sz w:val="28"/>
          <w:szCs w:val="28"/>
        </w:rPr>
        <w:t xml:space="preserve">доводит до </w:t>
      </w:r>
      <w:r>
        <w:rPr>
          <w:sz w:val="28"/>
          <w:szCs w:val="28"/>
        </w:rPr>
        <w:t>администрации города Пятигорска</w:t>
      </w:r>
      <w:r w:rsidRPr="00DD1EAD">
        <w:rPr>
          <w:sz w:val="28"/>
          <w:szCs w:val="28"/>
        </w:rPr>
        <w:t xml:space="preserve"> выписки из утвержденного списка получателей социальных выплат.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семьи</w:t>
      </w:r>
      <w:r w:rsidRPr="00DD1EAD">
        <w:rPr>
          <w:sz w:val="28"/>
          <w:szCs w:val="28"/>
        </w:rPr>
        <w:t>, исключенные из числа участников основного мер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не представили необходимые документы для получения извещения о предоставлении социальной выплаты в срок, установленный </w:t>
      </w:r>
      <w:hyperlink w:anchor="Par78" w:history="1">
        <w:r w:rsidRPr="00DD1EAD">
          <w:rPr>
            <w:color w:val="0000FF"/>
            <w:sz w:val="28"/>
            <w:szCs w:val="28"/>
          </w:rPr>
          <w:t>пунктами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Правил, или в течение срока действия извещения о предоставлении социальной выплаты отказались от пол</w:t>
      </w:r>
      <w:r w:rsidRPr="00DD1EAD">
        <w:rPr>
          <w:sz w:val="28"/>
          <w:szCs w:val="28"/>
        </w:rPr>
        <w:t>у</w:t>
      </w:r>
      <w:r w:rsidRPr="00DD1EAD">
        <w:rPr>
          <w:sz w:val="28"/>
          <w:szCs w:val="28"/>
        </w:rPr>
        <w:t>чения социальной выплаты или по иным причинам не смогли воспользоваться этой социальной выплатой</w:t>
      </w:r>
      <w:r>
        <w:rPr>
          <w:sz w:val="28"/>
          <w:szCs w:val="28"/>
        </w:rPr>
        <w:t xml:space="preserve">, </w:t>
      </w:r>
      <w:r w:rsidRPr="00DD1EAD">
        <w:rPr>
          <w:sz w:val="28"/>
          <w:szCs w:val="28"/>
        </w:rPr>
        <w:t>Минстрой края вносит изменения в утвержденный список получателей со</w:t>
      </w:r>
      <w:r>
        <w:rPr>
          <w:sz w:val="28"/>
          <w:szCs w:val="28"/>
        </w:rPr>
        <w:t>циальных выплат</w:t>
      </w:r>
      <w:r w:rsidRPr="00DD1EAD">
        <w:rPr>
          <w:sz w:val="28"/>
          <w:szCs w:val="28"/>
        </w:rPr>
        <w:t>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19. </w:t>
      </w:r>
      <w:r>
        <w:rPr>
          <w:sz w:val="28"/>
          <w:szCs w:val="28"/>
        </w:rPr>
        <w:t>Администрация города Пятигорска</w:t>
      </w:r>
      <w:r w:rsidRPr="00DD1EAD">
        <w:rPr>
          <w:sz w:val="28"/>
          <w:szCs w:val="28"/>
        </w:rPr>
        <w:t xml:space="preserve"> в течение 10 рабочих дней со дня получения от минстроя края выписок из списка получателей социальных выплат: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</w:t>
      </w:r>
      <w:r>
        <w:rPr>
          <w:sz w:val="28"/>
          <w:szCs w:val="28"/>
        </w:rPr>
        <w:t xml:space="preserve"> письменно уведомляет семьи</w:t>
      </w:r>
      <w:r w:rsidRPr="00DD1EAD">
        <w:rPr>
          <w:sz w:val="28"/>
          <w:szCs w:val="28"/>
        </w:rPr>
        <w:t>, исключенные из числа участников осно</w:t>
      </w:r>
      <w:r w:rsidRPr="00DD1EAD">
        <w:rPr>
          <w:sz w:val="28"/>
          <w:szCs w:val="28"/>
        </w:rPr>
        <w:t>в</w:t>
      </w:r>
      <w:r>
        <w:rPr>
          <w:sz w:val="28"/>
          <w:szCs w:val="28"/>
        </w:rPr>
        <w:t>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о включении их в список получателей социальных выплат;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о необходимости представить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 для 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лучения извещения о предоставлении социальной выплаты документы, указанные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разъясняе</w:t>
      </w:r>
      <w:r w:rsidRPr="00DD1EAD">
        <w:rPr>
          <w:sz w:val="28"/>
          <w:szCs w:val="28"/>
        </w:rPr>
        <w:t>т порядок и условия получ</w:t>
      </w:r>
      <w:r>
        <w:rPr>
          <w:sz w:val="28"/>
          <w:szCs w:val="28"/>
        </w:rPr>
        <w:t>ения и использования семьей</w:t>
      </w:r>
      <w:r w:rsidRPr="00DD1EAD">
        <w:rPr>
          <w:sz w:val="28"/>
          <w:szCs w:val="28"/>
        </w:rPr>
        <w:t>, 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жильем молодых семей»</w:t>
      </w:r>
      <w:r w:rsidRPr="00DD1EAD">
        <w:rPr>
          <w:sz w:val="28"/>
          <w:szCs w:val="28"/>
        </w:rPr>
        <w:t>,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4" w:name="Par78"/>
      <w:bookmarkEnd w:id="34"/>
      <w:r w:rsidRPr="00DD1EAD">
        <w:rPr>
          <w:sz w:val="28"/>
          <w:szCs w:val="28"/>
        </w:rPr>
        <w:t>20. В</w:t>
      </w:r>
      <w:r>
        <w:rPr>
          <w:sz w:val="28"/>
          <w:szCs w:val="28"/>
        </w:rPr>
        <w:t xml:space="preserve"> 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цели, предусмотренные </w:t>
      </w:r>
      <w:hyperlink w:anchor="Par28" w:history="1">
        <w:r>
          <w:rPr>
            <w:color w:val="0000FF"/>
            <w:sz w:val="28"/>
            <w:szCs w:val="28"/>
          </w:rPr>
          <w:t xml:space="preserve">подпунктами </w:t>
        </w:r>
        <w:r w:rsidRPr="00DD1EAD">
          <w:rPr>
            <w:color w:val="0000FF"/>
            <w:sz w:val="28"/>
            <w:szCs w:val="28"/>
          </w:rPr>
          <w:t>1</w:t>
        </w:r>
      </w:hyperlink>
      <w:r w:rsidRPr="00DD1EAD">
        <w:rPr>
          <w:sz w:val="28"/>
          <w:szCs w:val="28"/>
        </w:rPr>
        <w:t xml:space="preserve"> - </w:t>
      </w:r>
      <w:hyperlink w:anchor="Par32" w:history="1">
        <w:r>
          <w:rPr>
            <w:color w:val="0000FF"/>
            <w:sz w:val="28"/>
            <w:szCs w:val="28"/>
          </w:rPr>
          <w:t>5</w:t>
        </w:r>
      </w:hyperlink>
      <w:r w:rsidRPr="00DD1EAD">
        <w:rPr>
          <w:sz w:val="28"/>
          <w:szCs w:val="28"/>
        </w:rPr>
        <w:t xml:space="preserve"> и </w:t>
      </w:r>
      <w:hyperlink w:anchor="Par34" w:history="1">
        <w:r>
          <w:rPr>
            <w:color w:val="0000FF"/>
            <w:sz w:val="28"/>
            <w:szCs w:val="28"/>
          </w:rPr>
          <w:t>7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для получения извещения о предоставлен</w:t>
      </w:r>
      <w:r>
        <w:rPr>
          <w:sz w:val="28"/>
          <w:szCs w:val="28"/>
        </w:rPr>
        <w:t>ии социальной выплаты семья</w:t>
      </w:r>
      <w:r w:rsidRPr="00DD1EAD">
        <w:rPr>
          <w:sz w:val="28"/>
          <w:szCs w:val="28"/>
        </w:rPr>
        <w:t>, искл</w:t>
      </w:r>
      <w:r w:rsidRPr="00DD1EAD">
        <w:rPr>
          <w:sz w:val="28"/>
          <w:szCs w:val="28"/>
        </w:rPr>
        <w:t>ю</w:t>
      </w:r>
      <w:r w:rsidRPr="00DD1EAD">
        <w:rPr>
          <w:sz w:val="28"/>
          <w:szCs w:val="28"/>
        </w:rPr>
        <w:t>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>дых семей»</w:t>
      </w:r>
      <w:r w:rsidRPr="00DD1EAD">
        <w:rPr>
          <w:sz w:val="28"/>
          <w:szCs w:val="28"/>
        </w:rPr>
        <w:t>, в течение 15 рабочих дней со дня получения уведомления о необходимости представления документов для получения извещения о предо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тавлении социальной выплаты представляет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 следующие документы: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1) </w:t>
      </w:r>
      <w:hyperlink w:anchor="Par340" w:history="1">
        <w:r w:rsidRPr="00DD1EAD">
          <w:rPr>
            <w:color w:val="0000FF"/>
            <w:sz w:val="28"/>
            <w:szCs w:val="28"/>
          </w:rPr>
          <w:t>заявление</w:t>
        </w:r>
      </w:hyperlink>
      <w:r w:rsidRPr="00DD1EAD">
        <w:rPr>
          <w:sz w:val="28"/>
          <w:szCs w:val="28"/>
        </w:rPr>
        <w:t xml:space="preserve"> (обязательство) об использовании социальной выплаты семьей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семей», содержащее согласие семьи</w:t>
      </w:r>
      <w:r w:rsidRPr="00DD1EAD">
        <w:rPr>
          <w:sz w:val="28"/>
          <w:szCs w:val="28"/>
        </w:rPr>
        <w:t>, исключенной из числа участников основного ме</w:t>
      </w:r>
      <w:r>
        <w:rPr>
          <w:sz w:val="28"/>
          <w:szCs w:val="28"/>
        </w:rPr>
        <w:t>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на получение социальной выплаты за счет средств краевого бюджета и местных бюджетов в порядке и на условиях, определенных настоящими Правилами, по форме согласно приложению 2 к настоящим Правилам (далее - заявление);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копии документов, удостоверяющих л</w:t>
      </w:r>
      <w:r>
        <w:rPr>
          <w:sz w:val="28"/>
          <w:szCs w:val="28"/>
        </w:rPr>
        <w:t>ичность каждого члена семьи</w:t>
      </w:r>
      <w:r w:rsidRPr="00DD1EAD">
        <w:rPr>
          <w:sz w:val="28"/>
          <w:szCs w:val="28"/>
        </w:rPr>
        <w:t>, 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3) копия свидетельства о браке (представляется только полными семьями края, исключенными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документ, под</w:t>
      </w:r>
      <w:r>
        <w:rPr>
          <w:sz w:val="28"/>
          <w:szCs w:val="28"/>
        </w:rPr>
        <w:t>тверждающий признание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 семьей, нуждающейся в улучшении жилищных условий;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документы, под</w:t>
      </w:r>
      <w:r>
        <w:rPr>
          <w:sz w:val="28"/>
          <w:szCs w:val="28"/>
        </w:rPr>
        <w:t>тверждающие признание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семей», платежеспособной семьей</w:t>
      </w:r>
      <w:r w:rsidRPr="00DD1EAD">
        <w:rPr>
          <w:sz w:val="28"/>
          <w:szCs w:val="28"/>
        </w:rPr>
        <w:t>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копия страхового свидетельства обязательного пенсионного страхования каждого со</w:t>
      </w:r>
      <w:r>
        <w:rPr>
          <w:sz w:val="28"/>
          <w:szCs w:val="28"/>
        </w:rPr>
        <w:t>вершеннолетнего члена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21.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 xml:space="preserve">Обеспечение жильем молодых </w:t>
      </w:r>
      <w:r>
        <w:rPr>
          <w:sz w:val="28"/>
          <w:szCs w:val="28"/>
        </w:rPr>
        <w:t>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3" w:history="1">
        <w:r>
          <w:rPr>
            <w:color w:val="0000FF"/>
            <w:sz w:val="28"/>
            <w:szCs w:val="28"/>
          </w:rPr>
          <w:t>подпунктом 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для получения извещения о предоставлен</w:t>
      </w:r>
      <w:r>
        <w:rPr>
          <w:sz w:val="28"/>
          <w:szCs w:val="28"/>
        </w:rPr>
        <w:t>ии социальной выплаты семья</w:t>
      </w:r>
      <w:r w:rsidRPr="00DD1EAD">
        <w:rPr>
          <w:sz w:val="28"/>
          <w:szCs w:val="28"/>
        </w:rPr>
        <w:t>, исключенная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жильем молодых семей»</w:t>
      </w:r>
      <w:r w:rsidRPr="00DD1EAD">
        <w:rPr>
          <w:sz w:val="28"/>
          <w:szCs w:val="28"/>
        </w:rPr>
        <w:t>, в течение 15 рабочих дней со дня получения уведомления о необходим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сти представления документов для получения извещения о предоставлении социальной выплаты представляет в орган местного самоуправления муниц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пального образования края следующие документы: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заявление;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5" w:name="Par87"/>
      <w:bookmarkEnd w:id="35"/>
      <w:r w:rsidRPr="00DD1EAD">
        <w:rPr>
          <w:sz w:val="28"/>
          <w:szCs w:val="28"/>
        </w:rPr>
        <w:t>2) копии документов, удостоверяющих л</w:t>
      </w:r>
      <w:r>
        <w:rPr>
          <w:sz w:val="28"/>
          <w:szCs w:val="28"/>
        </w:rPr>
        <w:t>ичность каждого члена семьи</w:t>
      </w:r>
      <w:r w:rsidRPr="00DD1EAD">
        <w:rPr>
          <w:sz w:val="28"/>
          <w:szCs w:val="28"/>
        </w:rPr>
        <w:t>, 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копия свидетельства о браке (представляется только полным</w:t>
      </w:r>
      <w:r>
        <w:rPr>
          <w:sz w:val="28"/>
          <w:szCs w:val="28"/>
        </w:rPr>
        <w:t>и семьями</w:t>
      </w:r>
      <w:r w:rsidRPr="00DD1EAD">
        <w:rPr>
          <w:sz w:val="28"/>
          <w:szCs w:val="28"/>
        </w:rPr>
        <w:t>, исключенными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документ, под</w:t>
      </w:r>
      <w:r>
        <w:rPr>
          <w:sz w:val="28"/>
          <w:szCs w:val="28"/>
        </w:rPr>
        <w:t>тверждающий признание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семьей, нуждающейся в улучшении жилищных условий;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копия страхового свидетельства обязательного пенсионного страхования каждого со</w:t>
      </w:r>
      <w:r>
        <w:rPr>
          <w:sz w:val="28"/>
          <w:szCs w:val="28"/>
        </w:rPr>
        <w:t>вершеннолетнего члена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справка кредитных и других организаций, предоставляющих кредиты (займы), в том числе ипотечные жилищные кредиты (займы) на приобретение (строительство) жилья, о сумме остатка основного долга и сумме задолженности по выплате процентов за пользование ипотечным кредитом (займом) на дату подачи заявления;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6" w:name="Par92"/>
      <w:bookmarkEnd w:id="36"/>
      <w:r w:rsidRPr="00DD1EAD">
        <w:rPr>
          <w:sz w:val="28"/>
          <w:szCs w:val="28"/>
        </w:rPr>
        <w:t>7) копия кредитного договора (договора займа);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8) выписка (выписки) из Единого государственного реестра недвижимости, содержащая (содержащие) сведения о жилье, приобретенном (построенном) с использованием средств ипотечного жилищного кредита (займа), выданная (выданные) не ранее чем за 30 календарных дней до даты подачи заявления.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 xml:space="preserve">22. Документы, указанные в </w:t>
      </w:r>
      <w:hyperlink w:anchor="Par87" w:history="1">
        <w:r w:rsidRPr="007E139C">
          <w:rPr>
            <w:color w:val="0000FF"/>
            <w:sz w:val="28"/>
            <w:szCs w:val="28"/>
          </w:rPr>
          <w:t>подпунктах</w:t>
        </w:r>
      </w:hyperlink>
      <w:r w:rsidRPr="007E139C">
        <w:rPr>
          <w:sz w:val="28"/>
          <w:szCs w:val="28"/>
        </w:rPr>
        <w:t xml:space="preserve"> 2</w:t>
      </w:r>
      <w:r w:rsidRPr="00DD1EAD">
        <w:rPr>
          <w:sz w:val="28"/>
          <w:szCs w:val="28"/>
        </w:rPr>
        <w:t xml:space="preserve"> - </w:t>
      </w:r>
      <w:hyperlink w:anchor="Par92" w:history="1">
        <w:r>
          <w:rPr>
            <w:color w:val="0000FF"/>
            <w:sz w:val="28"/>
            <w:szCs w:val="28"/>
          </w:rPr>
          <w:t>7</w:t>
        </w:r>
        <w:r w:rsidRPr="00DD1EAD">
          <w:rPr>
            <w:color w:val="0000FF"/>
            <w:sz w:val="28"/>
            <w:szCs w:val="28"/>
          </w:rPr>
          <w:t xml:space="preserve"> пункта 21</w:t>
        </w:r>
      </w:hyperlink>
      <w:r w:rsidRPr="00DD1EAD">
        <w:rPr>
          <w:sz w:val="28"/>
          <w:szCs w:val="28"/>
        </w:rPr>
        <w:t xml:space="preserve"> настоящих Правил, должны быть при</w:t>
      </w:r>
      <w:r>
        <w:rPr>
          <w:sz w:val="28"/>
          <w:szCs w:val="28"/>
        </w:rPr>
        <w:t>ложены семьей</w:t>
      </w:r>
      <w:r w:rsidRPr="00DD1EAD">
        <w:rPr>
          <w:sz w:val="28"/>
          <w:szCs w:val="28"/>
        </w:rPr>
        <w:t>, исключенной из числа участников основно</w:t>
      </w:r>
      <w:r>
        <w:rPr>
          <w:sz w:val="28"/>
          <w:szCs w:val="28"/>
        </w:rPr>
        <w:t>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 к заявлению. Документ, указанный в </w:t>
      </w:r>
      <w:hyperlink w:anchor="Par93" w:history="1">
        <w:r>
          <w:rPr>
            <w:color w:val="0000FF"/>
            <w:sz w:val="28"/>
            <w:szCs w:val="28"/>
          </w:rPr>
          <w:t>подпункте 8</w:t>
        </w:r>
        <w:r w:rsidRPr="00DD1EAD">
          <w:rPr>
            <w:color w:val="0000FF"/>
            <w:sz w:val="28"/>
            <w:szCs w:val="28"/>
          </w:rPr>
          <w:t xml:space="preserve"> пункта 21</w:t>
        </w:r>
      </w:hyperlink>
      <w:r w:rsidRPr="00DD1EAD">
        <w:rPr>
          <w:sz w:val="28"/>
          <w:szCs w:val="28"/>
        </w:rPr>
        <w:t xml:space="preserve"> настоящих Правил, может быть приложен семьей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</w:t>
      </w:r>
      <w:r w:rsidRPr="00DD1EAD">
        <w:rPr>
          <w:sz w:val="28"/>
          <w:szCs w:val="28"/>
        </w:rPr>
        <w:t>е</w:t>
      </w:r>
      <w:r>
        <w:rPr>
          <w:sz w:val="28"/>
          <w:szCs w:val="28"/>
        </w:rPr>
        <w:t>чение жильем молодых семей»</w:t>
      </w:r>
      <w:r w:rsidRPr="00DD1EAD">
        <w:rPr>
          <w:sz w:val="28"/>
          <w:szCs w:val="28"/>
        </w:rPr>
        <w:t>, к заявлению по собственной инициативе.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Один экземпляр заявления возвращается семье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 указанием даты принятия заявления и приложенных к нему документов.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23. Документы, указанные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,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, </w:t>
      </w:r>
      <w:hyperlink w:anchor="Par127" w:history="1">
        <w:r w:rsidRPr="00DD1EAD">
          <w:rPr>
            <w:color w:val="0000FF"/>
            <w:sz w:val="28"/>
            <w:szCs w:val="28"/>
          </w:rPr>
          <w:t>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могут быть </w:t>
      </w:r>
      <w:r>
        <w:rPr>
          <w:sz w:val="28"/>
          <w:szCs w:val="28"/>
        </w:rPr>
        <w:t>представлены от имени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одним из ее совершеннолетних членов либо иным уполномоченным лицом при наличии надлежащим образом оформленных полномочий.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Документы, указанные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Правил, мо</w:t>
      </w:r>
      <w:r>
        <w:rPr>
          <w:sz w:val="28"/>
          <w:szCs w:val="28"/>
        </w:rPr>
        <w:t>гут быть представлены семьей</w:t>
      </w:r>
      <w:r w:rsidRPr="00DD1EAD">
        <w:rPr>
          <w:sz w:val="28"/>
          <w:szCs w:val="28"/>
        </w:rPr>
        <w:t>, исключенной из числа участников основного мероприя</w:t>
      </w:r>
      <w:r>
        <w:rPr>
          <w:sz w:val="28"/>
          <w:szCs w:val="28"/>
        </w:rPr>
        <w:t>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в форме электронных документов в порядке, установленном </w:t>
      </w:r>
      <w:hyperlink r:id="rId39" w:history="1">
        <w:r w:rsidRPr="00DD1EAD">
          <w:rPr>
            <w:color w:val="0000FF"/>
            <w:sz w:val="28"/>
            <w:szCs w:val="28"/>
          </w:rPr>
          <w:t>постановлением</w:t>
        </w:r>
      </w:hyperlink>
      <w:r w:rsidRPr="00DD1EAD">
        <w:rPr>
          <w:sz w:val="28"/>
          <w:szCs w:val="28"/>
        </w:rPr>
        <w:t xml:space="preserve"> Правительства Российск</w:t>
      </w:r>
      <w:r>
        <w:rPr>
          <w:sz w:val="28"/>
          <w:szCs w:val="28"/>
        </w:rPr>
        <w:t>ой Федерации от 7 июля 2011 г. № 553 «</w:t>
      </w:r>
      <w:r w:rsidRPr="00DD1EAD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</w:t>
      </w:r>
      <w:r w:rsidRPr="00DD1EAD">
        <w:rPr>
          <w:sz w:val="28"/>
          <w:szCs w:val="28"/>
        </w:rPr>
        <w:t>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24. </w:t>
      </w:r>
      <w:r>
        <w:rPr>
          <w:sz w:val="28"/>
          <w:szCs w:val="28"/>
        </w:rPr>
        <w:t>Администрация города Пятигорска</w:t>
      </w:r>
      <w:r w:rsidRPr="00DD1EAD">
        <w:rPr>
          <w:sz w:val="28"/>
          <w:szCs w:val="28"/>
        </w:rPr>
        <w:t>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1) в случае представления заявления, оригиналов документов, указанных в </w:t>
      </w:r>
      <w:hyperlink w:anchor="Par85" w:history="1">
        <w:r w:rsidRPr="00DD1EAD">
          <w:rPr>
            <w:color w:val="0000FF"/>
            <w:sz w:val="28"/>
            <w:szCs w:val="28"/>
          </w:rPr>
          <w:t>пункте 21</w:t>
        </w:r>
      </w:hyperlink>
      <w:r w:rsidRPr="00DD1EAD">
        <w:rPr>
          <w:sz w:val="28"/>
          <w:szCs w:val="28"/>
        </w:rPr>
        <w:t xml:space="preserve"> настоящих Правил, и их копий проверяет соответствие копий оригин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>лам документов, в случае их идентичности удостоверяет копию каждого докуме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та и возвращает оригиналы докуме</w:t>
      </w:r>
      <w:r>
        <w:rPr>
          <w:sz w:val="28"/>
          <w:szCs w:val="28"/>
        </w:rPr>
        <w:t>нтов семье</w:t>
      </w:r>
      <w:r w:rsidRPr="00DD1EAD">
        <w:rPr>
          <w:sz w:val="28"/>
          <w:szCs w:val="28"/>
        </w:rPr>
        <w:t>, исключенной из числа участни</w:t>
      </w:r>
      <w:r>
        <w:rPr>
          <w:sz w:val="28"/>
          <w:szCs w:val="28"/>
        </w:rPr>
        <w:t>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в сл</w:t>
      </w:r>
      <w:r>
        <w:rPr>
          <w:sz w:val="28"/>
          <w:szCs w:val="28"/>
        </w:rPr>
        <w:t>учае непредставления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документа, указа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 xml:space="preserve">ного в </w:t>
      </w:r>
      <w:hyperlink w:anchor="Par93" w:history="1">
        <w:r>
          <w:rPr>
            <w:color w:val="0000FF"/>
            <w:sz w:val="28"/>
            <w:szCs w:val="28"/>
          </w:rPr>
          <w:t>подпункте 8</w:t>
        </w:r>
        <w:r w:rsidRPr="00DD1EAD">
          <w:rPr>
            <w:color w:val="0000FF"/>
            <w:sz w:val="28"/>
            <w:szCs w:val="28"/>
          </w:rPr>
          <w:t xml:space="preserve"> пункта 21</w:t>
        </w:r>
      </w:hyperlink>
      <w:r w:rsidRPr="00DD1EAD">
        <w:rPr>
          <w:sz w:val="28"/>
          <w:szCs w:val="28"/>
        </w:rPr>
        <w:t xml:space="preserve"> настоящих Правил, запрашивает его в рамках межведомственного информационного взаимодействия в Управлении Федерал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ной службы государственной регистрации, кадастра и картографии по Ставр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польскому краю в течение 2 рабочих дней со дня поступления заявления и прилагаем</w:t>
      </w:r>
      <w:r>
        <w:rPr>
          <w:sz w:val="28"/>
          <w:szCs w:val="28"/>
        </w:rPr>
        <w:t>ых к нему документов (семья</w:t>
      </w:r>
      <w:r w:rsidRPr="00DD1EAD">
        <w:rPr>
          <w:sz w:val="28"/>
          <w:szCs w:val="28"/>
        </w:rPr>
        <w:t>, исключенная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вправе предст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>вить указанный документ самостоятельно, в случае предста</w:t>
      </w:r>
      <w:r>
        <w:rPr>
          <w:sz w:val="28"/>
          <w:szCs w:val="28"/>
        </w:rPr>
        <w:t>вления семьей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 xml:space="preserve">Обеспечение жильем </w:t>
      </w:r>
      <w:r>
        <w:rPr>
          <w:sz w:val="28"/>
          <w:szCs w:val="28"/>
        </w:rPr>
        <w:t>молодых семей»</w:t>
      </w:r>
      <w:r w:rsidRPr="00DD1EAD">
        <w:rPr>
          <w:sz w:val="28"/>
          <w:szCs w:val="28"/>
        </w:rPr>
        <w:t>, указанного документа межведомственный запрос не направл</w:t>
      </w:r>
      <w:r w:rsidRPr="00DD1EAD">
        <w:rPr>
          <w:sz w:val="28"/>
          <w:szCs w:val="28"/>
        </w:rPr>
        <w:t>я</w:t>
      </w:r>
      <w:r w:rsidRPr="00DD1EAD">
        <w:rPr>
          <w:sz w:val="28"/>
          <w:szCs w:val="28"/>
        </w:rPr>
        <w:t>ет);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проверяет наличие остатка основного долга и суммы задолженности по выплате процентов за пользование кредитом (займом), в том числе ипотечным жилищным кредитом (займом) на приобретение (строительство) жилья;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4) организует работу по проверке сведений, содержащихся в документах, указанных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Правил, и в течение 5 рабочих дней </w:t>
      </w:r>
      <w:r w:rsidRPr="00DD1EAD">
        <w:rPr>
          <w:sz w:val="28"/>
          <w:szCs w:val="28"/>
        </w:rPr>
        <w:lastRenderedPageBreak/>
        <w:t>принимает решение о выдаче (об отказе в выдаче) извещения о предоставлении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25. Основаниями для отказа в выдаче извещения о предоставлении социал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ной выплаты являются: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1) нарушение срока представления необходимых документов для получения извещения о предоставлении социальной выплаты, установленного </w:t>
      </w:r>
      <w:hyperlink w:anchor="Par78" w:history="1">
        <w:r w:rsidRPr="00DD1EAD">
          <w:rPr>
            <w:color w:val="0000FF"/>
            <w:sz w:val="28"/>
            <w:szCs w:val="28"/>
          </w:rPr>
          <w:t>пунктами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3) недостоверность сведений, содержащихся в документах, указанных в </w:t>
      </w:r>
      <w:hyperlink w:anchor="Par78" w:history="1">
        <w:r w:rsidRPr="00DD1EAD">
          <w:rPr>
            <w:color w:val="0000FF"/>
            <w:sz w:val="28"/>
            <w:szCs w:val="28"/>
          </w:rPr>
          <w:t>пунктах 20</w:t>
        </w:r>
      </w:hyperlink>
      <w:r w:rsidRPr="00DD1EAD">
        <w:rPr>
          <w:sz w:val="28"/>
          <w:szCs w:val="28"/>
        </w:rPr>
        <w:t xml:space="preserve"> и </w:t>
      </w:r>
      <w:hyperlink w:anchor="Par85" w:history="1">
        <w:r w:rsidRPr="00DD1EAD">
          <w:rPr>
            <w:color w:val="0000FF"/>
            <w:sz w:val="28"/>
            <w:szCs w:val="28"/>
          </w:rPr>
          <w:t>21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несоответствие жилья, приобретенного (построенного) с помощью зае</w:t>
      </w:r>
      <w:r w:rsidRPr="00DD1EAD">
        <w:rPr>
          <w:sz w:val="28"/>
          <w:szCs w:val="28"/>
        </w:rPr>
        <w:t>м</w:t>
      </w:r>
      <w:r w:rsidRPr="00DD1EAD">
        <w:rPr>
          <w:sz w:val="28"/>
          <w:szCs w:val="28"/>
        </w:rPr>
        <w:t xml:space="preserve">ных средств, требованиям, предусмотренным </w:t>
      </w:r>
      <w:hyperlink w:anchor="Par119" w:history="1">
        <w:r w:rsidRPr="00DD1EAD">
          <w:rPr>
            <w:color w:val="0000FF"/>
            <w:sz w:val="28"/>
            <w:szCs w:val="28"/>
          </w:rPr>
          <w:t>пунктом 31</w:t>
        </w:r>
      </w:hyperlink>
      <w:r w:rsidRPr="00DD1EAD">
        <w:rPr>
          <w:sz w:val="28"/>
          <w:szCs w:val="28"/>
        </w:rPr>
        <w:t xml:space="preserve"> настоящих Правил (в случае использования семьей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социальной выплаты на цели, предусмотренные </w:t>
      </w:r>
      <w:hyperlink w:anchor="Par31" w:history="1">
        <w:r w:rsidRPr="007E139C">
          <w:rPr>
            <w:color w:val="0000FF"/>
            <w:sz w:val="28"/>
            <w:szCs w:val="28"/>
          </w:rPr>
          <w:t>подпунктами</w:t>
        </w:r>
      </w:hyperlink>
      <w:r w:rsidRPr="007E139C">
        <w:rPr>
          <w:sz w:val="28"/>
          <w:szCs w:val="28"/>
        </w:rPr>
        <w:t xml:space="preserve"> 4 и </w:t>
      </w:r>
      <w:hyperlink w:anchor="Par33" w:history="1">
        <w:r>
          <w:rPr>
            <w:color w:val="0000FF"/>
            <w:sz w:val="28"/>
            <w:szCs w:val="28"/>
          </w:rPr>
          <w:t>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7" w:name="Par108"/>
      <w:bookmarkEnd w:id="37"/>
      <w:r w:rsidRPr="00DD1EAD">
        <w:rPr>
          <w:sz w:val="28"/>
          <w:szCs w:val="28"/>
        </w:rPr>
        <w:t>26</w:t>
      </w:r>
      <w:r>
        <w:rPr>
          <w:sz w:val="28"/>
          <w:szCs w:val="28"/>
        </w:rPr>
        <w:t>. При возникновении у семьи</w:t>
      </w:r>
      <w:r w:rsidRPr="00DD1EAD">
        <w:rPr>
          <w:sz w:val="28"/>
          <w:szCs w:val="28"/>
        </w:rPr>
        <w:t>, исключенной из числа участников ос</w:t>
      </w:r>
      <w:r>
        <w:rPr>
          <w:sz w:val="28"/>
          <w:szCs w:val="28"/>
        </w:rPr>
        <w:t>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обстоятельств, требу</w:t>
      </w:r>
      <w:r w:rsidRPr="00DD1EAD">
        <w:rPr>
          <w:sz w:val="28"/>
          <w:szCs w:val="28"/>
        </w:rPr>
        <w:t>ю</w:t>
      </w:r>
      <w:r w:rsidRPr="00DD1EAD">
        <w:rPr>
          <w:sz w:val="28"/>
          <w:szCs w:val="28"/>
        </w:rPr>
        <w:t>щих замены извещения о предоставлени</w:t>
      </w:r>
      <w:r>
        <w:rPr>
          <w:sz w:val="28"/>
          <w:szCs w:val="28"/>
        </w:rPr>
        <w:t>и социальной выплаты, семья</w:t>
      </w:r>
      <w:r w:rsidRPr="00DD1EAD">
        <w:rPr>
          <w:sz w:val="28"/>
          <w:szCs w:val="28"/>
        </w:rPr>
        <w:t>, исключе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представляет в орган местного самоуправления муниципального образ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вания края, выдавший указанное извещение, заявление о его замене с указанием обстоятельств, требующих такой замены, в произвольной форме с приложением документов, подтверждающих эти обстоятельства. К таким обстоятельствам относятся утрата (хищение) или порча извещения о предоставлении социальной выплаты и иные уважительные причины, не позволившие семье края, исключе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молодых с</w:t>
      </w:r>
      <w:r>
        <w:rPr>
          <w:sz w:val="28"/>
          <w:szCs w:val="28"/>
        </w:rPr>
        <w:t>емей»</w:t>
      </w:r>
      <w:r w:rsidRPr="00DD1EAD">
        <w:rPr>
          <w:sz w:val="28"/>
          <w:szCs w:val="28"/>
        </w:rPr>
        <w:t>, представить его в установленный срок в банк, отобранный для обслуж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вания средств, предоставляемых в качестве социальных выплат, выделяемых семьям края, исключенным из числа участников основного меро</w:t>
      </w:r>
      <w:r>
        <w:rPr>
          <w:sz w:val="28"/>
          <w:szCs w:val="28"/>
        </w:rPr>
        <w:t>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жильем молодых семей»</w:t>
      </w:r>
      <w:r w:rsidRPr="00DD1EAD">
        <w:rPr>
          <w:sz w:val="28"/>
          <w:szCs w:val="28"/>
        </w:rPr>
        <w:t xml:space="preserve"> (далее - банк).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течение 30 рабочих дней со дня получения заявления о замене извещения о предоставлении социальной выплаты орган местного самоуправления муниц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пального образования края, выдавший указанное извещение, выдает новое извещение о предоставлении социальной выплаты, в котором указываются размер социальной выплаты, предусмотренный в выданном ранее извещении о предо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тавлении социальной выплаты, и срок действия нового извещения о предоставл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нии социальной выплаты, соответствующий сроку действия выданного ранее извещения о предоставлении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8" w:name="Par110"/>
      <w:bookmarkEnd w:id="38"/>
      <w:r w:rsidRPr="00DD1EAD">
        <w:rPr>
          <w:sz w:val="28"/>
          <w:szCs w:val="28"/>
        </w:rPr>
        <w:t>27. Социальная вы</w:t>
      </w:r>
      <w:r>
        <w:rPr>
          <w:sz w:val="28"/>
          <w:szCs w:val="28"/>
        </w:rPr>
        <w:t>плата предоставляется семье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органом местного самоуправления муниципального образования края в безналичной форме путем зачисления соответствующих средств на банковский счет, открытый в банке на имя одного из супругов ил</w:t>
      </w:r>
      <w:r>
        <w:rPr>
          <w:sz w:val="28"/>
          <w:szCs w:val="28"/>
        </w:rPr>
        <w:t>и родителя в неполной семье</w:t>
      </w:r>
      <w:r w:rsidRPr="00DD1EAD">
        <w:rPr>
          <w:sz w:val="28"/>
          <w:szCs w:val="28"/>
        </w:rPr>
        <w:t xml:space="preserve">, исключенной </w:t>
      </w:r>
      <w:r w:rsidRPr="00DD1EAD">
        <w:rPr>
          <w:sz w:val="28"/>
          <w:szCs w:val="28"/>
        </w:rPr>
        <w:lastRenderedPageBreak/>
        <w:t>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представившего в банк извещение о предоставлении социальной выплаты (далее - владелец извещения), на основании заявки банка на перечисление бю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 xml:space="preserve">жетных средств 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</w:t>
      </w:r>
      <w:r w:rsidRPr="00DD1EAD">
        <w:rPr>
          <w:sz w:val="28"/>
          <w:szCs w:val="28"/>
        </w:rPr>
        <w:t>, исключенная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</w:t>
      </w:r>
      <w:r w:rsidRPr="00DD1EAD">
        <w:rPr>
          <w:sz w:val="28"/>
          <w:szCs w:val="28"/>
        </w:rPr>
        <w:t>е</w:t>
      </w:r>
      <w:r>
        <w:rPr>
          <w:sz w:val="28"/>
          <w:szCs w:val="28"/>
        </w:rPr>
        <w:t>чение жильем молодых семей»</w:t>
      </w:r>
      <w:r w:rsidRPr="00DD1EAD">
        <w:rPr>
          <w:sz w:val="28"/>
          <w:szCs w:val="28"/>
        </w:rPr>
        <w:t>, обязана представить извещение о предоставлении социальной выплаты в банк в течение 30 календарных дней со дня его выдачи.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Извещение о предоставлении социальной выплаты, представленное в банк по истечении месячного срока со дня его выдачи, банком не принимается. По </w:t>
      </w:r>
      <w:r>
        <w:rPr>
          <w:sz w:val="28"/>
          <w:szCs w:val="28"/>
        </w:rPr>
        <w:t>истечении этого срока семья</w:t>
      </w:r>
      <w:r w:rsidRPr="00DD1EAD">
        <w:rPr>
          <w:sz w:val="28"/>
          <w:szCs w:val="28"/>
        </w:rPr>
        <w:t>, исключенная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Обеспечение жильем молоды</w:t>
      </w:r>
      <w:r>
        <w:rPr>
          <w:sz w:val="28"/>
          <w:szCs w:val="28"/>
        </w:rPr>
        <w:t>х семей»</w:t>
      </w:r>
      <w:r w:rsidRPr="00DD1EAD">
        <w:rPr>
          <w:sz w:val="28"/>
          <w:szCs w:val="28"/>
        </w:rPr>
        <w:t>, вправе обратиться в орган местного самоуправления муниципального образования края, выдавший извещ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 xml:space="preserve">ние о предоставлении социальной выплаты, с заявлением о его замене в порядке, предусмотренном </w:t>
      </w:r>
      <w:hyperlink w:anchor="Par108" w:history="1">
        <w:r w:rsidRPr="00DD1EAD">
          <w:rPr>
            <w:color w:val="0000FF"/>
            <w:sz w:val="28"/>
            <w:szCs w:val="28"/>
          </w:rPr>
          <w:t>пунктом 26</w:t>
        </w:r>
      </w:hyperlink>
      <w:r w:rsidRPr="00DD1EAD">
        <w:rPr>
          <w:sz w:val="28"/>
          <w:szCs w:val="28"/>
        </w:rPr>
        <w:t xml:space="preserve"> настоящих Правил.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28. Банк проверяет соответствие сведений, содержащихся в извещении о предоставлении социальной выплаты, сведениям, содержащимся в документе, удостоверяющем личность владельца извещения, а также своевременность представления извещения о предоставлении социальной выплаты в банк.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Банк заключает с владельцем извещения договор банковского счета и о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>крывает на его имя банковский счет для учета средств, предоставленных в качестве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случае выявления несоответствия сведений, содержащихся в извещении о предоставлении социальной выплаты, сведениям, содержащимся в документе, удостоверяющем личность владельца извещения, банк отказывает в заключении договора банковского счета и возвращает извещение о предоставлении социал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ной выплаты его владельцу.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29. В договоре банковского счета устанавливаются условия обслуживания банковского счета, порядок взаимоотношений банка и владельца извещения, на чье имя открыт банковский счет (далее - распорядитель счета), а также порядок перевода средств с банковского счета. В договоре банковского счета могут быть указаны лицо, которому доверяется распоряжаться указанным счетом, и условия перечисления средств, поступивших на банковский счет распорядителя счета.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Договор банковского счета заключается на срок, оставшийся до истечения срока действия извещения о предоставлении социальной выплаты, и может быть расторгнут в течение срока действия договора банковского счета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тавляемые в качестве социальной выплаты) банк выдает распорядителю счета справку о расторжении договора банковского счета без перечисления средств социальной выплаты. Извещение о предоставлении социальной выплаты, пре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>ставленное в банк, после заключения договора банковского счета владельцу извещения не возвращается.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 xml:space="preserve">30. Банк представляет ежемесячно, до 10-го числа, в </w:t>
      </w:r>
      <w:r>
        <w:rPr>
          <w:sz w:val="28"/>
          <w:szCs w:val="28"/>
        </w:rPr>
        <w:t xml:space="preserve">администрацию города Пятигорска </w:t>
      </w:r>
      <w:r w:rsidRPr="00DD1EAD">
        <w:rPr>
          <w:sz w:val="28"/>
          <w:szCs w:val="28"/>
        </w:rPr>
        <w:t>по состоянию на 1-е число месяца, следующего за отчетным, инфо</w:t>
      </w:r>
      <w:r w:rsidRPr="00DD1EAD">
        <w:rPr>
          <w:sz w:val="28"/>
          <w:szCs w:val="28"/>
        </w:rPr>
        <w:t>р</w:t>
      </w:r>
      <w:r w:rsidRPr="00DD1EAD">
        <w:rPr>
          <w:sz w:val="28"/>
          <w:szCs w:val="28"/>
        </w:rPr>
        <w:t>мацию о фактах заключения договоров банковского счета с владельцами извещ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ний, об отказе в заключении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(строящег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ся жилого дома, жилого помещения являющегося объектом долевого строител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ства) жилья (далее - приобретаемое (построенное) жилье).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39" w:name="Par119"/>
      <w:bookmarkEnd w:id="39"/>
      <w:r>
        <w:rPr>
          <w:sz w:val="28"/>
          <w:szCs w:val="28"/>
        </w:rPr>
        <w:t>31. Семья</w:t>
      </w:r>
      <w:r w:rsidRPr="00DD1EAD">
        <w:rPr>
          <w:sz w:val="28"/>
          <w:szCs w:val="28"/>
        </w:rPr>
        <w:t>, исключенная из числа участников о</w:t>
      </w:r>
      <w:r>
        <w:rPr>
          <w:sz w:val="28"/>
          <w:szCs w:val="28"/>
        </w:rPr>
        <w:t>сновного мероприятия «</w:t>
      </w:r>
      <w:r w:rsidRPr="00DD1EAD">
        <w:rPr>
          <w:sz w:val="28"/>
          <w:szCs w:val="28"/>
        </w:rPr>
        <w:t>Обес</w:t>
      </w:r>
      <w:r>
        <w:rPr>
          <w:sz w:val="28"/>
          <w:szCs w:val="28"/>
        </w:rPr>
        <w:t>печение жильем молодых семей»</w:t>
      </w:r>
      <w:r w:rsidRPr="00DD1EAD">
        <w:rPr>
          <w:sz w:val="28"/>
          <w:szCs w:val="28"/>
        </w:rPr>
        <w:t xml:space="preserve">, имеет право использовать социальную выплату на приобретение у любых физических и (или) юридических лиц жилого помещения (за исключением лиц, указанных в </w:t>
      </w:r>
      <w:hyperlink w:anchor="Par35" w:history="1">
        <w:r w:rsidRPr="00DD1EAD">
          <w:rPr>
            <w:color w:val="0000FF"/>
            <w:sz w:val="28"/>
            <w:szCs w:val="28"/>
          </w:rPr>
          <w:t>пункте 3</w:t>
        </w:r>
      </w:hyperlink>
      <w:r w:rsidRPr="00DD1EAD">
        <w:rPr>
          <w:sz w:val="28"/>
          <w:szCs w:val="28"/>
        </w:rPr>
        <w:t xml:space="preserve"> настоящих Правил) как на первичном, так и на вторичном рынках жилья, уплату цены договора участия в долевом строительстве, предусматривающего в качестве объекта долевого строительства жилое помещение, или для строительства жилого дома.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Приобретаемое (построенное) жилье </w:t>
      </w:r>
      <w:r>
        <w:rPr>
          <w:sz w:val="28"/>
          <w:szCs w:val="28"/>
        </w:rPr>
        <w:t>семьей</w:t>
      </w:r>
      <w:r w:rsidRPr="00DD1EAD">
        <w:rPr>
          <w:sz w:val="28"/>
          <w:szCs w:val="28"/>
        </w:rPr>
        <w:t>, исключенной из числа учас</w:t>
      </w:r>
      <w:r w:rsidRPr="00DD1EAD">
        <w:rPr>
          <w:sz w:val="28"/>
          <w:szCs w:val="28"/>
        </w:rPr>
        <w:t>т</w:t>
      </w:r>
      <w:r>
        <w:rPr>
          <w:sz w:val="28"/>
          <w:szCs w:val="28"/>
        </w:rPr>
        <w:t>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должно соответствовать требованиям, установленным </w:t>
      </w:r>
      <w:hyperlink r:id="rId40" w:history="1">
        <w:r w:rsidRPr="00DD1EAD">
          <w:rPr>
            <w:color w:val="0000FF"/>
            <w:sz w:val="28"/>
            <w:szCs w:val="28"/>
          </w:rPr>
          <w:t>статьями 15</w:t>
        </w:r>
      </w:hyperlink>
      <w:r w:rsidRPr="00DD1EAD">
        <w:rPr>
          <w:sz w:val="28"/>
          <w:szCs w:val="28"/>
        </w:rPr>
        <w:t xml:space="preserve"> и </w:t>
      </w:r>
      <w:hyperlink r:id="rId41" w:history="1">
        <w:r w:rsidRPr="00DD1EAD">
          <w:rPr>
            <w:color w:val="0000FF"/>
            <w:sz w:val="28"/>
            <w:szCs w:val="28"/>
          </w:rPr>
          <w:t>16</w:t>
        </w:r>
      </w:hyperlink>
      <w:r w:rsidRPr="00DD1EAD">
        <w:rPr>
          <w:sz w:val="28"/>
          <w:szCs w:val="28"/>
        </w:rPr>
        <w:t xml:space="preserve"> Жилищного кодекса Российской Федерации, и быть благоустроенным применительно к условиям населенного пункта, на территории которого приобретается жилье для постоянного проживания.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Приобретаемое (построенное) жилье (в том числе являющееся объектом д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левого строительства) семьей,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должно находиться или строительство жилого дома должно осуществляться на территории Ставропол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ского края.</w:t>
      </w:r>
    </w:p>
    <w:p w:rsidR="00B4717C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основн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социальной выплаты на цели, предусмотренные </w:t>
      </w:r>
      <w:hyperlink w:anchor="Par28" w:history="1">
        <w:r w:rsidRPr="00D54C96">
          <w:rPr>
            <w:color w:val="0000FF"/>
            <w:sz w:val="28"/>
            <w:szCs w:val="28"/>
          </w:rPr>
          <w:t>подпунктами</w:t>
        </w:r>
      </w:hyperlink>
      <w:r w:rsidRPr="00D54C96">
        <w:rPr>
          <w:sz w:val="28"/>
          <w:szCs w:val="28"/>
        </w:rPr>
        <w:t xml:space="preserve"> 1 - </w:t>
      </w:r>
      <w:hyperlink w:anchor="Par32" w:history="1">
        <w:r w:rsidRPr="00D54C96">
          <w:rPr>
            <w:color w:val="0000FF"/>
            <w:sz w:val="28"/>
            <w:szCs w:val="28"/>
          </w:rPr>
          <w:t>5</w:t>
        </w:r>
      </w:hyperlink>
      <w:r w:rsidRPr="00D54C96">
        <w:rPr>
          <w:sz w:val="28"/>
          <w:szCs w:val="28"/>
        </w:rPr>
        <w:t xml:space="preserve"> и </w:t>
      </w:r>
      <w:hyperlink w:anchor="Par34" w:history="1">
        <w:r w:rsidRPr="00D54C96">
          <w:rPr>
            <w:color w:val="0000FF"/>
            <w:sz w:val="28"/>
            <w:szCs w:val="28"/>
          </w:rPr>
          <w:t>7 пункта 2</w:t>
        </w:r>
      </w:hyperlink>
      <w:r w:rsidRPr="00DD1EAD">
        <w:rPr>
          <w:sz w:val="28"/>
          <w:szCs w:val="28"/>
        </w:rPr>
        <w:t xml:space="preserve"> настоящих Правил, общая площадь приобретаемого (построенного) жилья в расчете на каждого члена семьи края, исключенной из числа участников основного меро</w:t>
      </w:r>
      <w:r>
        <w:rPr>
          <w:sz w:val="28"/>
          <w:szCs w:val="28"/>
        </w:rPr>
        <w:t>приятия 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учтенного при расчете размера социальной выплаты, не может быть меньше учетной нормы общей площади жилья,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края, на территории которого семьей края,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приобретено (построено) жилье.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основн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социальной выплаты на цель, предусмотренную </w:t>
      </w:r>
      <w:hyperlink w:anchor="Par33" w:history="1">
        <w:r>
          <w:rPr>
            <w:color w:val="0000FF"/>
            <w:sz w:val="28"/>
            <w:szCs w:val="28"/>
          </w:rPr>
          <w:t>подпунктом 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общая пл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щадь приобретаемого (построенного) жилья в расчете на каждого члена семьи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Обесп</w:t>
      </w:r>
      <w:r>
        <w:rPr>
          <w:sz w:val="28"/>
          <w:szCs w:val="28"/>
        </w:rPr>
        <w:t>ечение жильем молодых семей»</w:t>
      </w:r>
      <w:r w:rsidRPr="00DD1EAD">
        <w:rPr>
          <w:sz w:val="28"/>
          <w:szCs w:val="28"/>
        </w:rPr>
        <w:t>, на дату государственной регистрации права собственн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lastRenderedPageBreak/>
        <w:t>сти на такое жилье не может быть меньше учетной нормы общей площади жилья, установленной органом местного самоуправления муниципального образования края в целях принятия граждан на учет в качестве нуждающихся в улучшении жилищных условий в соответствующем муниципальном образовании края, на территории которого семьей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приобретено жилье.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Жилье, приобре</w:t>
      </w:r>
      <w:r>
        <w:rPr>
          <w:sz w:val="28"/>
          <w:szCs w:val="28"/>
        </w:rPr>
        <w:t>таемое (построенное) семьей</w:t>
      </w:r>
      <w:r w:rsidRPr="00DD1EAD">
        <w:rPr>
          <w:sz w:val="28"/>
          <w:szCs w:val="28"/>
        </w:rPr>
        <w:t>, исключенной из числа учас</w:t>
      </w:r>
      <w:r w:rsidRPr="00DD1EAD">
        <w:rPr>
          <w:sz w:val="28"/>
          <w:szCs w:val="28"/>
        </w:rPr>
        <w:t>т</w:t>
      </w:r>
      <w:r w:rsidRPr="00DD1EAD">
        <w:rPr>
          <w:sz w:val="28"/>
          <w:szCs w:val="28"/>
        </w:rPr>
        <w:t xml:space="preserve">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должно соответствовать </w:t>
      </w:r>
      <w:hyperlink r:id="rId42" w:history="1">
        <w:r w:rsidRPr="00DD1EAD">
          <w:rPr>
            <w:color w:val="0000FF"/>
            <w:sz w:val="28"/>
            <w:szCs w:val="28"/>
          </w:rPr>
          <w:t>условиям</w:t>
        </w:r>
      </w:hyperlink>
      <w:r w:rsidRPr="00DD1EAD">
        <w:rPr>
          <w:sz w:val="28"/>
          <w:szCs w:val="28"/>
        </w:rPr>
        <w:t xml:space="preserve"> отнесения жилых помещений к жилью экономического класса, утвержденным приказом Министерства строительства и жилищно-коммунального хозяйства Российской </w:t>
      </w:r>
      <w:r>
        <w:rPr>
          <w:sz w:val="28"/>
          <w:szCs w:val="28"/>
        </w:rPr>
        <w:t>Федерации от 14 ноября 2016 г. №</w:t>
      </w:r>
      <w:r w:rsidRPr="00DD1EAD">
        <w:rPr>
          <w:sz w:val="28"/>
          <w:szCs w:val="28"/>
        </w:rPr>
        <w:t xml:space="preserve"> 800/пр (далее - условия отнесения жилья к жилью экономического класса).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Семьи</w:t>
      </w:r>
      <w:r w:rsidRPr="00DD1EAD">
        <w:rPr>
          <w:sz w:val="28"/>
          <w:szCs w:val="28"/>
        </w:rPr>
        <w:t xml:space="preserve">, исключенные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могут привлекать в целях приобретения жилья (строительства жилого дома, уплаты цены договора участия в долевом строительстве) собственные средства, средства материнского (семейного) капит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>ла и средства кредитов или займов, предоставляемых любыми организациями и (или) физическими лицами.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33. В договоре купли-продажи жилья или договоре строительного подряда указываются реквизиты извещения о предоставлении социальной выплаты (номер, дата выдачи, орган, выдавший данное извещение) и банковского счета (банковских счетов), с которых будут осуществляться операции по оплате жилья, приобретаемого или строящегося на основании соответствующего договора купли-продажи жилья или договора строительного подряда, а также определяется порядок уплаты средств в части, превышающей размер предоставляемой соц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40" w:name="Par127"/>
      <w:bookmarkEnd w:id="40"/>
      <w:r w:rsidRPr="00DD1EAD">
        <w:rPr>
          <w:sz w:val="28"/>
          <w:szCs w:val="28"/>
        </w:rPr>
        <w:t xml:space="preserve">34.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цели, </w:t>
      </w:r>
      <w:r w:rsidRPr="005C15CB">
        <w:rPr>
          <w:sz w:val="28"/>
          <w:szCs w:val="28"/>
        </w:rPr>
        <w:t xml:space="preserve">предусмотренные </w:t>
      </w:r>
      <w:hyperlink w:anchor="Par28" w:history="1">
        <w:r w:rsidRPr="005C15CB">
          <w:rPr>
            <w:color w:val="0000FF"/>
            <w:sz w:val="28"/>
            <w:szCs w:val="28"/>
          </w:rPr>
          <w:t>подпунктами</w:t>
        </w:r>
      </w:hyperlink>
      <w:r w:rsidRPr="005C15CB">
        <w:rPr>
          <w:sz w:val="28"/>
          <w:szCs w:val="28"/>
        </w:rPr>
        <w:t xml:space="preserve"> 1 и </w:t>
      </w:r>
      <w:hyperlink w:anchor="Par32" w:history="1">
        <w:r w:rsidRPr="005C15CB">
          <w:rPr>
            <w:color w:val="0000FF"/>
            <w:sz w:val="28"/>
            <w:szCs w:val="28"/>
          </w:rPr>
          <w:t>5 пункта 2</w:t>
        </w:r>
      </w:hyperlink>
      <w:r w:rsidRPr="00DD1EAD">
        <w:rPr>
          <w:sz w:val="28"/>
          <w:szCs w:val="28"/>
        </w:rPr>
        <w:t xml:space="preserve"> настоящих Правил, распорядитель счета представляет в банк следующие документы: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договор купли-продажи жилья или договор с уполномоченной организ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цией на приобретение </w:t>
      </w:r>
      <w:r>
        <w:rPr>
          <w:sz w:val="28"/>
          <w:szCs w:val="28"/>
        </w:rPr>
        <w:t>в интересах семьи</w:t>
      </w:r>
      <w:r w:rsidRPr="00DD1EAD">
        <w:rPr>
          <w:sz w:val="28"/>
          <w:szCs w:val="28"/>
        </w:rPr>
        <w:t>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жилья эконом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ческого класса на первичном рынке жилья, в том числе на оплату цены договора купли-продажи жилого помещения (в случаях, когда это предусмотрено догов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ром с уполномоченной организацией) и (или) оплату услуг указанной организ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>ции;</w:t>
      </w:r>
    </w:p>
    <w:p w:rsidR="00B4717C" w:rsidRPr="00DD1EAD" w:rsidRDefault="00B4717C" w:rsidP="00B4717C">
      <w:pPr>
        <w:autoSpaceDE w:val="0"/>
        <w:autoSpaceDN w:val="0"/>
        <w:adjustRightInd w:val="0"/>
        <w:spacing w:before="20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выписка (выписки) из Единого государственного реестра недвижимости, содержащая (содержащие) сведения о приобретенном жилье;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документы, подтверждающие наличие достаточных средств для оплаты приобретаемого жилья в части, превышающей размер предоставляемой социал</w:t>
      </w:r>
      <w:r w:rsidRPr="00DD1EAD">
        <w:rPr>
          <w:sz w:val="28"/>
          <w:szCs w:val="28"/>
        </w:rPr>
        <w:t>ь</w:t>
      </w:r>
      <w:r w:rsidRPr="00DD1EAD">
        <w:rPr>
          <w:sz w:val="28"/>
          <w:szCs w:val="28"/>
        </w:rPr>
        <w:t>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 xml:space="preserve">35.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29" w:history="1">
        <w:r>
          <w:rPr>
            <w:color w:val="0000FF"/>
            <w:sz w:val="28"/>
            <w:szCs w:val="28"/>
          </w:rPr>
          <w:t>подпунктом 2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расп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рядитель счета представляет в банк следующие документы: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договор строительного подряда, предусматривающий информацию об общей площади построенного жилья и расчет стоимости производимых работ по его строительству;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выписка (выписки) из Единого государственного реестра недвижимости, содержащая (содержащие) сведения о построенном жилье;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документы, подтверждающие наличие достаточных средств для оплаты построенного жилья в части, превышающей размер предоставляемой социальной выплаты;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документы, подтверждающие право собственности, постоянного (бе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срочного) пользования или пожизненного наследуемого владения членов семьи края, исключенной из числа уч</w:t>
      </w:r>
      <w:r>
        <w:rPr>
          <w:sz w:val="28"/>
          <w:szCs w:val="28"/>
        </w:rPr>
        <w:t>астников основного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>, на земельный участок;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разрешение на строительство, выданное одному из супругов или родит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лю в неполной семье края, исключенной из числа участников основного мер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36.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0" w:history="1">
        <w:r w:rsidRPr="00DD1EAD">
          <w:rPr>
            <w:color w:val="0000FF"/>
            <w:sz w:val="28"/>
            <w:szCs w:val="28"/>
          </w:rPr>
          <w:t>подпунк</w:t>
        </w:r>
        <w:r>
          <w:rPr>
            <w:color w:val="0000FF"/>
            <w:sz w:val="28"/>
            <w:szCs w:val="28"/>
          </w:rPr>
          <w:t>том 3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расп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рядитель счета представляет в банк следующие документы: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справка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копия устава кооператива;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выписка из реестра членов кооператива, подтверждающая его членство в кооперативе;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выписка (выписки) из Единого государственного реестра недвижимости, содержащая (содержащие) сведения о правах кооператива на жилое помещение, которое приобретено для семьи края - исключенной из числа участников основн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копия решения о передаче жилья в пользование члена кооператива.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37. В случае </w:t>
      </w:r>
      <w:r>
        <w:rPr>
          <w:sz w:val="28"/>
          <w:szCs w:val="28"/>
        </w:rPr>
        <w:t>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1" w:history="1">
        <w:r>
          <w:rPr>
            <w:color w:val="0000FF"/>
            <w:sz w:val="28"/>
            <w:szCs w:val="28"/>
          </w:rPr>
          <w:t>подпунктом 4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расп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рядитель счета представляет в банк следующие документы: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кредитный договор (договор займа);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договор купли-продажи жилья (в случае приобретения жилья);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договор строительного подряда (в случае строительства жилья);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5) выписка (выписки) из Единого государственного реестра недвижимости, содержащая (содержащие) сведения о приобретенном (построенном) жилье.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41" w:name="Par152"/>
      <w:bookmarkEnd w:id="41"/>
      <w:r w:rsidRPr="00DD1EAD">
        <w:rPr>
          <w:sz w:val="28"/>
          <w:szCs w:val="28"/>
        </w:rPr>
        <w:t xml:space="preserve">38. 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3" w:history="1">
        <w:r>
          <w:rPr>
            <w:color w:val="0000FF"/>
            <w:sz w:val="28"/>
            <w:szCs w:val="28"/>
          </w:rPr>
          <w:t>подпунктом 6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расп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рядитель счета представляет в банк следующие документы: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договор банковского счета;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кредитный договор (договор займа);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договор купли-продажи жилья (в случае приобретения жилья);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4) договор строительного подряда (в случае строительства жилья);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5) выписка (выписки) из Единого государственного реестра недвижимости, содержащая (содержащие) сведения о приобретенном (построенном) жилье;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6) справка кредитора (заимодавца) об оставшейся части основного долга и сумме задолженности по выплате процентов за пользование ипотечным жили</w:t>
      </w:r>
      <w:r w:rsidRPr="00DD1EAD">
        <w:rPr>
          <w:sz w:val="28"/>
          <w:szCs w:val="28"/>
        </w:rPr>
        <w:t>щ</w:t>
      </w:r>
      <w:r w:rsidRPr="00DD1EAD">
        <w:rPr>
          <w:sz w:val="28"/>
          <w:szCs w:val="28"/>
        </w:rPr>
        <w:t>ным кредитом (займом).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39. Приобретаемое (построенное) жилье оформляется в общую собстве</w:t>
      </w:r>
      <w:r w:rsidRPr="00DD1EAD">
        <w:rPr>
          <w:sz w:val="28"/>
          <w:szCs w:val="28"/>
        </w:rPr>
        <w:t>н</w:t>
      </w:r>
      <w:r>
        <w:rPr>
          <w:sz w:val="28"/>
          <w:szCs w:val="28"/>
        </w:rPr>
        <w:t>ность всех членов семьи</w:t>
      </w:r>
      <w:r w:rsidRPr="00DD1EAD">
        <w:rPr>
          <w:sz w:val="28"/>
          <w:szCs w:val="28"/>
        </w:rPr>
        <w:t>, исключенной из числа участников основного меропри</w:t>
      </w:r>
      <w:r w:rsidRPr="00DD1EAD">
        <w:rPr>
          <w:sz w:val="28"/>
          <w:szCs w:val="28"/>
        </w:rPr>
        <w:t>я</w:t>
      </w:r>
      <w:r w:rsidRPr="00DD1EAD">
        <w:rPr>
          <w:sz w:val="28"/>
          <w:szCs w:val="28"/>
        </w:rPr>
        <w:t xml:space="preserve">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указанных в извещении о предоста</w:t>
      </w:r>
      <w:r w:rsidRPr="00DD1EAD">
        <w:rPr>
          <w:sz w:val="28"/>
          <w:szCs w:val="28"/>
        </w:rPr>
        <w:t>в</w:t>
      </w:r>
      <w:r w:rsidRPr="00DD1EAD">
        <w:rPr>
          <w:sz w:val="28"/>
          <w:szCs w:val="28"/>
        </w:rPr>
        <w:t>лении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с</w:t>
      </w:r>
      <w:r>
        <w:rPr>
          <w:sz w:val="28"/>
          <w:szCs w:val="28"/>
        </w:rPr>
        <w:t>лучае использования семьей</w:t>
      </w:r>
      <w:r w:rsidRPr="00DD1EAD">
        <w:rPr>
          <w:sz w:val="28"/>
          <w:szCs w:val="28"/>
        </w:rPr>
        <w:t>, исключенной из числа участников основн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го мероприятия «</w:t>
      </w:r>
      <w:r w:rsidRPr="00DD1EAD">
        <w:rPr>
          <w:sz w:val="28"/>
          <w:szCs w:val="28"/>
        </w:rPr>
        <w:t>О</w:t>
      </w:r>
      <w:r>
        <w:rPr>
          <w:sz w:val="28"/>
          <w:szCs w:val="28"/>
        </w:rPr>
        <w:t>беспечение жильем молодых семей»</w:t>
      </w:r>
      <w:r w:rsidRPr="00DD1EAD">
        <w:rPr>
          <w:sz w:val="28"/>
          <w:szCs w:val="28"/>
        </w:rPr>
        <w:t xml:space="preserve">, социальной выплаты на цели, предусмотренные </w:t>
      </w:r>
      <w:hyperlink w:anchor="Par31" w:history="1">
        <w:r w:rsidRPr="005C15CB">
          <w:rPr>
            <w:color w:val="0000FF"/>
            <w:sz w:val="28"/>
            <w:szCs w:val="28"/>
          </w:rPr>
          <w:t>подпунктами</w:t>
        </w:r>
      </w:hyperlink>
      <w:r w:rsidRPr="005C15CB">
        <w:rPr>
          <w:sz w:val="28"/>
          <w:szCs w:val="28"/>
        </w:rPr>
        <w:t xml:space="preserve"> 4 и </w:t>
      </w:r>
      <w:hyperlink w:anchor="Par33" w:history="1">
        <w:r w:rsidRPr="005C15CB">
          <w:rPr>
            <w:color w:val="0000FF"/>
            <w:sz w:val="28"/>
            <w:szCs w:val="28"/>
          </w:rPr>
          <w:t>6 пункта 2</w:t>
        </w:r>
      </w:hyperlink>
      <w:r w:rsidRPr="00DD1EAD">
        <w:rPr>
          <w:sz w:val="28"/>
          <w:szCs w:val="28"/>
        </w:rPr>
        <w:t xml:space="preserve"> настоящих Правил, допуск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ется оформление приобретенного (построенного) жилья в собственность одного из супругов или обоих супругов. При этом лицо (лица), на чье имя оформлено право собственности на жилье, представляет (представляют)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 нотариально заверенное обязательство о переоформлении приобретенного (построенного) с использованием социальной выплаты жилья в общую собствен</w:t>
      </w:r>
      <w:r>
        <w:rPr>
          <w:sz w:val="28"/>
          <w:szCs w:val="28"/>
        </w:rPr>
        <w:t>ность всех членов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указанных в извещении о предоставлении социальной выплаты, в течение 6 месяцев после снятия обременения с жилья.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использования семьей</w:t>
      </w:r>
      <w:r w:rsidRPr="00DD1EAD">
        <w:rPr>
          <w:sz w:val="28"/>
          <w:szCs w:val="28"/>
        </w:rPr>
        <w:t>, исключенной из числа участников основн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социальной выплаты на цель, предусмотренную </w:t>
      </w:r>
      <w:hyperlink w:anchor="Par34" w:history="1">
        <w:r>
          <w:rPr>
            <w:color w:val="0000FF"/>
            <w:sz w:val="28"/>
            <w:szCs w:val="28"/>
          </w:rPr>
          <w:t>подпунктом 7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 w:rsidRPr="00DD1EAD">
        <w:rPr>
          <w:sz w:val="28"/>
          <w:szCs w:val="28"/>
        </w:rPr>
        <w:t xml:space="preserve"> настоящих Правил,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(являющиеся участниками) долевого строительства, представляет (представляют)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 нотариально заверенное обязательство переоформить жилое помещение, явля</w:t>
      </w:r>
      <w:r w:rsidRPr="00DD1EAD">
        <w:rPr>
          <w:sz w:val="28"/>
          <w:szCs w:val="28"/>
        </w:rPr>
        <w:t>ю</w:t>
      </w:r>
      <w:r w:rsidRPr="00DD1EAD">
        <w:rPr>
          <w:sz w:val="28"/>
          <w:szCs w:val="28"/>
        </w:rPr>
        <w:t>щееся объектом долевого строительства, в общую собс</w:t>
      </w:r>
      <w:r>
        <w:rPr>
          <w:sz w:val="28"/>
          <w:szCs w:val="28"/>
        </w:rPr>
        <w:t>твенность всех членов семьи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указанных в свидетельстве о праве на получение социальной выплаты, в течение 6 месяцев после принятия объекта долевого строительства.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bookmarkStart w:id="42" w:name="Par162"/>
      <w:bookmarkEnd w:id="42"/>
      <w:r w:rsidRPr="00DD1EAD">
        <w:rPr>
          <w:sz w:val="28"/>
          <w:szCs w:val="28"/>
        </w:rPr>
        <w:lastRenderedPageBreak/>
        <w:t>40</w:t>
      </w:r>
      <w:r>
        <w:rPr>
          <w:sz w:val="28"/>
          <w:szCs w:val="28"/>
        </w:rPr>
        <w:t>. В случае использования семьей</w:t>
      </w:r>
      <w:r w:rsidRPr="00DD1EAD">
        <w:rPr>
          <w:sz w:val="28"/>
          <w:szCs w:val="28"/>
        </w:rPr>
        <w:t>, исключенной из числа участников о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 на цель, предусмотренную </w:t>
      </w:r>
      <w:hyperlink w:anchor="Par34" w:history="1">
        <w:r>
          <w:rPr>
            <w:color w:val="0000FF"/>
            <w:sz w:val="28"/>
            <w:szCs w:val="28"/>
          </w:rPr>
          <w:t>подпунктом 7</w:t>
        </w:r>
        <w:r w:rsidRPr="00DD1EAD">
          <w:rPr>
            <w:color w:val="0000FF"/>
            <w:sz w:val="28"/>
            <w:szCs w:val="28"/>
          </w:rPr>
          <w:t xml:space="preserve"> пункта 2</w:t>
        </w:r>
      </w:hyperlink>
      <w:r>
        <w:rPr>
          <w:sz w:val="28"/>
          <w:szCs w:val="28"/>
        </w:rPr>
        <w:t xml:space="preserve"> настоящих Правил, семья</w:t>
      </w:r>
      <w:r w:rsidRPr="00DD1EAD">
        <w:rPr>
          <w:sz w:val="28"/>
          <w:szCs w:val="28"/>
        </w:rPr>
        <w:t xml:space="preserve">, исключенная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представляет в банк следующие документы: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договор банковского счета;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договор участия в долевом строительстве;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документы, подтверждающие наличие достаточных средств для уплаты ц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ны договора участия в долевом строительстве в части, превышающей размер предоставляемой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договоре участия в долевом строительстве указываются реквизиты изв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щения о предоставлении социальной выплаты (номер, дата выдачи, орган, в</w:t>
      </w:r>
      <w:r w:rsidRPr="00DD1EAD">
        <w:rPr>
          <w:sz w:val="28"/>
          <w:szCs w:val="28"/>
        </w:rPr>
        <w:t>ы</w:t>
      </w:r>
      <w:r w:rsidRPr="00DD1EAD">
        <w:rPr>
          <w:sz w:val="28"/>
          <w:szCs w:val="28"/>
        </w:rPr>
        <w:t>давший извещение) и банковского счета (банковских счетов), с которого (кот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рых) будут осуществляться операции по уплате цены договора участия в долевом строительстве, а также определяется порядок уплаты суммы, превышающей размер предоставляемой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41. Банк в течение 5 рабочих дней со дня получения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осуществляет проверку содержащихся в них сведений, включающую проверку соответствия, приобретаемого (построе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ного) жилья условиям отнесения жилья к жилью экономического класса.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В случае вынесения банком решения об отказе в принятии договора купли-продажи жилья 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либо об отказе в оплате расходов на основании этих документов или уплате оставшейся части паевого взноса банк в течение 5 рабочих дней со дня получения указанных документов вручает распорядителю счета соответствующее уведомление в письменной форме с указанием причин отказа и возвращает ему документы, принятые банком для проверки.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Оригиналы договора купли-продажи жилья 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B4717C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Банк в течение 1 рабочего дня после вынесения решения о принятии дог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вора купли-продажи жилья 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</w:t>
      </w:r>
      <w:r>
        <w:rPr>
          <w:sz w:val="28"/>
          <w:szCs w:val="28"/>
        </w:rPr>
        <w:t xml:space="preserve">ящих Правил, направляет в администрацию города Пятигорска </w:t>
      </w:r>
      <w:r w:rsidRPr="00DD1EAD">
        <w:rPr>
          <w:sz w:val="28"/>
          <w:szCs w:val="28"/>
        </w:rPr>
        <w:t>заявку на перечисление бюджетных средств в счет оплаты расходов на основании указа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ных документов и копий этих документов.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42. В течение 5 рабочих дней со дня получения от банка заявки на перечи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 xml:space="preserve">ление средств из местного бюджета на банковский счет (далее - заявка банка) и копий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страция города Пятигорска</w:t>
      </w:r>
      <w:r w:rsidRPr="00DD1EAD">
        <w:rPr>
          <w:sz w:val="28"/>
          <w:szCs w:val="28"/>
        </w:rPr>
        <w:t>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1) проверяет сведения, содержащиеся в заявке банка, и копии документов, указанных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на соответствие сведениям, содержащимся в выданных извещениях о предоставлении социальной выплаты, и требованиям, предусмотренным </w:t>
      </w:r>
      <w:hyperlink w:anchor="Par110" w:history="1">
        <w:r w:rsidRPr="00DD1EAD">
          <w:rPr>
            <w:color w:val="0000FF"/>
            <w:sz w:val="28"/>
            <w:szCs w:val="28"/>
          </w:rPr>
          <w:t>пунктами 27</w:t>
        </w:r>
      </w:hyperlink>
      <w:r w:rsidRPr="00DD1EAD">
        <w:rPr>
          <w:sz w:val="28"/>
          <w:szCs w:val="28"/>
        </w:rPr>
        <w:t xml:space="preserve"> и </w:t>
      </w:r>
      <w:hyperlink w:anchor="Par119" w:history="1">
        <w:r w:rsidRPr="00DD1EAD">
          <w:rPr>
            <w:color w:val="0000FF"/>
            <w:sz w:val="28"/>
            <w:szCs w:val="28"/>
          </w:rPr>
          <w:t>31</w:t>
        </w:r>
      </w:hyperlink>
      <w:r w:rsidRPr="00DD1EAD">
        <w:rPr>
          <w:sz w:val="28"/>
          <w:szCs w:val="28"/>
        </w:rPr>
        <w:t xml:space="preserve"> настоящих Правил;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2) в случае соответствия сведений, содержащихся в заявке банка, сведен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ям, содержащимся в выданных извещениях о предоставлении социальной выпл</w:t>
      </w:r>
      <w:r w:rsidRPr="00DD1EAD">
        <w:rPr>
          <w:sz w:val="28"/>
          <w:szCs w:val="28"/>
        </w:rPr>
        <w:t>а</w:t>
      </w:r>
      <w:r w:rsidRPr="00DD1EAD">
        <w:rPr>
          <w:sz w:val="28"/>
          <w:szCs w:val="28"/>
        </w:rPr>
        <w:t xml:space="preserve">ты, и требованиям, предусмотренным </w:t>
      </w:r>
      <w:hyperlink w:anchor="Par110" w:history="1">
        <w:r w:rsidRPr="00DD1EAD">
          <w:rPr>
            <w:color w:val="0000FF"/>
            <w:sz w:val="28"/>
            <w:szCs w:val="28"/>
          </w:rPr>
          <w:t>пунктами 27</w:t>
        </w:r>
      </w:hyperlink>
      <w:r w:rsidRPr="00DD1EAD">
        <w:rPr>
          <w:sz w:val="28"/>
          <w:szCs w:val="28"/>
        </w:rPr>
        <w:t xml:space="preserve"> и </w:t>
      </w:r>
      <w:hyperlink w:anchor="Par119" w:history="1">
        <w:r w:rsidRPr="00DD1EAD">
          <w:rPr>
            <w:color w:val="0000FF"/>
            <w:sz w:val="28"/>
            <w:szCs w:val="28"/>
          </w:rPr>
          <w:t>31</w:t>
        </w:r>
      </w:hyperlink>
      <w:r w:rsidRPr="00DD1EAD">
        <w:rPr>
          <w:sz w:val="28"/>
          <w:szCs w:val="28"/>
        </w:rPr>
        <w:t xml:space="preserve"> настоящих Правил, перечисляет банку средс</w:t>
      </w:r>
      <w:r>
        <w:rPr>
          <w:sz w:val="28"/>
          <w:szCs w:val="28"/>
        </w:rPr>
        <w:t>тва, предоставляемые семьям</w:t>
      </w:r>
      <w:r w:rsidRPr="00DD1EAD">
        <w:rPr>
          <w:sz w:val="28"/>
          <w:szCs w:val="28"/>
        </w:rPr>
        <w:t xml:space="preserve">, исключенным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в качестве социальной выплаты;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3) в случае несоответствия сведений, содержащихся в заявке банка, свед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 xml:space="preserve">ниям, содержащимся в выданных извещениях о предоставлении социальной выплаты, и (или) нарушения требований, предусмотренных </w:t>
      </w:r>
      <w:hyperlink w:anchor="Par110" w:history="1">
        <w:r w:rsidRPr="00DD1EAD">
          <w:rPr>
            <w:color w:val="0000FF"/>
            <w:sz w:val="28"/>
            <w:szCs w:val="28"/>
          </w:rPr>
          <w:t>пунктами 27</w:t>
        </w:r>
      </w:hyperlink>
      <w:r w:rsidRPr="00DD1EAD">
        <w:rPr>
          <w:sz w:val="28"/>
          <w:szCs w:val="28"/>
        </w:rPr>
        <w:t xml:space="preserve"> и </w:t>
      </w:r>
      <w:hyperlink w:anchor="Par119" w:history="1">
        <w:r w:rsidRPr="00DD1EAD">
          <w:rPr>
            <w:color w:val="0000FF"/>
            <w:sz w:val="28"/>
            <w:szCs w:val="28"/>
          </w:rPr>
          <w:t>31</w:t>
        </w:r>
      </w:hyperlink>
      <w:r w:rsidRPr="00DD1EAD">
        <w:rPr>
          <w:sz w:val="28"/>
          <w:szCs w:val="28"/>
        </w:rPr>
        <w:t xml:space="preserve"> настоящих Правил, письменно уведомляет об этом банк и не производит перечи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ление банку сред</w:t>
      </w:r>
      <w:r>
        <w:rPr>
          <w:sz w:val="28"/>
          <w:szCs w:val="28"/>
        </w:rPr>
        <w:t>ств, предоставляемых семьям</w:t>
      </w:r>
      <w:r w:rsidRPr="00DD1EAD">
        <w:rPr>
          <w:sz w:val="28"/>
          <w:szCs w:val="28"/>
        </w:rPr>
        <w:t>, исключенным из числа участн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 xml:space="preserve">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в качестве социальной выплаты.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43. Перечисление средств с банковского счета лицу, в пользу которого ра</w:t>
      </w:r>
      <w:r w:rsidRPr="00DD1EAD">
        <w:rPr>
          <w:sz w:val="28"/>
          <w:szCs w:val="28"/>
        </w:rPr>
        <w:t>с</w:t>
      </w:r>
      <w:r w:rsidRPr="00DD1EAD">
        <w:rPr>
          <w:sz w:val="28"/>
          <w:szCs w:val="28"/>
        </w:rPr>
        <w:t>порядитель счета должен осуществить платеж,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44. По соглашению сторон договор банковского счета может быть продлен в следующих случаях: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1) до истечения срока действия договора банковского счета банк принял д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кументы, указанные в </w:t>
      </w:r>
      <w:hyperlink w:anchor="Par127" w:history="1">
        <w:r w:rsidRPr="00DD1EAD">
          <w:rPr>
            <w:color w:val="0000FF"/>
            <w:sz w:val="28"/>
            <w:szCs w:val="28"/>
          </w:rPr>
          <w:t>пунктах 34</w:t>
        </w:r>
      </w:hyperlink>
      <w:r w:rsidRPr="00DD1EAD">
        <w:rPr>
          <w:sz w:val="28"/>
          <w:szCs w:val="28"/>
        </w:rPr>
        <w:t xml:space="preserve"> - </w:t>
      </w:r>
      <w:hyperlink w:anchor="Par152" w:history="1">
        <w:r w:rsidRPr="00DD1EAD">
          <w:rPr>
            <w:color w:val="0000FF"/>
            <w:sz w:val="28"/>
            <w:szCs w:val="28"/>
          </w:rPr>
          <w:t>38</w:t>
        </w:r>
      </w:hyperlink>
      <w:r w:rsidRPr="00DD1EAD">
        <w:rPr>
          <w:sz w:val="28"/>
          <w:szCs w:val="28"/>
        </w:rPr>
        <w:t xml:space="preserve"> и </w:t>
      </w:r>
      <w:hyperlink w:anchor="Par162" w:history="1">
        <w:r w:rsidRPr="00DD1EAD">
          <w:rPr>
            <w:color w:val="0000FF"/>
            <w:sz w:val="28"/>
            <w:szCs w:val="28"/>
          </w:rPr>
          <w:t>40</w:t>
        </w:r>
      </w:hyperlink>
      <w:r w:rsidRPr="00DD1EAD">
        <w:rPr>
          <w:sz w:val="28"/>
          <w:szCs w:val="28"/>
        </w:rPr>
        <w:t xml:space="preserve"> настоящих Правил, но оплата не произведена;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2) до истечения срока действия договора банковского счета в банк пре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>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(построе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ное) жилье с указанием срока оформления государственной регистрации указа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ного права. (В этом случае документ, являющийся основанием для государстве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 xml:space="preserve">ной регистрации права собственности на приобретенное (построенное) жилье, и правоустанавливающие документы на жилье представляются в банк не позднее 2 рабочих дней после окончания срока, предусмотренного в расписке указанного органа, а принятие банком договора купли-продажи жилья осуществляется в порядке, установленном </w:t>
      </w:r>
      <w:hyperlink w:anchor="Par162" w:history="1">
        <w:r w:rsidRPr="00DD1EAD">
          <w:rPr>
            <w:color w:val="0000FF"/>
            <w:sz w:val="28"/>
            <w:szCs w:val="28"/>
          </w:rPr>
          <w:t>пунктом 40</w:t>
        </w:r>
      </w:hyperlink>
      <w:r w:rsidRPr="00DD1EAD">
        <w:rPr>
          <w:sz w:val="28"/>
          <w:szCs w:val="28"/>
        </w:rPr>
        <w:t xml:space="preserve"> настоящих Правил).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45. Социальная выплата счит</w:t>
      </w:r>
      <w:r>
        <w:rPr>
          <w:sz w:val="28"/>
          <w:szCs w:val="28"/>
        </w:rPr>
        <w:t>ается предоставленной семье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со дня исполнения банком распоряжения распорядителя счета о перечислении банком средств, зачисленных на банковский счет распорядителя счета, на цели, предусмотренные </w:t>
      </w:r>
      <w:hyperlink w:anchor="Par27" w:history="1">
        <w:r w:rsidRPr="00DD1EAD">
          <w:rPr>
            <w:color w:val="0000FF"/>
            <w:sz w:val="28"/>
            <w:szCs w:val="28"/>
          </w:rPr>
          <w:t>пунктом 2</w:t>
        </w:r>
      </w:hyperlink>
      <w:r w:rsidRPr="00DD1EAD">
        <w:rPr>
          <w:sz w:val="28"/>
          <w:szCs w:val="28"/>
        </w:rPr>
        <w:t xml:space="preserve"> настоящих Правил.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46. Извещения о предоставлении социальной выплаты, находящиеся в ба</w:t>
      </w:r>
      <w:r w:rsidRPr="00DD1EAD">
        <w:rPr>
          <w:sz w:val="28"/>
          <w:szCs w:val="28"/>
        </w:rPr>
        <w:t>н</w:t>
      </w:r>
      <w:r w:rsidRPr="00DD1EAD">
        <w:rPr>
          <w:sz w:val="28"/>
          <w:szCs w:val="28"/>
        </w:rPr>
        <w:t>ке, погашаются банком в устанавливаемом им порядке. Погашенные извещения о предоставлении социальной выплаты подлежат хранению в течение 3 лет. Изв</w:t>
      </w:r>
      <w:r w:rsidRPr="00DD1EAD">
        <w:rPr>
          <w:sz w:val="28"/>
          <w:szCs w:val="28"/>
        </w:rPr>
        <w:t>е</w:t>
      </w:r>
      <w:r w:rsidRPr="00DD1EAD">
        <w:rPr>
          <w:sz w:val="28"/>
          <w:szCs w:val="28"/>
        </w:rPr>
        <w:t>щения о предоставлении социальной выплаты, не предъявленные в банк в поря</w:t>
      </w:r>
      <w:r w:rsidRPr="00DD1EAD">
        <w:rPr>
          <w:sz w:val="28"/>
          <w:szCs w:val="28"/>
        </w:rPr>
        <w:t>д</w:t>
      </w:r>
      <w:r w:rsidRPr="00DD1EAD">
        <w:rPr>
          <w:sz w:val="28"/>
          <w:szCs w:val="28"/>
        </w:rPr>
        <w:t xml:space="preserve">ке и сроки, установленные </w:t>
      </w:r>
      <w:hyperlink w:anchor="Par110" w:history="1">
        <w:r w:rsidRPr="00DD1EAD">
          <w:rPr>
            <w:color w:val="0000FF"/>
            <w:sz w:val="28"/>
            <w:szCs w:val="28"/>
          </w:rPr>
          <w:t>пунктом 27</w:t>
        </w:r>
      </w:hyperlink>
      <w:r w:rsidRPr="00DD1EAD">
        <w:rPr>
          <w:sz w:val="28"/>
          <w:szCs w:val="28"/>
        </w:rPr>
        <w:t xml:space="preserve"> настоящих Правил, считаются недейств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тельными.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47. В случае если семья</w:t>
      </w:r>
      <w:r w:rsidRPr="00DD1EAD">
        <w:rPr>
          <w:sz w:val="28"/>
          <w:szCs w:val="28"/>
        </w:rPr>
        <w:t>, исключенная из числа участников основного мер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 xml:space="preserve">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 xml:space="preserve">, по какой-либо причине не смогла в установленный срок действия извещения о предоставлении социальной выплаты воспользоваться правом на получение выделенной ей социальной выплаты, она представляет в </w:t>
      </w:r>
      <w:r>
        <w:rPr>
          <w:sz w:val="28"/>
          <w:szCs w:val="28"/>
        </w:rPr>
        <w:t>администрацию города Пятигорска</w:t>
      </w:r>
      <w:r w:rsidRPr="00DD1EAD">
        <w:rPr>
          <w:sz w:val="28"/>
          <w:szCs w:val="28"/>
        </w:rPr>
        <w:t xml:space="preserve">, справку о закрытии договора банковского счета без перечисления социальной выплаты и сохраняет право на улучшение жилищных условий, в том числе на дальнейшее участие в основном мероприятии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на общих основаниях.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48. Контроль за це</w:t>
      </w:r>
      <w:r>
        <w:rPr>
          <w:sz w:val="28"/>
          <w:szCs w:val="28"/>
        </w:rPr>
        <w:t>левым использованием семьей</w:t>
      </w:r>
      <w:r w:rsidRPr="00DD1EAD">
        <w:rPr>
          <w:sz w:val="28"/>
          <w:szCs w:val="28"/>
        </w:rPr>
        <w:t xml:space="preserve">, исключенной из числа участников основного мероприятия </w:t>
      </w: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DD1EAD">
        <w:rPr>
          <w:sz w:val="28"/>
          <w:szCs w:val="28"/>
        </w:rPr>
        <w:t>, социальных выплат осуществляется органами местного самоуправления муниц</w:t>
      </w:r>
      <w:r w:rsidRPr="00DD1EAD">
        <w:rPr>
          <w:sz w:val="28"/>
          <w:szCs w:val="28"/>
        </w:rPr>
        <w:t>и</w:t>
      </w:r>
      <w:r w:rsidRPr="00DD1EAD">
        <w:rPr>
          <w:sz w:val="28"/>
          <w:szCs w:val="28"/>
        </w:rPr>
        <w:t>пальных образований края, минстроем края и министерством финансов Ставр</w:t>
      </w:r>
      <w:r w:rsidRPr="00DD1EAD">
        <w:rPr>
          <w:sz w:val="28"/>
          <w:szCs w:val="28"/>
        </w:rPr>
        <w:t>о</w:t>
      </w:r>
      <w:r w:rsidRPr="00DD1EAD">
        <w:rPr>
          <w:sz w:val="28"/>
          <w:szCs w:val="28"/>
        </w:rPr>
        <w:t>польского края.</w:t>
      </w: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B4717C" w:rsidRPr="00DD1EAD" w:rsidRDefault="00B4717C" w:rsidP="00B4717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  <w:r w:rsidRPr="00DD1EAD">
        <w:rPr>
          <w:sz w:val="28"/>
          <w:szCs w:val="28"/>
        </w:rPr>
        <w:lastRenderedPageBreak/>
        <w:t>Приложение 1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к Правилам предоставления в 2019 году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социальных выплат на приобретение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(строительство) жилья семьям, исключен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D1EA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из числа участников основного ме</w:t>
      </w:r>
      <w:r>
        <w:rPr>
          <w:sz w:val="28"/>
          <w:szCs w:val="28"/>
        </w:rPr>
        <w:t>ро-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приятия</w:t>
      </w:r>
      <w:r>
        <w:rPr>
          <w:sz w:val="28"/>
          <w:szCs w:val="28"/>
        </w:rPr>
        <w:t xml:space="preserve">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 xml:space="preserve">дых 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семей» </w:t>
      </w:r>
      <w:r w:rsidRPr="00DD1EAD">
        <w:rPr>
          <w:sz w:val="28"/>
          <w:szCs w:val="28"/>
        </w:rPr>
        <w:t>государственной программы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«</w:t>
      </w:r>
      <w:r w:rsidRPr="00DD1EAD">
        <w:rPr>
          <w:sz w:val="28"/>
          <w:szCs w:val="28"/>
        </w:rPr>
        <w:t>Обеспечение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доступным и комфортным жильем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и коммунальными услугами граждан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Федерации»</w:t>
      </w:r>
      <w:r w:rsidRPr="00DD1EAD">
        <w:rPr>
          <w:sz w:val="28"/>
          <w:szCs w:val="28"/>
        </w:rPr>
        <w:t>, в связи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 превышением одним из супругов либо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родителем в неполной семье возраста 35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лет,и в которых возраст каждого из суп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ругов</w:t>
      </w:r>
      <w:r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либо родителя в неполной семье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2018 году не превысил 39 лет, в рамках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подпрограммы «</w:t>
      </w:r>
      <w:r w:rsidRPr="00DD1EAD">
        <w:rPr>
          <w:sz w:val="28"/>
          <w:szCs w:val="28"/>
        </w:rPr>
        <w:t>Создание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условий для обеспечения доступным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и комфортным жильем граждан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края»</w:t>
      </w:r>
      <w:r w:rsidRPr="00DD1EAD">
        <w:rPr>
          <w:sz w:val="28"/>
          <w:szCs w:val="28"/>
        </w:rPr>
        <w:t xml:space="preserve"> государственной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программы Ставропольского края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Развитие градостроительства,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и архитектуры»</w:t>
      </w:r>
    </w:p>
    <w:p w:rsidR="00B4717C" w:rsidRPr="00DD1EAD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17C" w:rsidRPr="003D722B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DD1EAD">
        <w:rPr>
          <w:bCs/>
          <w:szCs w:val="28"/>
        </w:rPr>
        <w:t xml:space="preserve">                                                                      </w:t>
      </w:r>
      <w:r w:rsidRPr="003D722B">
        <w:rPr>
          <w:bCs/>
          <w:sz w:val="20"/>
          <w:szCs w:val="20"/>
        </w:rPr>
        <w:t>Форма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4717C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bookmarkStart w:id="43" w:name="Par215"/>
      <w:bookmarkEnd w:id="43"/>
      <w:r w:rsidRPr="00DD1EAD">
        <w:rPr>
          <w:bCs/>
          <w:szCs w:val="28"/>
        </w:rPr>
        <w:t>ИЗВЕЩЕНИЕ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о </w:t>
      </w:r>
      <w:r w:rsidRPr="00DD1EAD">
        <w:rPr>
          <w:bCs/>
          <w:szCs w:val="28"/>
        </w:rPr>
        <w:t>предоставлении</w:t>
      </w:r>
      <w:r>
        <w:rPr>
          <w:bCs/>
          <w:szCs w:val="28"/>
        </w:rPr>
        <w:t xml:space="preserve"> семье, исключенной из </w:t>
      </w:r>
      <w:r w:rsidRPr="00DD1EAD">
        <w:rPr>
          <w:bCs/>
          <w:szCs w:val="28"/>
        </w:rPr>
        <w:t>чис</w:t>
      </w:r>
      <w:r>
        <w:rPr>
          <w:bCs/>
          <w:szCs w:val="28"/>
        </w:rPr>
        <w:t>ла участников</w:t>
      </w:r>
      <w:r w:rsidRPr="00DD1EAD">
        <w:rPr>
          <w:bCs/>
          <w:szCs w:val="28"/>
        </w:rPr>
        <w:t xml:space="preserve"> основного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мер</w:t>
      </w:r>
      <w:r w:rsidRPr="00DD1EAD">
        <w:rPr>
          <w:bCs/>
          <w:szCs w:val="28"/>
        </w:rPr>
        <w:t>о</w:t>
      </w:r>
      <w:r>
        <w:rPr>
          <w:bCs/>
          <w:szCs w:val="28"/>
        </w:rPr>
        <w:t>приятия «Обеспечение жильем молодых семей»</w:t>
      </w:r>
      <w:r w:rsidRPr="00DD1EAD">
        <w:rPr>
          <w:bCs/>
          <w:szCs w:val="28"/>
        </w:rPr>
        <w:t xml:space="preserve"> государственной </w:t>
      </w:r>
      <w:hyperlink r:id="rId43" w:history="1">
        <w:r w:rsidRPr="00DD1EAD">
          <w:rPr>
            <w:bCs/>
            <w:color w:val="0000FF"/>
            <w:szCs w:val="28"/>
          </w:rPr>
          <w:t>программы</w:t>
        </w:r>
      </w:hyperlink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Российской Федерации «Обеспечение доступным и </w:t>
      </w:r>
      <w:r w:rsidRPr="00DD1EAD">
        <w:rPr>
          <w:bCs/>
          <w:szCs w:val="28"/>
        </w:rPr>
        <w:t>ком</w:t>
      </w:r>
      <w:r>
        <w:rPr>
          <w:bCs/>
          <w:szCs w:val="28"/>
        </w:rPr>
        <w:t xml:space="preserve">фортным </w:t>
      </w:r>
      <w:r w:rsidRPr="00DD1EAD">
        <w:rPr>
          <w:bCs/>
          <w:szCs w:val="28"/>
        </w:rPr>
        <w:t>жиль</w:t>
      </w:r>
      <w:r>
        <w:rPr>
          <w:bCs/>
          <w:szCs w:val="28"/>
        </w:rPr>
        <w:t>ем</w:t>
      </w:r>
      <w:r w:rsidRPr="00DD1EAD">
        <w:rPr>
          <w:bCs/>
          <w:szCs w:val="28"/>
        </w:rPr>
        <w:t xml:space="preserve"> и</w:t>
      </w:r>
      <w:r>
        <w:rPr>
          <w:bCs/>
          <w:szCs w:val="28"/>
        </w:rPr>
        <w:t xml:space="preserve"> коммунальными услугами граждан Российской Федерации»</w:t>
      </w:r>
      <w:r w:rsidRPr="00DD1EAD">
        <w:rPr>
          <w:bCs/>
          <w:szCs w:val="28"/>
        </w:rPr>
        <w:t xml:space="preserve"> </w:t>
      </w:r>
      <w:hyperlink w:anchor="Par289" w:history="1">
        <w:r w:rsidRPr="00DD1EAD">
          <w:rPr>
            <w:bCs/>
            <w:color w:val="0000FF"/>
            <w:szCs w:val="28"/>
          </w:rPr>
          <w:t>&lt;*&gt;</w:t>
        </w:r>
      </w:hyperlink>
      <w:r>
        <w:rPr>
          <w:bCs/>
          <w:szCs w:val="28"/>
        </w:rPr>
        <w:t xml:space="preserve"> в связи </w:t>
      </w:r>
      <w:r w:rsidRPr="00DD1EAD">
        <w:rPr>
          <w:bCs/>
          <w:szCs w:val="28"/>
        </w:rPr>
        <w:t>с</w:t>
      </w:r>
      <w:r>
        <w:rPr>
          <w:bCs/>
          <w:szCs w:val="28"/>
        </w:rPr>
        <w:t xml:space="preserve"> превышением одним </w:t>
      </w:r>
      <w:r w:rsidRPr="00DD1EAD">
        <w:rPr>
          <w:bCs/>
          <w:szCs w:val="28"/>
        </w:rPr>
        <w:t>из супругов либо родителем в неполной семье возраста 35</w:t>
      </w:r>
      <w:r>
        <w:rPr>
          <w:bCs/>
          <w:szCs w:val="28"/>
        </w:rPr>
        <w:t xml:space="preserve"> лет, </w:t>
      </w:r>
      <w:r w:rsidRPr="00DD1EAD">
        <w:rPr>
          <w:bCs/>
          <w:szCs w:val="28"/>
        </w:rPr>
        <w:t>и в которых возраст одного из супругов либо родителя в неполной семье</w:t>
      </w:r>
      <w:r>
        <w:rPr>
          <w:bCs/>
          <w:szCs w:val="28"/>
        </w:rPr>
        <w:t xml:space="preserve"> в 2018 </w:t>
      </w:r>
      <w:r w:rsidRPr="00DD1EAD">
        <w:rPr>
          <w:bCs/>
          <w:szCs w:val="28"/>
        </w:rPr>
        <w:t>году не превысил 39 лет, проживающим на территории Ставр</w:t>
      </w:r>
      <w:r>
        <w:rPr>
          <w:bCs/>
          <w:szCs w:val="28"/>
        </w:rPr>
        <w:t>о</w:t>
      </w:r>
      <w:r w:rsidRPr="00DD1EAD">
        <w:rPr>
          <w:bCs/>
          <w:szCs w:val="28"/>
        </w:rPr>
        <w:t>польского</w:t>
      </w:r>
      <w:r>
        <w:rPr>
          <w:bCs/>
          <w:szCs w:val="28"/>
        </w:rPr>
        <w:t xml:space="preserve"> края, социальных выплат на </w:t>
      </w:r>
      <w:r w:rsidRPr="00DD1EAD">
        <w:rPr>
          <w:bCs/>
          <w:szCs w:val="28"/>
        </w:rPr>
        <w:t>приобретение (строительства) жилья, в рамках</w:t>
      </w:r>
      <w:r>
        <w:rPr>
          <w:bCs/>
          <w:szCs w:val="28"/>
        </w:rPr>
        <w:t xml:space="preserve"> реализации подпрограммы «Создание условий для</w:t>
      </w:r>
      <w:r w:rsidRPr="00DD1EAD">
        <w:rPr>
          <w:bCs/>
          <w:szCs w:val="28"/>
        </w:rPr>
        <w:t xml:space="preserve"> обеспече</w:t>
      </w:r>
      <w:r>
        <w:rPr>
          <w:bCs/>
          <w:szCs w:val="28"/>
        </w:rPr>
        <w:t xml:space="preserve">ния </w:t>
      </w:r>
      <w:r w:rsidRPr="00DD1EAD">
        <w:rPr>
          <w:bCs/>
          <w:szCs w:val="28"/>
        </w:rPr>
        <w:t>доступным и</w:t>
      </w:r>
      <w:r>
        <w:rPr>
          <w:bCs/>
          <w:szCs w:val="28"/>
        </w:rPr>
        <w:t xml:space="preserve"> комфортным жильем граждан Ставропольского края»</w:t>
      </w:r>
      <w:r w:rsidRPr="00DD1EAD">
        <w:rPr>
          <w:bCs/>
          <w:szCs w:val="28"/>
        </w:rPr>
        <w:t xml:space="preserve"> госуда</w:t>
      </w:r>
      <w:r w:rsidRPr="00DD1EAD">
        <w:rPr>
          <w:bCs/>
          <w:szCs w:val="28"/>
        </w:rPr>
        <w:t>р</w:t>
      </w:r>
      <w:r w:rsidRPr="00DD1EAD">
        <w:rPr>
          <w:bCs/>
          <w:szCs w:val="28"/>
        </w:rPr>
        <w:t>ственной программы</w:t>
      </w:r>
      <w:r>
        <w:rPr>
          <w:bCs/>
          <w:szCs w:val="28"/>
        </w:rPr>
        <w:t xml:space="preserve"> Ставропольского края «Развитие </w:t>
      </w:r>
      <w:r w:rsidRPr="00DD1EAD">
        <w:rPr>
          <w:bCs/>
          <w:szCs w:val="28"/>
        </w:rPr>
        <w:t>градостроительст</w:t>
      </w:r>
      <w:r>
        <w:rPr>
          <w:bCs/>
          <w:szCs w:val="28"/>
        </w:rPr>
        <w:t xml:space="preserve">ва, </w:t>
      </w:r>
      <w:r w:rsidRPr="00DD1EAD">
        <w:rPr>
          <w:bCs/>
          <w:szCs w:val="28"/>
        </w:rPr>
        <w:t>строительст</w:t>
      </w:r>
      <w:r>
        <w:rPr>
          <w:bCs/>
          <w:szCs w:val="28"/>
        </w:rPr>
        <w:t xml:space="preserve">ва </w:t>
      </w:r>
      <w:r w:rsidRPr="00DD1EAD">
        <w:rPr>
          <w:bCs/>
          <w:szCs w:val="28"/>
        </w:rPr>
        <w:t>и</w:t>
      </w:r>
      <w:r>
        <w:rPr>
          <w:bCs/>
          <w:szCs w:val="28"/>
        </w:rPr>
        <w:t xml:space="preserve"> архитектуры»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>«___»</w:t>
      </w:r>
      <w:r w:rsidRPr="00DD1EAD">
        <w:rPr>
          <w:bCs/>
          <w:szCs w:val="28"/>
        </w:rPr>
        <w:t xml:space="preserve"> ______________ 20__ г.        </w:t>
      </w:r>
      <w:r>
        <w:rPr>
          <w:bCs/>
          <w:szCs w:val="28"/>
        </w:rPr>
        <w:t xml:space="preserve">                                                        №</w:t>
      </w:r>
      <w:r w:rsidRPr="00DD1EAD">
        <w:rPr>
          <w:bCs/>
          <w:szCs w:val="28"/>
        </w:rPr>
        <w:t>_______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Настоящим Извещением удостоверяется, что</w:t>
      </w:r>
      <w:r w:rsidRPr="00DD1EAD">
        <w:rPr>
          <w:bCs/>
          <w:szCs w:val="28"/>
        </w:rPr>
        <w:t xml:space="preserve"> семье края, исключенной и</w:t>
      </w:r>
      <w:r>
        <w:rPr>
          <w:bCs/>
          <w:szCs w:val="28"/>
        </w:rPr>
        <w:t xml:space="preserve">з </w:t>
      </w:r>
      <w:r w:rsidRPr="00DD1EAD">
        <w:rPr>
          <w:bCs/>
          <w:szCs w:val="28"/>
        </w:rPr>
        <w:t>чис</w:t>
      </w:r>
      <w:r>
        <w:rPr>
          <w:bCs/>
          <w:szCs w:val="28"/>
        </w:rPr>
        <w:t xml:space="preserve">ла участников основного мероприятия «Обеспечение жильем </w:t>
      </w:r>
      <w:r w:rsidRPr="00DD1EAD">
        <w:rPr>
          <w:bCs/>
          <w:szCs w:val="28"/>
        </w:rPr>
        <w:t>молодых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се</w:t>
      </w:r>
      <w:r>
        <w:rPr>
          <w:bCs/>
          <w:szCs w:val="28"/>
        </w:rPr>
        <w:t>мей»</w:t>
      </w:r>
      <w:r w:rsidRPr="00DD1EAD">
        <w:rPr>
          <w:bCs/>
          <w:szCs w:val="28"/>
        </w:rPr>
        <w:t xml:space="preserve"> </w:t>
      </w:r>
      <w:hyperlink w:anchor="Par290" w:history="1">
        <w:r w:rsidRPr="00DD1EAD">
          <w:rPr>
            <w:bCs/>
            <w:color w:val="0000FF"/>
            <w:szCs w:val="28"/>
          </w:rPr>
          <w:t>&lt;**&gt;</w:t>
        </w:r>
      </w:hyperlink>
      <w:r w:rsidRPr="00DD1EAD">
        <w:rPr>
          <w:bCs/>
          <w:szCs w:val="28"/>
        </w:rPr>
        <w:t>, в составе: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DD1EAD">
        <w:rPr>
          <w:bCs/>
          <w:szCs w:val="28"/>
        </w:rPr>
        <w:t>супруг: _____________________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_________,</w:t>
      </w:r>
    </w:p>
    <w:p w:rsidR="00B4717C" w:rsidRPr="003D722B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супруга: __________</w:t>
      </w:r>
      <w:r>
        <w:rPr>
          <w:bCs/>
          <w:szCs w:val="28"/>
        </w:rPr>
        <w:t>_____________________________________</w:t>
      </w:r>
      <w:r w:rsidRPr="00DD1EAD">
        <w:rPr>
          <w:bCs/>
          <w:szCs w:val="28"/>
        </w:rPr>
        <w:t>______,</w:t>
      </w:r>
    </w:p>
    <w:p w:rsidR="00B4717C" w:rsidRPr="003D722B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дети: 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____________________,</w:t>
      </w:r>
    </w:p>
    <w:p w:rsidR="00B4717C" w:rsidRPr="003D722B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Pr="00DD1EAD">
        <w:rPr>
          <w:bCs/>
          <w:szCs w:val="28"/>
        </w:rPr>
        <w:t>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____________________,</w:t>
      </w:r>
    </w:p>
    <w:p w:rsidR="00B4717C" w:rsidRPr="003D722B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D722B">
        <w:rPr>
          <w:bCs/>
          <w:sz w:val="16"/>
          <w:szCs w:val="16"/>
        </w:rPr>
        <w:t>(Ф.И.О., дата рождения)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в рамках реализации подпрограммы «Создание условий для </w:t>
      </w:r>
      <w:r w:rsidRPr="00DD1EAD">
        <w:rPr>
          <w:bCs/>
          <w:szCs w:val="28"/>
        </w:rPr>
        <w:t>обеспечения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доступным и комфортным жиль</w:t>
      </w:r>
      <w:r>
        <w:rPr>
          <w:bCs/>
          <w:szCs w:val="28"/>
        </w:rPr>
        <w:t>ем граждан Ставропольского края»</w:t>
      </w:r>
      <w:r w:rsidRPr="00DD1EAD">
        <w:rPr>
          <w:bCs/>
          <w:szCs w:val="28"/>
        </w:rPr>
        <w:t xml:space="preserve"> госуда</w:t>
      </w:r>
      <w:r w:rsidRPr="00DD1EAD">
        <w:rPr>
          <w:bCs/>
          <w:szCs w:val="28"/>
        </w:rPr>
        <w:t>р</w:t>
      </w:r>
      <w:r w:rsidRPr="00DD1EAD">
        <w:rPr>
          <w:bCs/>
          <w:szCs w:val="28"/>
        </w:rPr>
        <w:lastRenderedPageBreak/>
        <w:t>ственной</w:t>
      </w:r>
      <w:r>
        <w:rPr>
          <w:bCs/>
          <w:szCs w:val="28"/>
        </w:rPr>
        <w:t xml:space="preserve"> программы Ставропольского края «</w:t>
      </w:r>
      <w:r w:rsidRPr="00DD1EAD">
        <w:rPr>
          <w:bCs/>
          <w:szCs w:val="28"/>
        </w:rPr>
        <w:t>Развитие градостроительства, строительства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и архитектуры</w:t>
      </w:r>
      <w:r>
        <w:rPr>
          <w:bCs/>
          <w:szCs w:val="28"/>
        </w:rPr>
        <w:t>»</w:t>
      </w:r>
      <w:r w:rsidRPr="00DD1EAD">
        <w:rPr>
          <w:bCs/>
          <w:szCs w:val="28"/>
        </w:rPr>
        <w:t xml:space="preserve"> __________________________</w:t>
      </w:r>
      <w:r>
        <w:rPr>
          <w:bCs/>
          <w:szCs w:val="28"/>
        </w:rPr>
        <w:t>______________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(наименование муниципальной программы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(подпрограммы муниципальной программы,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мероприятия муниципальной программы), направленной на улучшение</w:t>
      </w:r>
    </w:p>
    <w:p w:rsidR="00B4717C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жилищных условий семей края,</w:t>
      </w:r>
    </w:p>
    <w:p w:rsidR="00B4717C" w:rsidRDefault="00B4717C" w:rsidP="00B4717C">
      <w:pPr>
        <w:pStyle w:val="1"/>
        <w:keepNext w:val="0"/>
        <w:autoSpaceDE w:val="0"/>
        <w:autoSpaceDN w:val="0"/>
        <w:adjustRightInd w:val="0"/>
        <w:ind w:left="0"/>
        <w:rPr>
          <w:bCs/>
          <w:szCs w:val="28"/>
        </w:rPr>
      </w:pPr>
      <w:r>
        <w:rPr>
          <w:bCs/>
          <w:szCs w:val="28"/>
        </w:rPr>
        <w:t>_________________________</w:t>
      </w:r>
      <w:r w:rsidRPr="00DD1EAD">
        <w:rPr>
          <w:bCs/>
          <w:szCs w:val="28"/>
        </w:rPr>
        <w:t>____________</w:t>
      </w:r>
      <w:r>
        <w:rPr>
          <w:bCs/>
          <w:szCs w:val="28"/>
        </w:rPr>
        <w:t>_____________________________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исключенных из числа участников основного мероприятия «Обеспечение жильем молодых семей")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spacing w:before="100" w:beforeAutospacing="1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 соответствии с условиями указанных программ (подпрограмм) предоста</w:t>
      </w:r>
      <w:r w:rsidRPr="00DD1EAD">
        <w:rPr>
          <w:bCs/>
          <w:szCs w:val="28"/>
        </w:rPr>
        <w:t>в</w:t>
      </w:r>
      <w:r w:rsidRPr="00DD1EAD">
        <w:rPr>
          <w:bCs/>
          <w:szCs w:val="28"/>
        </w:rPr>
        <w:t>ляется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социальная выплата на приобр</w:t>
      </w:r>
      <w:r>
        <w:rPr>
          <w:bCs/>
          <w:szCs w:val="28"/>
        </w:rPr>
        <w:t xml:space="preserve">етение (строительство) жилья в </w:t>
      </w:r>
      <w:r w:rsidRPr="00DD1EAD">
        <w:rPr>
          <w:bCs/>
          <w:szCs w:val="28"/>
        </w:rPr>
        <w:t>размере  ______</w:t>
      </w:r>
      <w:r>
        <w:rPr>
          <w:bCs/>
          <w:szCs w:val="28"/>
        </w:rPr>
        <w:t>________</w:t>
      </w:r>
      <w:r w:rsidRPr="00DD1EAD">
        <w:rPr>
          <w:bCs/>
          <w:szCs w:val="28"/>
        </w:rPr>
        <w:t>(__</w:t>
      </w:r>
      <w:r>
        <w:rPr>
          <w:bCs/>
          <w:szCs w:val="28"/>
        </w:rPr>
        <w:t>_______________________________</w:t>
      </w:r>
      <w:r w:rsidRPr="00DD1EAD">
        <w:rPr>
          <w:bCs/>
          <w:szCs w:val="28"/>
        </w:rPr>
        <w:t>___________) рублей,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 xml:space="preserve">               (сумма цифрами и прописью)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 том числе за счет средств: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бюджета Ставропольского кра</w:t>
      </w:r>
      <w:r>
        <w:rPr>
          <w:bCs/>
          <w:szCs w:val="28"/>
        </w:rPr>
        <w:t>я __________ (____________</w:t>
      </w:r>
      <w:r w:rsidRPr="00DD1EAD">
        <w:rPr>
          <w:bCs/>
          <w:szCs w:val="28"/>
        </w:rPr>
        <w:t>___) рублей;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</w:t>
      </w:r>
      <w:r w:rsidRPr="00121DB1">
        <w:rPr>
          <w:bCs/>
          <w:sz w:val="16"/>
          <w:szCs w:val="16"/>
        </w:rPr>
        <w:t>(сумма цифрами и прописью)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 w:rsidRPr="00965F3A">
        <w:rPr>
          <w:szCs w:val="28"/>
        </w:rPr>
        <w:t>бюджета муниципального образования города-курорта Пятигор</w:t>
      </w:r>
      <w:r>
        <w:rPr>
          <w:szCs w:val="28"/>
        </w:rPr>
        <w:t xml:space="preserve">ска </w:t>
      </w:r>
      <w:r w:rsidRPr="00965F3A">
        <w:rPr>
          <w:szCs w:val="28"/>
        </w:rPr>
        <w:t>Ставропольского края</w:t>
      </w:r>
      <w:r w:rsidRPr="00DD1EAD">
        <w:rPr>
          <w:bCs/>
          <w:szCs w:val="28"/>
        </w:rPr>
        <w:t xml:space="preserve"> </w:t>
      </w:r>
      <w:r>
        <w:rPr>
          <w:bCs/>
          <w:szCs w:val="28"/>
        </w:rPr>
        <w:t>_______</w:t>
      </w:r>
      <w:r w:rsidRPr="00DD1EAD">
        <w:rPr>
          <w:bCs/>
          <w:szCs w:val="28"/>
        </w:rPr>
        <w:t>_______</w:t>
      </w:r>
      <w:r>
        <w:rPr>
          <w:bCs/>
          <w:szCs w:val="28"/>
        </w:rPr>
        <w:t>(________________</w:t>
      </w:r>
      <w:r w:rsidRPr="00DD1EAD">
        <w:rPr>
          <w:bCs/>
          <w:szCs w:val="28"/>
        </w:rPr>
        <w:t>_________) рублей.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>(сумма цифрами и прописью)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Настоящее Извещение подлежит предъявлению в банк до «__» _______</w:t>
      </w:r>
      <w:r w:rsidRPr="00DD1EAD">
        <w:rPr>
          <w:bCs/>
          <w:szCs w:val="28"/>
        </w:rPr>
        <w:t>_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20____ года включительно.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Настоящее Извещение действительно по  «___»  ________  20____ </w:t>
      </w:r>
      <w:r w:rsidRPr="00DD1EAD">
        <w:rPr>
          <w:bCs/>
          <w:szCs w:val="28"/>
        </w:rPr>
        <w:t>года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включительно.</w:t>
      </w:r>
    </w:p>
    <w:tbl>
      <w:tblPr>
        <w:tblW w:w="9507" w:type="dxa"/>
        <w:tblLayout w:type="fixed"/>
        <w:tblLook w:val="04A0"/>
      </w:tblPr>
      <w:tblGrid>
        <w:gridCol w:w="4786"/>
        <w:gridCol w:w="2410"/>
        <w:gridCol w:w="2311"/>
      </w:tblGrid>
      <w:tr w:rsidR="00B4717C" w:rsidRPr="000B51AB" w:rsidTr="00C12616">
        <w:trPr>
          <w:trHeight w:val="349"/>
        </w:trPr>
        <w:tc>
          <w:tcPr>
            <w:tcW w:w="4786" w:type="dxa"/>
            <w:vAlign w:val="bottom"/>
          </w:tcPr>
          <w:p w:rsidR="00B4717C" w:rsidRPr="002E2EE7" w:rsidRDefault="00B4717C" w:rsidP="00C12616">
            <w:pPr>
              <w:pStyle w:val="ConsPlusNormal"/>
              <w:tabs>
                <w:tab w:val="left" w:pos="1134"/>
              </w:tabs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965F3A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</w:tc>
        <w:tc>
          <w:tcPr>
            <w:tcW w:w="2410" w:type="dxa"/>
          </w:tcPr>
          <w:p w:rsidR="00B4717C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Pr="000B51AB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Pr="000B51AB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11" w:type="dxa"/>
          </w:tcPr>
          <w:p w:rsidR="00B4717C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Pr="000B51AB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17C" w:rsidRPr="00965F3A" w:rsidRDefault="00B4717C" w:rsidP="00C1261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А.В.Скрипник</w:t>
            </w:r>
          </w:p>
        </w:tc>
      </w:tr>
      <w:tr w:rsidR="00B4717C" w:rsidRPr="000B51AB" w:rsidTr="00C12616">
        <w:tc>
          <w:tcPr>
            <w:tcW w:w="4786" w:type="dxa"/>
          </w:tcPr>
          <w:p w:rsidR="00B4717C" w:rsidRPr="000B51AB" w:rsidRDefault="00B4717C" w:rsidP="00C12616">
            <w:pPr>
              <w:pStyle w:val="ConsPlusNormal"/>
              <w:tabs>
                <w:tab w:val="left" w:pos="1134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17C" w:rsidRPr="002E2EE7" w:rsidRDefault="00B4717C" w:rsidP="00C12616">
            <w:pPr>
              <w:pStyle w:val="ConsPlusNormal"/>
              <w:tabs>
                <w:tab w:val="left" w:pos="1134"/>
              </w:tabs>
              <w:spacing w:line="24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EE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0" w:type="dxa"/>
          </w:tcPr>
          <w:p w:rsidR="00B4717C" w:rsidRPr="002E2EE7" w:rsidRDefault="00B4717C" w:rsidP="00C1261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EE7"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2311" w:type="dxa"/>
          </w:tcPr>
          <w:p w:rsidR="00B4717C" w:rsidRPr="002E2EE7" w:rsidRDefault="00B4717C" w:rsidP="00C12616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4717C" w:rsidRDefault="00B4717C" w:rsidP="00B4717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Настоящее Извещение получил(а): 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</w:t>
      </w:r>
      <w:r w:rsidRPr="00121DB1">
        <w:rPr>
          <w:bCs/>
          <w:sz w:val="16"/>
          <w:szCs w:val="16"/>
        </w:rPr>
        <w:t>(Ф.И.О. (полностью) члена семьи, исключенной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center"/>
        <w:rPr>
          <w:bCs/>
          <w:sz w:val="16"/>
          <w:szCs w:val="16"/>
        </w:rPr>
      </w:pPr>
      <w:r w:rsidRPr="00DD1EAD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  <w:r w:rsidRPr="00DD1EAD">
        <w:rPr>
          <w:bCs/>
          <w:szCs w:val="28"/>
        </w:rPr>
        <w:t xml:space="preserve">           </w:t>
      </w:r>
      <w:r w:rsidRPr="00121DB1">
        <w:rPr>
          <w:bCs/>
          <w:sz w:val="16"/>
          <w:szCs w:val="16"/>
        </w:rPr>
        <w:t>из числа уч</w:t>
      </w:r>
      <w:r>
        <w:rPr>
          <w:bCs/>
          <w:sz w:val="16"/>
          <w:szCs w:val="16"/>
        </w:rPr>
        <w:t>астников основного мероприятия «</w:t>
      </w:r>
      <w:r w:rsidRPr="00121DB1">
        <w:rPr>
          <w:bCs/>
          <w:sz w:val="16"/>
          <w:szCs w:val="16"/>
        </w:rPr>
        <w:t>Обеспечениежильем м</w:t>
      </w:r>
      <w:r>
        <w:rPr>
          <w:bCs/>
          <w:sz w:val="16"/>
          <w:szCs w:val="16"/>
        </w:rPr>
        <w:t>олодых семей»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</w:t>
      </w:r>
      <w:r>
        <w:rPr>
          <w:bCs/>
          <w:szCs w:val="28"/>
        </w:rPr>
        <w:t>_________________________________         «____»</w:t>
      </w:r>
      <w:r w:rsidRPr="00DD1EAD">
        <w:rPr>
          <w:bCs/>
          <w:szCs w:val="28"/>
        </w:rPr>
        <w:t xml:space="preserve"> _____________ 20__ г.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 xml:space="preserve">(подпись члена семьи, исключенной                </w:t>
      </w:r>
      <w:r>
        <w:rPr>
          <w:bCs/>
          <w:sz w:val="16"/>
          <w:szCs w:val="16"/>
        </w:rPr>
        <w:t xml:space="preserve">                                                                                </w:t>
      </w:r>
      <w:r w:rsidRPr="00121DB1">
        <w:rPr>
          <w:bCs/>
          <w:sz w:val="16"/>
          <w:szCs w:val="16"/>
        </w:rPr>
        <w:t xml:space="preserve"> (дата получения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rPr>
          <w:bCs/>
          <w:sz w:val="16"/>
          <w:szCs w:val="16"/>
        </w:rPr>
      </w:pPr>
      <w:r w:rsidRPr="00121DB1">
        <w:rPr>
          <w:bCs/>
          <w:sz w:val="16"/>
          <w:szCs w:val="16"/>
        </w:rPr>
        <w:t xml:space="preserve">из числа участников основного                 </w:t>
      </w:r>
      <w:r>
        <w:rPr>
          <w:bCs/>
          <w:sz w:val="16"/>
          <w:szCs w:val="16"/>
        </w:rPr>
        <w:t xml:space="preserve">                                                                                        </w:t>
      </w:r>
      <w:r w:rsidRPr="00121DB1">
        <w:rPr>
          <w:bCs/>
          <w:sz w:val="16"/>
          <w:szCs w:val="16"/>
        </w:rPr>
        <w:t xml:space="preserve"> настоящего Извещения)</w:t>
      </w:r>
    </w:p>
    <w:p w:rsidR="00B4717C" w:rsidRPr="00121DB1" w:rsidRDefault="00B4717C" w:rsidP="00B4717C">
      <w:pPr>
        <w:pStyle w:val="1"/>
        <w:keepNext w:val="0"/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16"/>
          <w:szCs w:val="16"/>
        </w:rPr>
        <w:t>мероприятия «</w:t>
      </w:r>
      <w:r w:rsidRPr="00121DB1">
        <w:rPr>
          <w:bCs/>
          <w:sz w:val="16"/>
          <w:szCs w:val="16"/>
        </w:rPr>
        <w:t>Обеспечение</w:t>
      </w:r>
      <w:r>
        <w:rPr>
          <w:bCs/>
          <w:sz w:val="16"/>
          <w:szCs w:val="16"/>
        </w:rPr>
        <w:t xml:space="preserve"> жильем молодых семей»</w:t>
      </w:r>
      <w:r w:rsidRPr="00121DB1">
        <w:rPr>
          <w:bCs/>
          <w:sz w:val="16"/>
          <w:szCs w:val="16"/>
        </w:rPr>
        <w:t>)</w:t>
      </w:r>
    </w:p>
    <w:p w:rsidR="00B4717C" w:rsidRPr="00DD1EAD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--------------------------------</w:t>
      </w:r>
    </w:p>
    <w:p w:rsidR="00B4717C" w:rsidRPr="00121DB1" w:rsidRDefault="00B4717C" w:rsidP="00B4717C">
      <w:pPr>
        <w:autoSpaceDE w:val="0"/>
        <w:autoSpaceDN w:val="0"/>
        <w:adjustRightInd w:val="0"/>
        <w:spacing w:before="200"/>
        <w:ind w:firstLine="709"/>
        <w:jc w:val="both"/>
        <w:rPr>
          <w:sz w:val="16"/>
          <w:szCs w:val="16"/>
        </w:rPr>
      </w:pPr>
      <w:bookmarkStart w:id="44" w:name="Par289"/>
      <w:bookmarkEnd w:id="44"/>
      <w:r w:rsidRPr="00121DB1">
        <w:rPr>
          <w:sz w:val="16"/>
          <w:szCs w:val="16"/>
        </w:rPr>
        <w:t xml:space="preserve">&lt;*&gt; Утверждена </w:t>
      </w:r>
      <w:hyperlink r:id="rId44" w:history="1">
        <w:r w:rsidRPr="00121DB1">
          <w:rPr>
            <w:color w:val="0000FF"/>
            <w:sz w:val="16"/>
            <w:szCs w:val="16"/>
          </w:rPr>
          <w:t>постановлением</w:t>
        </w:r>
      </w:hyperlink>
      <w:r w:rsidRPr="00121DB1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B4717C" w:rsidRPr="00121DB1" w:rsidRDefault="00B4717C" w:rsidP="00B4717C">
      <w:pPr>
        <w:autoSpaceDE w:val="0"/>
        <w:autoSpaceDN w:val="0"/>
        <w:adjustRightInd w:val="0"/>
        <w:spacing w:before="200"/>
        <w:ind w:firstLine="709"/>
        <w:jc w:val="both"/>
        <w:rPr>
          <w:sz w:val="16"/>
          <w:szCs w:val="16"/>
        </w:rPr>
      </w:pPr>
      <w:bookmarkStart w:id="45" w:name="Par290"/>
      <w:bookmarkEnd w:id="45"/>
      <w:r w:rsidRPr="00121DB1">
        <w:rPr>
          <w:sz w:val="16"/>
          <w:szCs w:val="16"/>
        </w:rPr>
        <w:t>&lt;**&gt; Семья, проживающая на территории Ставропольского края, признанная органами местного самоуправления муниц</w:t>
      </w:r>
      <w:r w:rsidRPr="00121DB1">
        <w:rPr>
          <w:sz w:val="16"/>
          <w:szCs w:val="16"/>
        </w:rPr>
        <w:t>и</w:t>
      </w:r>
      <w:r w:rsidRPr="00121DB1">
        <w:rPr>
          <w:sz w:val="16"/>
          <w:szCs w:val="16"/>
        </w:rPr>
        <w:t>пальных образований Ставропольского края нуждающейся в улучшении жилищных условий, исключенная из числа участников осно</w:t>
      </w:r>
      <w:r w:rsidRPr="00121DB1">
        <w:rPr>
          <w:sz w:val="16"/>
          <w:szCs w:val="16"/>
        </w:rPr>
        <w:t>в</w:t>
      </w:r>
      <w:r w:rsidRPr="00121DB1">
        <w:rPr>
          <w:sz w:val="16"/>
          <w:szCs w:val="16"/>
        </w:rPr>
        <w:t xml:space="preserve">ного мероприятия "Обеспечение жильем молодых семей" государственной </w:t>
      </w:r>
      <w:hyperlink r:id="rId45" w:history="1">
        <w:r w:rsidRPr="00121DB1">
          <w:rPr>
            <w:color w:val="0000FF"/>
            <w:sz w:val="16"/>
            <w:szCs w:val="16"/>
          </w:rPr>
          <w:t>программы</w:t>
        </w:r>
      </w:hyperlink>
      <w:r w:rsidRPr="00121DB1">
        <w:rPr>
          <w:sz w:val="16"/>
          <w:szCs w:val="16"/>
        </w:rPr>
        <w:t xml:space="preserve"> Российской Федерации "Обеспечение досту</w:t>
      </w:r>
      <w:r w:rsidRPr="00121DB1">
        <w:rPr>
          <w:sz w:val="16"/>
          <w:szCs w:val="16"/>
        </w:rPr>
        <w:t>п</w:t>
      </w:r>
      <w:r w:rsidRPr="00121DB1">
        <w:rPr>
          <w:sz w:val="16"/>
          <w:szCs w:val="16"/>
        </w:rPr>
        <w:t>ным и комфортным жильем и коммунальными услугами граждан Российской Федерации", утвержденной постановлением Правител</w:t>
      </w:r>
      <w:r w:rsidRPr="00121DB1">
        <w:rPr>
          <w:sz w:val="16"/>
          <w:szCs w:val="16"/>
        </w:rPr>
        <w:t>ь</w:t>
      </w:r>
      <w:r w:rsidRPr="00121DB1">
        <w:rPr>
          <w:sz w:val="16"/>
          <w:szCs w:val="16"/>
        </w:rPr>
        <w:t>ства Российской Федерации от 30 декабря 2017 г. N 1710, в связи с превышением одним из супругов либо родителем в неполной семье возраста 35 лет, и в которых возраст каждого из супругов либо родителя в неполной семье в 2018 году не превысил 39 лет.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к Правилам предоставления в 2019 году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социальных выплат на приобретение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(строительство) жилья семьям, исключен</w:t>
      </w:r>
      <w:r>
        <w:rPr>
          <w:sz w:val="28"/>
          <w:szCs w:val="28"/>
        </w:rPr>
        <w:t>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D1EAD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из числа участников основного ме</w:t>
      </w:r>
      <w:r>
        <w:rPr>
          <w:sz w:val="28"/>
          <w:szCs w:val="28"/>
        </w:rPr>
        <w:t>ро-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приятия</w:t>
      </w:r>
      <w:r>
        <w:rPr>
          <w:sz w:val="28"/>
          <w:szCs w:val="28"/>
        </w:rPr>
        <w:t xml:space="preserve"> «</w:t>
      </w:r>
      <w:r w:rsidRPr="00DD1EAD">
        <w:rPr>
          <w:sz w:val="28"/>
          <w:szCs w:val="28"/>
        </w:rPr>
        <w:t>Обеспечение жильем моло</w:t>
      </w:r>
      <w:r>
        <w:rPr>
          <w:sz w:val="28"/>
          <w:szCs w:val="28"/>
        </w:rPr>
        <w:t xml:space="preserve">дых 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семей» </w:t>
      </w:r>
      <w:r w:rsidRPr="00DD1EAD">
        <w:rPr>
          <w:sz w:val="28"/>
          <w:szCs w:val="28"/>
        </w:rPr>
        <w:t>государственной программы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«</w:t>
      </w:r>
      <w:r w:rsidRPr="00DD1EAD">
        <w:rPr>
          <w:sz w:val="28"/>
          <w:szCs w:val="28"/>
        </w:rPr>
        <w:t>Обеспечение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доступным и комфортным жильем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и коммунальными услугами граждан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Федерации»</w:t>
      </w:r>
      <w:r w:rsidRPr="00DD1EAD">
        <w:rPr>
          <w:sz w:val="28"/>
          <w:szCs w:val="28"/>
        </w:rPr>
        <w:t>, в связи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с превышением одним из супругов либо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 xml:space="preserve">родителем в неполной семье возраста 35 </w:t>
      </w:r>
    </w:p>
    <w:p w:rsidR="00B4717C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лет,и в которых возраст каждого из суп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ругов</w:t>
      </w:r>
      <w:r>
        <w:rPr>
          <w:sz w:val="28"/>
          <w:szCs w:val="28"/>
        </w:rPr>
        <w:t xml:space="preserve"> </w:t>
      </w:r>
      <w:r w:rsidRPr="00DD1EAD">
        <w:rPr>
          <w:sz w:val="28"/>
          <w:szCs w:val="28"/>
        </w:rPr>
        <w:t>либо родителя в неполной семье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в 2018 году не превысил 39 лет, в рамках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подпрограммы «</w:t>
      </w:r>
      <w:r w:rsidRPr="00DD1EAD">
        <w:rPr>
          <w:sz w:val="28"/>
          <w:szCs w:val="28"/>
        </w:rPr>
        <w:t>Создание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условий для обеспечения доступным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и комфортным жильем граждан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края»</w:t>
      </w:r>
      <w:r w:rsidRPr="00DD1EAD">
        <w:rPr>
          <w:sz w:val="28"/>
          <w:szCs w:val="28"/>
        </w:rPr>
        <w:t xml:space="preserve"> государственной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 w:rsidRPr="00DD1EAD">
        <w:rPr>
          <w:sz w:val="28"/>
          <w:szCs w:val="28"/>
        </w:rPr>
        <w:t>программы Ставропольского края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1EAD">
        <w:rPr>
          <w:sz w:val="28"/>
          <w:szCs w:val="28"/>
        </w:rPr>
        <w:t>Развитие градостроительства,</w:t>
      </w:r>
    </w:p>
    <w:p w:rsidR="00B4717C" w:rsidRPr="00DD1EAD" w:rsidRDefault="00B4717C" w:rsidP="00B4717C">
      <w:pPr>
        <w:autoSpaceDE w:val="0"/>
        <w:autoSpaceDN w:val="0"/>
        <w:adjustRightInd w:val="0"/>
        <w:spacing w:line="240" w:lineRule="exact"/>
        <w:ind w:firstLine="4253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и архитектуры»</w:t>
      </w:r>
    </w:p>
    <w:p w:rsidR="00B4717C" w:rsidRPr="00DD1EAD" w:rsidRDefault="00B4717C" w:rsidP="00B47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717C" w:rsidRPr="003D722B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right"/>
        <w:rPr>
          <w:bCs/>
          <w:sz w:val="20"/>
          <w:szCs w:val="20"/>
        </w:rPr>
      </w:pPr>
      <w:r w:rsidRPr="00DD1EAD">
        <w:rPr>
          <w:bCs/>
          <w:szCs w:val="28"/>
        </w:rPr>
        <w:t xml:space="preserve">                                                                      </w:t>
      </w:r>
      <w:r w:rsidRPr="003D722B">
        <w:rPr>
          <w:bCs/>
          <w:sz w:val="20"/>
          <w:szCs w:val="20"/>
        </w:rPr>
        <w:t>Форма</w:t>
      </w:r>
    </w:p>
    <w:p w:rsidR="00B4717C" w:rsidRDefault="00B4717C" w:rsidP="00B4717C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Pr="000B39DD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B4717C" w:rsidRPr="000B39DD" w:rsidRDefault="00B4717C" w:rsidP="00B4717C">
      <w:pPr>
        <w:pStyle w:val="ConsPlusNormal"/>
        <w:tabs>
          <w:tab w:val="left" w:pos="1134"/>
        </w:tabs>
        <w:spacing w:line="240" w:lineRule="exact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А.В.Скрипник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(Ф.И.О. члена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</w:t>
      </w:r>
      <w:r w:rsidRPr="0087397B">
        <w:rPr>
          <w:rFonts w:ascii="Times New Roman" w:hAnsi="Times New Roman" w:cs="Times New Roman"/>
          <w:sz w:val="16"/>
          <w:szCs w:val="16"/>
        </w:rPr>
        <w:t>олодой семьи края*,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номер, дата выдачи извещения о предоставлении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социальной выплаты за счет средств бюджета</w:t>
      </w:r>
    </w:p>
    <w:p w:rsidR="00B4717C" w:rsidRPr="008B76EC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4536"/>
        <w:rPr>
          <w:rFonts w:ascii="Times New Roman" w:hAnsi="Times New Roman" w:cs="Times New Roman"/>
          <w:sz w:val="28"/>
          <w:szCs w:val="28"/>
        </w:rPr>
      </w:pPr>
      <w:r w:rsidRPr="008B76EC">
        <w:rPr>
          <w:rFonts w:ascii="Times New Roman" w:hAnsi="Times New Roman" w:cs="Times New Roman"/>
          <w:sz w:val="28"/>
          <w:szCs w:val="28"/>
        </w:rPr>
        <w:t>_</w:t>
      </w:r>
    </w:p>
    <w:p w:rsidR="00B4717C" w:rsidRPr="0087397B" w:rsidRDefault="00B4717C" w:rsidP="00B4717C">
      <w:pPr>
        <w:pStyle w:val="ConsPlusNormal"/>
        <w:tabs>
          <w:tab w:val="left" w:pos="1134"/>
        </w:tabs>
        <w:spacing w:line="240" w:lineRule="exact"/>
        <w:ind w:left="5103" w:firstLine="0"/>
        <w:rPr>
          <w:rFonts w:ascii="Times New Roman" w:hAnsi="Times New Roman" w:cs="Times New Roman"/>
          <w:sz w:val="16"/>
          <w:szCs w:val="16"/>
        </w:rPr>
      </w:pPr>
      <w:r w:rsidRPr="0087397B">
        <w:rPr>
          <w:rFonts w:ascii="Times New Roman" w:hAnsi="Times New Roman" w:cs="Times New Roman"/>
          <w:sz w:val="16"/>
          <w:szCs w:val="16"/>
        </w:rPr>
        <w:t>Ставропольского края на приобретение жилья)</w:t>
      </w:r>
    </w:p>
    <w:p w:rsidR="00B4717C" w:rsidRDefault="00B4717C" w:rsidP="00B4717C">
      <w:pPr>
        <w:pStyle w:val="ConsPlusNormal"/>
        <w:tabs>
          <w:tab w:val="left" w:pos="113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B4717C" w:rsidRPr="003E7CD4" w:rsidRDefault="00B4717C" w:rsidP="00B4717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717C" w:rsidRPr="00BD21AA" w:rsidRDefault="00B4717C" w:rsidP="00B471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21AA">
        <w:rPr>
          <w:sz w:val="28"/>
          <w:szCs w:val="28"/>
        </w:rPr>
        <w:t>ЗАЯВЛЕНИЕ (ОБЯЗАТЕЛЬСТВО)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об использовании социальной выплаты за счет средств бюджета Ставропол</w:t>
      </w:r>
      <w:r w:rsidRPr="00DD1EAD">
        <w:rPr>
          <w:bCs/>
          <w:szCs w:val="28"/>
        </w:rPr>
        <w:t>ь</w:t>
      </w:r>
      <w:r w:rsidRPr="00DD1EAD">
        <w:rPr>
          <w:bCs/>
          <w:szCs w:val="28"/>
        </w:rPr>
        <w:t>ского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 xml:space="preserve">края </w:t>
      </w:r>
      <w:r>
        <w:rPr>
          <w:bCs/>
          <w:szCs w:val="28"/>
        </w:rPr>
        <w:t>и бюджета муниципального образования</w:t>
      </w:r>
      <w:r w:rsidRPr="00DD1EAD">
        <w:rPr>
          <w:bCs/>
          <w:szCs w:val="28"/>
        </w:rPr>
        <w:t xml:space="preserve"> Ставрополь</w:t>
      </w:r>
      <w:r>
        <w:rPr>
          <w:bCs/>
          <w:szCs w:val="28"/>
        </w:rPr>
        <w:t xml:space="preserve">ского края </w:t>
      </w:r>
      <w:r w:rsidRPr="00DD1EAD">
        <w:rPr>
          <w:bCs/>
          <w:szCs w:val="28"/>
        </w:rPr>
        <w:t>на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spacing w:line="240" w:lineRule="exact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приобретение (строительство) жилья в рамках реализации </w:t>
      </w:r>
      <w:r w:rsidRPr="00DD1EAD">
        <w:rPr>
          <w:bCs/>
          <w:szCs w:val="28"/>
        </w:rPr>
        <w:t>подпрограммы</w:t>
      </w:r>
      <w:r>
        <w:rPr>
          <w:bCs/>
          <w:szCs w:val="28"/>
        </w:rPr>
        <w:t xml:space="preserve"> «Создание условий для обеспечения </w:t>
      </w:r>
      <w:r w:rsidRPr="00DD1EAD">
        <w:rPr>
          <w:bCs/>
          <w:szCs w:val="28"/>
        </w:rPr>
        <w:t>доступным и комфортным жильем гр</w:t>
      </w:r>
      <w:r w:rsidRPr="00DD1EAD">
        <w:rPr>
          <w:bCs/>
          <w:szCs w:val="28"/>
        </w:rPr>
        <w:t>а</w:t>
      </w:r>
      <w:r w:rsidRPr="00DD1EAD">
        <w:rPr>
          <w:bCs/>
          <w:szCs w:val="28"/>
        </w:rPr>
        <w:t>ждан</w:t>
      </w:r>
      <w:r>
        <w:rPr>
          <w:bCs/>
          <w:szCs w:val="28"/>
        </w:rPr>
        <w:t xml:space="preserve"> Ставропольского края» государственной программы</w:t>
      </w:r>
      <w:r w:rsidRPr="00DD1EAD">
        <w:rPr>
          <w:bCs/>
          <w:szCs w:val="28"/>
        </w:rPr>
        <w:t xml:space="preserve"> Ставропольско</w:t>
      </w:r>
      <w:r>
        <w:rPr>
          <w:bCs/>
          <w:szCs w:val="28"/>
        </w:rPr>
        <w:t xml:space="preserve">го </w:t>
      </w:r>
      <w:r w:rsidRPr="00DD1EAD">
        <w:rPr>
          <w:bCs/>
          <w:szCs w:val="28"/>
        </w:rPr>
        <w:t>края</w:t>
      </w:r>
      <w:r>
        <w:rPr>
          <w:bCs/>
          <w:szCs w:val="28"/>
        </w:rPr>
        <w:t xml:space="preserve"> «Развитие градостроительства, строительства и архитектуры»</w:t>
      </w:r>
      <w:r w:rsidRPr="00DD1EAD">
        <w:rPr>
          <w:bCs/>
          <w:szCs w:val="28"/>
        </w:rPr>
        <w:t xml:space="preserve"> семьей края,</w:t>
      </w:r>
      <w:r>
        <w:rPr>
          <w:bCs/>
          <w:szCs w:val="28"/>
        </w:rPr>
        <w:t xml:space="preserve"> исключенной из </w:t>
      </w:r>
      <w:r w:rsidRPr="00DD1EAD">
        <w:rPr>
          <w:bCs/>
          <w:szCs w:val="28"/>
        </w:rPr>
        <w:t>числа уч</w:t>
      </w:r>
      <w:r>
        <w:rPr>
          <w:bCs/>
          <w:szCs w:val="28"/>
        </w:rPr>
        <w:t>астников основного мероприятия «</w:t>
      </w:r>
      <w:r w:rsidRPr="00DD1EAD">
        <w:rPr>
          <w:bCs/>
          <w:szCs w:val="28"/>
        </w:rPr>
        <w:t>Обеспеч</w:t>
      </w:r>
      <w:r w:rsidRPr="00DD1EAD">
        <w:rPr>
          <w:bCs/>
          <w:szCs w:val="28"/>
        </w:rPr>
        <w:t>е</w:t>
      </w:r>
      <w:r w:rsidRPr="00DD1EAD">
        <w:rPr>
          <w:bCs/>
          <w:szCs w:val="28"/>
        </w:rPr>
        <w:t>ние жильем</w:t>
      </w:r>
      <w:r>
        <w:rPr>
          <w:bCs/>
          <w:szCs w:val="28"/>
        </w:rPr>
        <w:t xml:space="preserve"> молодых семей»</w:t>
      </w:r>
      <w:r w:rsidRPr="00DD1EAD">
        <w:rPr>
          <w:bCs/>
          <w:szCs w:val="28"/>
        </w:rPr>
        <w:t xml:space="preserve"> </w:t>
      </w:r>
      <w:hyperlink w:anchor="Par420" w:history="1">
        <w:r w:rsidRPr="00DD1EAD">
          <w:rPr>
            <w:bCs/>
            <w:color w:val="0000FF"/>
            <w:szCs w:val="28"/>
          </w:rPr>
          <w:t>&lt;**&gt;</w:t>
        </w:r>
      </w:hyperlink>
      <w:r w:rsidRPr="00DD1EAD">
        <w:rPr>
          <w:bCs/>
          <w:szCs w:val="28"/>
        </w:rPr>
        <w:t>, в связи с превышением одним из супр</w:t>
      </w:r>
      <w:r w:rsidRPr="00DD1EAD">
        <w:rPr>
          <w:bCs/>
          <w:szCs w:val="28"/>
        </w:rPr>
        <w:t>у</w:t>
      </w:r>
      <w:r w:rsidRPr="00DD1EAD">
        <w:rPr>
          <w:bCs/>
          <w:szCs w:val="28"/>
        </w:rPr>
        <w:t>гов либо родителем</w:t>
      </w:r>
      <w:r>
        <w:rPr>
          <w:bCs/>
          <w:szCs w:val="28"/>
        </w:rPr>
        <w:t xml:space="preserve"> в неполной </w:t>
      </w:r>
      <w:r w:rsidRPr="00DD1EAD">
        <w:rPr>
          <w:bCs/>
          <w:szCs w:val="28"/>
        </w:rPr>
        <w:t>семье возраста 35 лет, и в которых возраст каждого из супругов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либо родителя в неполной семье в 2018 году не прев</w:t>
      </w:r>
      <w:r w:rsidRPr="00DD1EAD">
        <w:rPr>
          <w:bCs/>
          <w:szCs w:val="28"/>
        </w:rPr>
        <w:t>ы</w:t>
      </w:r>
      <w:r w:rsidRPr="00DD1EAD">
        <w:rPr>
          <w:bCs/>
          <w:szCs w:val="28"/>
        </w:rPr>
        <w:t>сил 39 лет</w:t>
      </w:r>
    </w:p>
    <w:p w:rsidR="00B4717C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Семья края, исключенная из числа участников</w:t>
      </w:r>
      <w:r w:rsidRPr="00DD1EAD">
        <w:rPr>
          <w:bCs/>
          <w:szCs w:val="28"/>
        </w:rPr>
        <w:t xml:space="preserve"> основного мероприятия</w:t>
      </w:r>
      <w:r>
        <w:rPr>
          <w:bCs/>
          <w:szCs w:val="28"/>
        </w:rPr>
        <w:t xml:space="preserve"> «</w:t>
      </w:r>
      <w:r w:rsidRPr="00DD1EAD">
        <w:rPr>
          <w:bCs/>
          <w:szCs w:val="28"/>
        </w:rPr>
        <w:t>О</w:t>
      </w:r>
      <w:r>
        <w:rPr>
          <w:bCs/>
          <w:szCs w:val="28"/>
        </w:rPr>
        <w:t>беспечение жильем молодых семей»</w:t>
      </w:r>
      <w:r w:rsidRPr="00DD1EAD">
        <w:rPr>
          <w:bCs/>
          <w:szCs w:val="28"/>
        </w:rPr>
        <w:t xml:space="preserve"> </w:t>
      </w:r>
      <w:hyperlink w:anchor="Par419" w:history="1">
        <w:r w:rsidRPr="00DD1EAD">
          <w:rPr>
            <w:bCs/>
            <w:color w:val="0000FF"/>
            <w:szCs w:val="28"/>
          </w:rPr>
          <w:t>&lt;*&gt;</w:t>
        </w:r>
      </w:hyperlink>
      <w:r w:rsidRPr="00DD1EAD">
        <w:rPr>
          <w:bCs/>
          <w:szCs w:val="28"/>
        </w:rPr>
        <w:t>, в составе: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супруг: 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B4717C" w:rsidRPr="003C7CF8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супруга: ______________</w:t>
      </w:r>
      <w:r>
        <w:rPr>
          <w:bCs/>
          <w:szCs w:val="28"/>
        </w:rPr>
        <w:t>_____________________________</w:t>
      </w:r>
      <w:r w:rsidRPr="00DD1EAD">
        <w:rPr>
          <w:bCs/>
          <w:szCs w:val="28"/>
        </w:rPr>
        <w:t>__________,</w:t>
      </w:r>
    </w:p>
    <w:p w:rsidR="00B4717C" w:rsidRPr="003C7CF8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lastRenderedPageBreak/>
        <w:t>(Ф.И.О., дата рождения)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дети:</w:t>
      </w:r>
      <w:r>
        <w:rPr>
          <w:bCs/>
          <w:szCs w:val="28"/>
        </w:rPr>
        <w:t xml:space="preserve">    </w:t>
      </w:r>
      <w:r w:rsidRPr="00DD1EAD">
        <w:rPr>
          <w:bCs/>
          <w:szCs w:val="28"/>
        </w:rPr>
        <w:t xml:space="preserve"> 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B4717C" w:rsidRPr="003C7CF8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</w:t>
      </w:r>
      <w:r w:rsidRPr="00DD1EAD">
        <w:rPr>
          <w:bCs/>
          <w:szCs w:val="28"/>
        </w:rPr>
        <w:t>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B4717C" w:rsidRPr="003C7CF8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 xml:space="preserve">    </w:t>
      </w:r>
      <w:r>
        <w:rPr>
          <w:bCs/>
          <w:szCs w:val="28"/>
        </w:rPr>
        <w:t xml:space="preserve">          </w:t>
      </w:r>
      <w:r w:rsidRPr="00DD1EAD">
        <w:rPr>
          <w:bCs/>
          <w:szCs w:val="28"/>
        </w:rPr>
        <w:t>______________</w:t>
      </w:r>
      <w:r>
        <w:rPr>
          <w:bCs/>
          <w:szCs w:val="28"/>
        </w:rPr>
        <w:t>________________________</w:t>
      </w:r>
      <w:r w:rsidRPr="00DD1EAD">
        <w:rPr>
          <w:bCs/>
          <w:szCs w:val="28"/>
        </w:rPr>
        <w:t>________________,</w:t>
      </w:r>
    </w:p>
    <w:p w:rsidR="00B4717C" w:rsidRPr="003C7CF8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(Ф.И.О., дата рождения)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в рамках реализации подпрограммы «Создание </w:t>
      </w:r>
      <w:r w:rsidRPr="00DD1EAD">
        <w:rPr>
          <w:bCs/>
          <w:szCs w:val="28"/>
        </w:rPr>
        <w:t>усл</w:t>
      </w:r>
      <w:r>
        <w:rPr>
          <w:bCs/>
          <w:szCs w:val="28"/>
        </w:rPr>
        <w:t>овий для</w:t>
      </w:r>
      <w:r w:rsidRPr="00DD1EAD">
        <w:rPr>
          <w:bCs/>
          <w:szCs w:val="28"/>
        </w:rPr>
        <w:t xml:space="preserve"> обеспе</w:t>
      </w:r>
      <w:r>
        <w:rPr>
          <w:bCs/>
          <w:szCs w:val="28"/>
        </w:rPr>
        <w:t>че</w:t>
      </w:r>
      <w:r w:rsidRPr="00DD1EAD">
        <w:rPr>
          <w:bCs/>
          <w:szCs w:val="28"/>
        </w:rPr>
        <w:t>ния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 xml:space="preserve">доступным и комфортным жильем граждан </w:t>
      </w:r>
      <w:r>
        <w:rPr>
          <w:bCs/>
          <w:szCs w:val="28"/>
        </w:rPr>
        <w:t>Ставропольского края»</w:t>
      </w:r>
      <w:r w:rsidRPr="00DD1EAD">
        <w:rPr>
          <w:bCs/>
          <w:szCs w:val="28"/>
        </w:rPr>
        <w:t xml:space="preserve"> госуда</w:t>
      </w:r>
      <w:r w:rsidRPr="00DD1EAD">
        <w:rPr>
          <w:bCs/>
          <w:szCs w:val="28"/>
        </w:rPr>
        <w:t>р</w:t>
      </w:r>
      <w:r w:rsidRPr="00DD1EAD">
        <w:rPr>
          <w:bCs/>
          <w:szCs w:val="28"/>
        </w:rPr>
        <w:t>ственной</w:t>
      </w:r>
      <w:r>
        <w:rPr>
          <w:bCs/>
          <w:szCs w:val="28"/>
        </w:rPr>
        <w:t xml:space="preserve"> программы Ставропольского края «</w:t>
      </w:r>
      <w:r w:rsidRPr="00DD1EAD">
        <w:rPr>
          <w:bCs/>
          <w:szCs w:val="28"/>
        </w:rPr>
        <w:t>Развитие градостроительства, строительства</w:t>
      </w:r>
      <w:r>
        <w:rPr>
          <w:bCs/>
          <w:szCs w:val="28"/>
        </w:rPr>
        <w:t xml:space="preserve"> и архитектуры»</w:t>
      </w:r>
      <w:r w:rsidRPr="00DD1EAD">
        <w:rPr>
          <w:bCs/>
          <w:szCs w:val="28"/>
        </w:rPr>
        <w:t xml:space="preserve"> и ______________</w:t>
      </w:r>
      <w:r>
        <w:rPr>
          <w:bCs/>
          <w:szCs w:val="28"/>
        </w:rPr>
        <w:t>____________</w:t>
      </w:r>
      <w:r w:rsidRPr="00DD1EAD">
        <w:rPr>
          <w:bCs/>
          <w:szCs w:val="28"/>
        </w:rPr>
        <w:t>____________</w:t>
      </w:r>
    </w:p>
    <w:p w:rsidR="00B4717C" w:rsidRPr="003C7CF8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3C7CF8">
        <w:rPr>
          <w:bCs/>
          <w:sz w:val="16"/>
          <w:szCs w:val="16"/>
        </w:rPr>
        <w:t>наименование муниципальной программы (подпрограммы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</w:t>
      </w:r>
      <w:r>
        <w:rPr>
          <w:bCs/>
          <w:szCs w:val="28"/>
        </w:rPr>
        <w:t>_______________________</w:t>
      </w:r>
    </w:p>
    <w:p w:rsidR="00B4717C" w:rsidRPr="00995F1E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995F1E">
        <w:rPr>
          <w:bCs/>
          <w:sz w:val="16"/>
          <w:szCs w:val="16"/>
        </w:rPr>
        <w:t xml:space="preserve">       муниципальной программы, мероприятия муниципальной программы),</w:t>
      </w:r>
      <w:r>
        <w:rPr>
          <w:bCs/>
          <w:sz w:val="16"/>
          <w:szCs w:val="16"/>
        </w:rPr>
        <w:t xml:space="preserve"> </w:t>
      </w:r>
      <w:r w:rsidRPr="00995F1E">
        <w:rPr>
          <w:bCs/>
          <w:sz w:val="16"/>
          <w:szCs w:val="16"/>
        </w:rPr>
        <w:t>направленной на улучшение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__________________________________________________________________</w:t>
      </w:r>
    </w:p>
    <w:p w:rsidR="00B4717C" w:rsidRPr="00995F1E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995F1E">
        <w:rPr>
          <w:bCs/>
          <w:sz w:val="16"/>
          <w:szCs w:val="16"/>
        </w:rPr>
        <w:t>жилищных условий семей края, исключенных из числа</w:t>
      </w:r>
      <w:r>
        <w:rPr>
          <w:bCs/>
          <w:sz w:val="16"/>
          <w:szCs w:val="16"/>
        </w:rPr>
        <w:t xml:space="preserve"> </w:t>
      </w:r>
      <w:r w:rsidRPr="00995F1E">
        <w:rPr>
          <w:bCs/>
          <w:sz w:val="16"/>
          <w:szCs w:val="16"/>
        </w:rPr>
        <w:t>участников основного мероприятия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__________________________________________________________________</w:t>
      </w:r>
    </w:p>
    <w:p w:rsidR="00B4717C" w:rsidRPr="00995F1E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Pr="00995F1E">
        <w:rPr>
          <w:bCs/>
          <w:sz w:val="16"/>
          <w:szCs w:val="16"/>
        </w:rPr>
        <w:t>О</w:t>
      </w:r>
      <w:r>
        <w:rPr>
          <w:bCs/>
          <w:sz w:val="16"/>
          <w:szCs w:val="16"/>
        </w:rPr>
        <w:t>беспечение жильем молодых семей»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обязуется использовать социальную выплату за счет средств </w:t>
      </w:r>
      <w:r w:rsidRPr="00DD1EAD">
        <w:rPr>
          <w:bCs/>
          <w:szCs w:val="28"/>
        </w:rPr>
        <w:t>бюджета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Ста</w:t>
      </w:r>
      <w:r w:rsidRPr="00DD1EAD">
        <w:rPr>
          <w:bCs/>
          <w:szCs w:val="28"/>
        </w:rPr>
        <w:t>в</w:t>
      </w:r>
      <w:r w:rsidRPr="00DD1EAD">
        <w:rPr>
          <w:bCs/>
          <w:szCs w:val="28"/>
        </w:rPr>
        <w:t>ропольского края в размере ____________ (______________________) рублей</w:t>
      </w:r>
    </w:p>
    <w:p w:rsidR="00B4717C" w:rsidRPr="00995F1E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995F1E">
        <w:rPr>
          <w:bCs/>
          <w:sz w:val="16"/>
          <w:szCs w:val="16"/>
        </w:rPr>
        <w:t>(сумма цифрами и прописью)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в соответствии с условиями указанных программ (подпрограмм) на приобр</w:t>
      </w:r>
      <w:r w:rsidRPr="00DD1EAD">
        <w:rPr>
          <w:bCs/>
          <w:szCs w:val="28"/>
        </w:rPr>
        <w:t>е</w:t>
      </w:r>
      <w:r w:rsidRPr="00DD1EAD">
        <w:rPr>
          <w:bCs/>
          <w:szCs w:val="28"/>
        </w:rPr>
        <w:t>тение</w:t>
      </w:r>
      <w:r>
        <w:rPr>
          <w:bCs/>
          <w:szCs w:val="28"/>
        </w:rPr>
        <w:t xml:space="preserve"> </w:t>
      </w:r>
      <w:r w:rsidRPr="00DD1EAD">
        <w:rPr>
          <w:bCs/>
          <w:szCs w:val="28"/>
        </w:rPr>
        <w:t>(строительство) жилья на территории Ставропольского края.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К заявлению прилагаются следующие документы: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1) _______</w:t>
      </w:r>
      <w:r>
        <w:rPr>
          <w:bCs/>
          <w:szCs w:val="28"/>
        </w:rPr>
        <w:t>________________________________________________</w:t>
      </w:r>
      <w:r w:rsidRPr="00DD1EAD">
        <w:rPr>
          <w:bCs/>
          <w:szCs w:val="28"/>
        </w:rPr>
        <w:t>___;</w:t>
      </w:r>
    </w:p>
    <w:p w:rsidR="00B4717C" w:rsidRPr="0087162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(наименование и номер документа, кем и когда выдан)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2) _____</w:t>
      </w:r>
      <w:r>
        <w:rPr>
          <w:bCs/>
          <w:szCs w:val="28"/>
        </w:rPr>
        <w:t>_____________________________________________</w:t>
      </w:r>
      <w:r w:rsidRPr="00DD1EAD">
        <w:rPr>
          <w:bCs/>
          <w:szCs w:val="28"/>
        </w:rPr>
        <w:t>________;</w:t>
      </w:r>
    </w:p>
    <w:p w:rsidR="00B4717C" w:rsidRPr="0087162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(наименование и номер документа, кем и когда выдан)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DD1EAD">
        <w:rPr>
          <w:bCs/>
          <w:szCs w:val="28"/>
        </w:rPr>
        <w:t>3) _____</w:t>
      </w:r>
      <w:r>
        <w:rPr>
          <w:bCs/>
          <w:szCs w:val="28"/>
        </w:rPr>
        <w:t>_____________________________________________</w:t>
      </w:r>
      <w:r w:rsidRPr="00DD1EAD">
        <w:rPr>
          <w:bCs/>
          <w:szCs w:val="28"/>
        </w:rPr>
        <w:t>________;</w:t>
      </w:r>
    </w:p>
    <w:p w:rsidR="00B4717C" w:rsidRPr="00871621" w:rsidRDefault="00B4717C" w:rsidP="00B4717C">
      <w:pPr>
        <w:pStyle w:val="1"/>
        <w:keepNext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(наименование и номер документа, кем и когда выдан)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Подписи членов семьи </w:t>
      </w:r>
      <w:r w:rsidRPr="00DD1EAD">
        <w:rPr>
          <w:bCs/>
          <w:szCs w:val="28"/>
        </w:rPr>
        <w:t>края, исключенной из числа участников осн</w:t>
      </w:r>
      <w:r>
        <w:rPr>
          <w:bCs/>
          <w:szCs w:val="28"/>
        </w:rPr>
        <w:t>о</w:t>
      </w:r>
      <w:r>
        <w:rPr>
          <w:bCs/>
          <w:szCs w:val="28"/>
        </w:rPr>
        <w:t>в</w:t>
      </w:r>
      <w:r w:rsidRPr="00DD1EAD">
        <w:rPr>
          <w:bCs/>
          <w:szCs w:val="28"/>
        </w:rPr>
        <w:t>ного</w:t>
      </w:r>
      <w:r>
        <w:rPr>
          <w:bCs/>
          <w:szCs w:val="28"/>
        </w:rPr>
        <w:t xml:space="preserve"> мероприятия «</w:t>
      </w:r>
      <w:r w:rsidRPr="00DD1EAD">
        <w:rPr>
          <w:bCs/>
          <w:szCs w:val="28"/>
        </w:rPr>
        <w:t>О</w:t>
      </w:r>
      <w:r>
        <w:rPr>
          <w:bCs/>
          <w:szCs w:val="28"/>
        </w:rPr>
        <w:t>беспечение жильем молодых семей»</w:t>
      </w:r>
      <w:r w:rsidRPr="00DD1EAD">
        <w:rPr>
          <w:bCs/>
          <w:szCs w:val="28"/>
        </w:rPr>
        <w:t>: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</w:t>
      </w:r>
      <w:r>
        <w:rPr>
          <w:bCs/>
          <w:szCs w:val="28"/>
        </w:rPr>
        <w:t>______________________</w:t>
      </w:r>
      <w:r w:rsidRPr="00DD1EAD">
        <w:rPr>
          <w:bCs/>
          <w:szCs w:val="28"/>
        </w:rPr>
        <w:t>________ _________ ________________;</w:t>
      </w:r>
    </w:p>
    <w:p w:rsidR="00B4717C" w:rsidRPr="00871621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(Ф.И.О. совершеннолетнего члена семьи,     </w:t>
      </w:r>
      <w:r>
        <w:rPr>
          <w:bCs/>
          <w:sz w:val="16"/>
          <w:szCs w:val="16"/>
        </w:rPr>
        <w:t xml:space="preserve">                                                                     </w:t>
      </w:r>
      <w:r w:rsidRPr="00871621">
        <w:rPr>
          <w:bCs/>
          <w:sz w:val="16"/>
          <w:szCs w:val="16"/>
        </w:rPr>
        <w:t xml:space="preserve">(подпись) </w:t>
      </w:r>
      <w:r>
        <w:rPr>
          <w:bCs/>
          <w:sz w:val="16"/>
          <w:szCs w:val="16"/>
        </w:rPr>
        <w:t xml:space="preserve">                             </w:t>
      </w:r>
      <w:r w:rsidRPr="00871621">
        <w:rPr>
          <w:bCs/>
          <w:sz w:val="16"/>
          <w:szCs w:val="16"/>
        </w:rPr>
        <w:t>(указывается дата)</w:t>
      </w:r>
    </w:p>
    <w:p w:rsidR="00B4717C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исключенной из числа участников основного</w:t>
      </w:r>
    </w:p>
    <w:p w:rsidR="00B4717C" w:rsidRPr="00871621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мероприятия «</w:t>
      </w:r>
      <w:r w:rsidRPr="00871621">
        <w:rPr>
          <w:bCs/>
          <w:sz w:val="16"/>
          <w:szCs w:val="16"/>
        </w:rPr>
        <w:t>О</w:t>
      </w:r>
      <w:r>
        <w:rPr>
          <w:bCs/>
          <w:sz w:val="16"/>
          <w:szCs w:val="16"/>
        </w:rPr>
        <w:t>беспечение жильем молодых семей»</w:t>
      </w:r>
      <w:r w:rsidRPr="00871621">
        <w:rPr>
          <w:bCs/>
          <w:sz w:val="16"/>
          <w:szCs w:val="16"/>
        </w:rPr>
        <w:t>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 w:rsidRPr="00DD1EAD">
        <w:rPr>
          <w:bCs/>
          <w:szCs w:val="28"/>
        </w:rPr>
        <w:t>____________________</w:t>
      </w:r>
      <w:r>
        <w:rPr>
          <w:bCs/>
          <w:szCs w:val="28"/>
        </w:rPr>
        <w:t>_________</w:t>
      </w:r>
      <w:r w:rsidRPr="00DD1EAD">
        <w:rPr>
          <w:bCs/>
          <w:szCs w:val="28"/>
        </w:rPr>
        <w:t>___________ _________ ________________;</w:t>
      </w:r>
    </w:p>
    <w:p w:rsidR="00B4717C" w:rsidRPr="00871621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(Ф.И.О. совершеннолетнего члена семьи,     </w:t>
      </w:r>
      <w:r>
        <w:rPr>
          <w:bCs/>
          <w:sz w:val="16"/>
          <w:szCs w:val="16"/>
        </w:rPr>
        <w:t xml:space="preserve">                                                                     </w:t>
      </w:r>
      <w:r w:rsidRPr="00871621">
        <w:rPr>
          <w:bCs/>
          <w:sz w:val="16"/>
          <w:szCs w:val="16"/>
        </w:rPr>
        <w:t xml:space="preserve">(подпись) </w:t>
      </w:r>
      <w:r>
        <w:rPr>
          <w:bCs/>
          <w:sz w:val="16"/>
          <w:szCs w:val="16"/>
        </w:rPr>
        <w:t xml:space="preserve">                             </w:t>
      </w:r>
      <w:r w:rsidRPr="00871621">
        <w:rPr>
          <w:bCs/>
          <w:sz w:val="16"/>
          <w:szCs w:val="16"/>
        </w:rPr>
        <w:t>(указывается дата)</w:t>
      </w:r>
    </w:p>
    <w:p w:rsidR="00B4717C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>исключенной из числа участников основного</w:t>
      </w:r>
    </w:p>
    <w:p w:rsidR="00B4717C" w:rsidRPr="00871621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мероприятия «</w:t>
      </w:r>
      <w:r w:rsidRPr="00871621">
        <w:rPr>
          <w:bCs/>
          <w:sz w:val="16"/>
          <w:szCs w:val="16"/>
        </w:rPr>
        <w:t>О</w:t>
      </w:r>
      <w:r>
        <w:rPr>
          <w:bCs/>
          <w:sz w:val="16"/>
          <w:szCs w:val="16"/>
        </w:rPr>
        <w:t>беспечение жильем молодых семей»</w:t>
      </w:r>
      <w:r w:rsidRPr="00871621">
        <w:rPr>
          <w:bCs/>
          <w:sz w:val="16"/>
          <w:szCs w:val="16"/>
        </w:rPr>
        <w:t>)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Заявление и прилагаемые к нему </w:t>
      </w:r>
      <w:r w:rsidRPr="00DD1EAD">
        <w:rPr>
          <w:bCs/>
          <w:szCs w:val="28"/>
        </w:rPr>
        <w:t>документы приняты и прове</w:t>
      </w:r>
      <w:r>
        <w:rPr>
          <w:bCs/>
          <w:szCs w:val="28"/>
        </w:rPr>
        <w:t>рены «___»</w:t>
      </w:r>
      <w:r w:rsidRPr="00DD1EAD">
        <w:rPr>
          <w:bCs/>
          <w:szCs w:val="28"/>
        </w:rPr>
        <w:t>___________ 20__ г.</w:t>
      </w:r>
    </w:p>
    <w:p w:rsidR="00B4717C" w:rsidRPr="00DD1EAD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Cs w:val="28"/>
        </w:rPr>
      </w:pPr>
      <w:r>
        <w:rPr>
          <w:bCs/>
          <w:szCs w:val="28"/>
        </w:rPr>
        <w:t>_________________________</w:t>
      </w:r>
      <w:r w:rsidRPr="00DD1EAD">
        <w:rPr>
          <w:bCs/>
          <w:szCs w:val="28"/>
        </w:rPr>
        <w:t>____ ____</w:t>
      </w:r>
      <w:r>
        <w:rPr>
          <w:bCs/>
          <w:szCs w:val="28"/>
        </w:rPr>
        <w:t>______ _______________________</w:t>
      </w:r>
      <w:r w:rsidRPr="00DD1EAD">
        <w:rPr>
          <w:bCs/>
          <w:szCs w:val="28"/>
        </w:rPr>
        <w:t>___</w:t>
      </w:r>
    </w:p>
    <w:p w:rsidR="00B4717C" w:rsidRPr="00871621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 (должность лица, принявшего     </w:t>
      </w:r>
      <w:r>
        <w:rPr>
          <w:bCs/>
          <w:sz w:val="16"/>
          <w:szCs w:val="16"/>
        </w:rPr>
        <w:t xml:space="preserve">                                                      </w:t>
      </w:r>
      <w:r w:rsidRPr="00871621">
        <w:rPr>
          <w:bCs/>
          <w:sz w:val="16"/>
          <w:szCs w:val="16"/>
        </w:rPr>
        <w:t xml:space="preserve">(подпись) </w:t>
      </w:r>
      <w:r>
        <w:rPr>
          <w:bCs/>
          <w:sz w:val="16"/>
          <w:szCs w:val="16"/>
        </w:rPr>
        <w:t xml:space="preserve">                  </w:t>
      </w:r>
      <w:r w:rsidRPr="00871621">
        <w:rPr>
          <w:bCs/>
          <w:sz w:val="16"/>
          <w:szCs w:val="16"/>
        </w:rPr>
        <w:t>(расшифровка подписи лица,</w:t>
      </w:r>
      <w:r>
        <w:rPr>
          <w:bCs/>
          <w:sz w:val="16"/>
          <w:szCs w:val="16"/>
        </w:rPr>
        <w:t xml:space="preserve"> </w:t>
      </w:r>
      <w:r w:rsidRPr="00871621">
        <w:rPr>
          <w:bCs/>
          <w:sz w:val="16"/>
          <w:szCs w:val="16"/>
        </w:rPr>
        <w:t>принявшего</w:t>
      </w:r>
    </w:p>
    <w:p w:rsidR="00B4717C" w:rsidRPr="00871621" w:rsidRDefault="00B4717C" w:rsidP="00B4717C">
      <w:pPr>
        <w:pStyle w:val="1"/>
        <w:keepNext w:val="0"/>
        <w:autoSpaceDE w:val="0"/>
        <w:autoSpaceDN w:val="0"/>
        <w:adjustRightInd w:val="0"/>
        <w:ind w:left="0"/>
        <w:jc w:val="both"/>
        <w:rPr>
          <w:bCs/>
          <w:sz w:val="16"/>
          <w:szCs w:val="16"/>
        </w:rPr>
      </w:pPr>
      <w:r w:rsidRPr="00871621">
        <w:rPr>
          <w:bCs/>
          <w:sz w:val="16"/>
          <w:szCs w:val="16"/>
        </w:rPr>
        <w:t xml:space="preserve">заявление и проверившего документы)             </w:t>
      </w:r>
      <w:r>
        <w:rPr>
          <w:bCs/>
          <w:sz w:val="16"/>
          <w:szCs w:val="16"/>
        </w:rPr>
        <w:t xml:space="preserve">                                                                       </w:t>
      </w:r>
      <w:r w:rsidRPr="00871621">
        <w:rPr>
          <w:bCs/>
          <w:sz w:val="16"/>
          <w:szCs w:val="16"/>
        </w:rPr>
        <w:t>заявление и проверившего документы)</w:t>
      </w:r>
    </w:p>
    <w:p w:rsidR="00B4717C" w:rsidRPr="003C7CF8" w:rsidRDefault="00B4717C" w:rsidP="00B4717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C7CF8">
        <w:rPr>
          <w:sz w:val="16"/>
          <w:szCs w:val="16"/>
        </w:rPr>
        <w:t>--------------------------------</w:t>
      </w:r>
    </w:p>
    <w:p w:rsidR="00B4717C" w:rsidRPr="003C7CF8" w:rsidRDefault="00B4717C" w:rsidP="00B4717C">
      <w:pPr>
        <w:autoSpaceDE w:val="0"/>
        <w:autoSpaceDN w:val="0"/>
        <w:adjustRightInd w:val="0"/>
        <w:spacing w:before="120"/>
        <w:ind w:firstLine="709"/>
        <w:jc w:val="both"/>
        <w:rPr>
          <w:sz w:val="16"/>
          <w:szCs w:val="16"/>
        </w:rPr>
      </w:pPr>
      <w:bookmarkStart w:id="46" w:name="Par419"/>
      <w:bookmarkEnd w:id="46"/>
      <w:r w:rsidRPr="003C7CF8">
        <w:rPr>
          <w:sz w:val="16"/>
          <w:szCs w:val="16"/>
        </w:rPr>
        <w:t>&lt;*&gt; Семья, проживающая на территории Ставропольского края, признанная органами местного самоуправления муниц</w:t>
      </w:r>
      <w:r w:rsidRPr="003C7CF8">
        <w:rPr>
          <w:sz w:val="16"/>
          <w:szCs w:val="16"/>
        </w:rPr>
        <w:t>и</w:t>
      </w:r>
      <w:r w:rsidRPr="003C7CF8">
        <w:rPr>
          <w:sz w:val="16"/>
          <w:szCs w:val="16"/>
        </w:rPr>
        <w:t>пальных образований Ставропольского края нуждающейся в улучшении жилищных условий, исключенная из числа участников осно</w:t>
      </w:r>
      <w:r w:rsidRPr="003C7CF8">
        <w:rPr>
          <w:sz w:val="16"/>
          <w:szCs w:val="16"/>
        </w:rPr>
        <w:t>в</w:t>
      </w:r>
      <w:r w:rsidRPr="003C7CF8">
        <w:rPr>
          <w:sz w:val="16"/>
          <w:szCs w:val="16"/>
        </w:rPr>
        <w:t xml:space="preserve">ного мероприятия "Обеспечение жильем молодых семей" государственной </w:t>
      </w:r>
      <w:hyperlink r:id="rId46" w:history="1">
        <w:r w:rsidRPr="003C7CF8">
          <w:rPr>
            <w:color w:val="0000FF"/>
            <w:sz w:val="16"/>
            <w:szCs w:val="16"/>
          </w:rPr>
          <w:t>программы</w:t>
        </w:r>
      </w:hyperlink>
      <w:r w:rsidRPr="003C7CF8">
        <w:rPr>
          <w:sz w:val="16"/>
          <w:szCs w:val="16"/>
        </w:rPr>
        <w:t xml:space="preserve"> Российской Федерации "Обеспечение досту</w:t>
      </w:r>
      <w:r w:rsidRPr="003C7CF8">
        <w:rPr>
          <w:sz w:val="16"/>
          <w:szCs w:val="16"/>
        </w:rPr>
        <w:t>п</w:t>
      </w:r>
      <w:r w:rsidRPr="003C7CF8">
        <w:rPr>
          <w:sz w:val="16"/>
          <w:szCs w:val="16"/>
        </w:rPr>
        <w:t>ным и комфортным жильем и коммунальными услугами граждан Российской Федерации", утвержденной постановлением Правител</w:t>
      </w:r>
      <w:r w:rsidRPr="003C7CF8">
        <w:rPr>
          <w:sz w:val="16"/>
          <w:szCs w:val="16"/>
        </w:rPr>
        <w:t>ь</w:t>
      </w:r>
      <w:r w:rsidRPr="003C7CF8">
        <w:rPr>
          <w:sz w:val="16"/>
          <w:szCs w:val="16"/>
        </w:rPr>
        <w:t>ства Российской Федерации от 30 декабря 2017 г. N 1710, в связи с превышением одним из супругов либо родителем в неполной семье возраста 35 лет, и в которых возраст каждого из супругов либо родителя в неполной семье в 2018 году не превысил 39 лет.</w:t>
      </w:r>
    </w:p>
    <w:p w:rsidR="00B4717C" w:rsidRPr="003C7CF8" w:rsidRDefault="00B4717C" w:rsidP="00B4717C">
      <w:pPr>
        <w:autoSpaceDE w:val="0"/>
        <w:autoSpaceDN w:val="0"/>
        <w:adjustRightInd w:val="0"/>
        <w:spacing w:before="200"/>
        <w:ind w:firstLine="709"/>
        <w:jc w:val="both"/>
        <w:rPr>
          <w:sz w:val="16"/>
          <w:szCs w:val="16"/>
        </w:rPr>
      </w:pPr>
      <w:bookmarkStart w:id="47" w:name="Par420"/>
      <w:bookmarkEnd w:id="47"/>
      <w:r w:rsidRPr="003C7CF8">
        <w:rPr>
          <w:sz w:val="16"/>
          <w:szCs w:val="16"/>
        </w:rPr>
        <w:t xml:space="preserve">&lt;**&gt; Утверждена </w:t>
      </w:r>
      <w:hyperlink r:id="rId47" w:history="1">
        <w:r w:rsidRPr="003C7CF8">
          <w:rPr>
            <w:color w:val="0000FF"/>
            <w:sz w:val="16"/>
            <w:szCs w:val="16"/>
          </w:rPr>
          <w:t>постановлением</w:t>
        </w:r>
      </w:hyperlink>
      <w:r w:rsidRPr="003C7CF8">
        <w:rPr>
          <w:sz w:val="16"/>
          <w:szCs w:val="16"/>
        </w:rPr>
        <w:t xml:space="preserve"> Правительства Российской Федерации от 30 декабря 2017 г. N 1710.</w:t>
      </w:r>
    </w:p>
    <w:p w:rsidR="00B4717C" w:rsidRPr="00FC5145" w:rsidRDefault="00B4717C" w:rsidP="00B4717C">
      <w:pPr>
        <w:rPr>
          <w:sz w:val="28"/>
          <w:szCs w:val="28"/>
        </w:rPr>
      </w:pPr>
    </w:p>
    <w:p w:rsidR="00F35AC4" w:rsidRDefault="00F35AC4" w:rsidP="00E54F7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sectPr w:rsidR="00F35AC4" w:rsidSect="00EF4846">
      <w:headerReference w:type="default" r:id="rId48"/>
      <w:pgSz w:w="11906" w:h="16838" w:code="9"/>
      <w:pgMar w:top="1418" w:right="567" w:bottom="1134" w:left="1985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E0" w:rsidRDefault="00EF09E0" w:rsidP="00004EB9">
      <w:r>
        <w:separator/>
      </w:r>
    </w:p>
  </w:endnote>
  <w:endnote w:type="continuationSeparator" w:id="1">
    <w:p w:rsidR="00EF09E0" w:rsidRDefault="00EF09E0" w:rsidP="0000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E0" w:rsidRDefault="00EF09E0" w:rsidP="00004EB9">
      <w:r>
        <w:separator/>
      </w:r>
    </w:p>
  </w:footnote>
  <w:footnote w:type="continuationSeparator" w:id="1">
    <w:p w:rsidR="00EF09E0" w:rsidRDefault="00EF09E0" w:rsidP="00004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2746"/>
    </w:sdtPr>
    <w:sdtEndPr>
      <w:rPr>
        <w:sz w:val="28"/>
        <w:szCs w:val="28"/>
      </w:rPr>
    </w:sdtEndPr>
    <w:sdtContent>
      <w:p w:rsidR="00004EB9" w:rsidRDefault="00004EB9">
        <w:pPr>
          <w:pStyle w:val="ab"/>
          <w:jc w:val="right"/>
        </w:pPr>
      </w:p>
      <w:p w:rsidR="00004EB9" w:rsidRDefault="00004EB9">
        <w:pPr>
          <w:pStyle w:val="ab"/>
          <w:jc w:val="right"/>
          <w:rPr>
            <w:sz w:val="28"/>
            <w:szCs w:val="28"/>
          </w:rPr>
        </w:pPr>
      </w:p>
      <w:p w:rsidR="00004EB9" w:rsidRPr="00004EB9" w:rsidRDefault="00774FE5">
        <w:pPr>
          <w:pStyle w:val="ab"/>
          <w:jc w:val="right"/>
          <w:rPr>
            <w:sz w:val="28"/>
            <w:szCs w:val="28"/>
          </w:rPr>
        </w:pPr>
        <w:r w:rsidRPr="00004EB9">
          <w:rPr>
            <w:sz w:val="28"/>
            <w:szCs w:val="28"/>
          </w:rPr>
          <w:fldChar w:fldCharType="begin"/>
        </w:r>
        <w:r w:rsidR="00004EB9" w:rsidRPr="00004EB9">
          <w:rPr>
            <w:sz w:val="28"/>
            <w:szCs w:val="28"/>
          </w:rPr>
          <w:instrText xml:space="preserve"> PAGE   \* MERGEFORMAT </w:instrText>
        </w:r>
        <w:r w:rsidRPr="00004EB9">
          <w:rPr>
            <w:sz w:val="28"/>
            <w:szCs w:val="28"/>
          </w:rPr>
          <w:fldChar w:fldCharType="separate"/>
        </w:r>
        <w:r w:rsidR="005D6EBE">
          <w:rPr>
            <w:noProof/>
            <w:sz w:val="28"/>
            <w:szCs w:val="28"/>
          </w:rPr>
          <w:t>5</w:t>
        </w:r>
        <w:r w:rsidRPr="00004EB9">
          <w:rPr>
            <w:sz w:val="28"/>
            <w:szCs w:val="28"/>
          </w:rPr>
          <w:fldChar w:fldCharType="end"/>
        </w:r>
      </w:p>
    </w:sdtContent>
  </w:sdt>
  <w:p w:rsidR="00004EB9" w:rsidRDefault="00004EB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46" w:rsidRDefault="00EF09E0">
    <w:pPr>
      <w:pStyle w:val="ab"/>
      <w:jc w:val="right"/>
    </w:pPr>
  </w:p>
  <w:p w:rsidR="00EF4846" w:rsidRDefault="00EF09E0">
    <w:pPr>
      <w:pStyle w:val="ab"/>
      <w:jc w:val="right"/>
    </w:pPr>
  </w:p>
  <w:p w:rsidR="00EF4846" w:rsidRPr="00EF4846" w:rsidRDefault="00EF09E0">
    <w:pPr>
      <w:pStyle w:val="ab"/>
      <w:jc w:val="right"/>
      <w:rPr>
        <w:sz w:val="28"/>
        <w:szCs w:val="28"/>
      </w:rPr>
    </w:pPr>
    <w:r w:rsidRPr="00EF4846">
      <w:rPr>
        <w:sz w:val="28"/>
        <w:szCs w:val="28"/>
      </w:rPr>
      <w:fldChar w:fldCharType="begin"/>
    </w:r>
    <w:r w:rsidRPr="00EF4846">
      <w:rPr>
        <w:sz w:val="28"/>
        <w:szCs w:val="28"/>
      </w:rPr>
      <w:instrText xml:space="preserve"> PAGE   \* MERGEFORMAT </w:instrText>
    </w:r>
    <w:r w:rsidRPr="00EF4846">
      <w:rPr>
        <w:sz w:val="28"/>
        <w:szCs w:val="28"/>
      </w:rPr>
      <w:fldChar w:fldCharType="separate"/>
    </w:r>
    <w:r w:rsidR="005D6EBE">
      <w:rPr>
        <w:noProof/>
        <w:sz w:val="28"/>
        <w:szCs w:val="28"/>
      </w:rPr>
      <w:t>19</w:t>
    </w:r>
    <w:r w:rsidRPr="00EF4846">
      <w:rPr>
        <w:sz w:val="28"/>
        <w:szCs w:val="28"/>
      </w:rPr>
      <w:fldChar w:fldCharType="end"/>
    </w:r>
    <w:r>
      <w:rPr>
        <w:sz w:val="28"/>
        <w:szCs w:val="28"/>
      </w:rPr>
    </w:r>
  </w:p>
  <w:p w:rsidR="00EF4846" w:rsidRDefault="00EF09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723"/>
    <w:multiLevelType w:val="hybridMultilevel"/>
    <w:tmpl w:val="5D202B8C"/>
    <w:lvl w:ilvl="0" w:tplc="524233DE">
      <w:start w:val="2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3612C"/>
    <w:multiLevelType w:val="hybridMultilevel"/>
    <w:tmpl w:val="3C96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043D9"/>
    <w:multiLevelType w:val="hybridMultilevel"/>
    <w:tmpl w:val="888A78C8"/>
    <w:lvl w:ilvl="0" w:tplc="0B9CB0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871652"/>
    <w:multiLevelType w:val="multilevel"/>
    <w:tmpl w:val="EF3215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380301E"/>
    <w:multiLevelType w:val="multilevel"/>
    <w:tmpl w:val="5232A5E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672045"/>
    <w:multiLevelType w:val="hybridMultilevel"/>
    <w:tmpl w:val="7EE0E178"/>
    <w:lvl w:ilvl="0" w:tplc="99980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295F20"/>
    <w:multiLevelType w:val="multilevel"/>
    <w:tmpl w:val="3C96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81467"/>
    <w:multiLevelType w:val="hybridMultilevel"/>
    <w:tmpl w:val="60340B10"/>
    <w:lvl w:ilvl="0" w:tplc="3CAC070A">
      <w:start w:val="1"/>
      <w:numFmt w:val="decimal"/>
      <w:lvlText w:val="%1."/>
      <w:lvlJc w:val="left"/>
      <w:pPr>
        <w:ind w:left="2284" w:hanging="15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EA1DE6"/>
    <w:multiLevelType w:val="hybridMultilevel"/>
    <w:tmpl w:val="CAAE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53C31"/>
    <w:multiLevelType w:val="hybridMultilevel"/>
    <w:tmpl w:val="BE100700"/>
    <w:lvl w:ilvl="0" w:tplc="D6D8D68A">
      <w:start w:val="1"/>
      <w:numFmt w:val="decimal"/>
      <w:lvlText w:val="%1.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F4A28096">
      <w:numFmt w:val="none"/>
      <w:lvlText w:val=""/>
      <w:lvlJc w:val="left"/>
      <w:pPr>
        <w:tabs>
          <w:tab w:val="num" w:pos="360"/>
        </w:tabs>
      </w:pPr>
    </w:lvl>
    <w:lvl w:ilvl="2" w:tplc="74CE92B0">
      <w:numFmt w:val="none"/>
      <w:lvlText w:val=""/>
      <w:lvlJc w:val="left"/>
      <w:pPr>
        <w:tabs>
          <w:tab w:val="num" w:pos="360"/>
        </w:tabs>
      </w:pPr>
    </w:lvl>
    <w:lvl w:ilvl="3" w:tplc="0DA4D250">
      <w:numFmt w:val="none"/>
      <w:lvlText w:val=""/>
      <w:lvlJc w:val="left"/>
      <w:pPr>
        <w:tabs>
          <w:tab w:val="num" w:pos="360"/>
        </w:tabs>
      </w:pPr>
    </w:lvl>
    <w:lvl w:ilvl="4" w:tplc="D040D424">
      <w:numFmt w:val="none"/>
      <w:lvlText w:val=""/>
      <w:lvlJc w:val="left"/>
      <w:pPr>
        <w:tabs>
          <w:tab w:val="num" w:pos="360"/>
        </w:tabs>
      </w:pPr>
    </w:lvl>
    <w:lvl w:ilvl="5" w:tplc="EA6270D0">
      <w:numFmt w:val="none"/>
      <w:lvlText w:val=""/>
      <w:lvlJc w:val="left"/>
      <w:pPr>
        <w:tabs>
          <w:tab w:val="num" w:pos="360"/>
        </w:tabs>
      </w:pPr>
    </w:lvl>
    <w:lvl w:ilvl="6" w:tplc="52AE779C">
      <w:numFmt w:val="none"/>
      <w:lvlText w:val=""/>
      <w:lvlJc w:val="left"/>
      <w:pPr>
        <w:tabs>
          <w:tab w:val="num" w:pos="360"/>
        </w:tabs>
      </w:pPr>
    </w:lvl>
    <w:lvl w:ilvl="7" w:tplc="27F8AF52">
      <w:numFmt w:val="none"/>
      <w:lvlText w:val=""/>
      <w:lvlJc w:val="left"/>
      <w:pPr>
        <w:tabs>
          <w:tab w:val="num" w:pos="360"/>
        </w:tabs>
      </w:pPr>
    </w:lvl>
    <w:lvl w:ilvl="8" w:tplc="6AA472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5767EA1"/>
    <w:multiLevelType w:val="hybridMultilevel"/>
    <w:tmpl w:val="09542CB2"/>
    <w:lvl w:ilvl="0" w:tplc="778C97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75E51AAD"/>
    <w:multiLevelType w:val="hybridMultilevel"/>
    <w:tmpl w:val="0F12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03A98"/>
    <w:multiLevelType w:val="hybridMultilevel"/>
    <w:tmpl w:val="264811B4"/>
    <w:lvl w:ilvl="0" w:tplc="C8086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D77479"/>
    <w:rsid w:val="00002F3F"/>
    <w:rsid w:val="00003DF7"/>
    <w:rsid w:val="00004EB9"/>
    <w:rsid w:val="000052E1"/>
    <w:rsid w:val="0000700D"/>
    <w:rsid w:val="0001003C"/>
    <w:rsid w:val="00010572"/>
    <w:rsid w:val="000177E3"/>
    <w:rsid w:val="00020456"/>
    <w:rsid w:val="00025626"/>
    <w:rsid w:val="0004312E"/>
    <w:rsid w:val="00044EE0"/>
    <w:rsid w:val="00046BA3"/>
    <w:rsid w:val="0005032A"/>
    <w:rsid w:val="00055B37"/>
    <w:rsid w:val="0005646B"/>
    <w:rsid w:val="000567FA"/>
    <w:rsid w:val="000578C4"/>
    <w:rsid w:val="00064B2B"/>
    <w:rsid w:val="000703C5"/>
    <w:rsid w:val="00070D4D"/>
    <w:rsid w:val="000719D7"/>
    <w:rsid w:val="000738CD"/>
    <w:rsid w:val="0007786F"/>
    <w:rsid w:val="00091EC6"/>
    <w:rsid w:val="00093804"/>
    <w:rsid w:val="00093F7B"/>
    <w:rsid w:val="000A4B68"/>
    <w:rsid w:val="000B2B41"/>
    <w:rsid w:val="000B30EE"/>
    <w:rsid w:val="000B37C9"/>
    <w:rsid w:val="000B4E80"/>
    <w:rsid w:val="000C06DF"/>
    <w:rsid w:val="000C38A7"/>
    <w:rsid w:val="000C42A2"/>
    <w:rsid w:val="000C50D9"/>
    <w:rsid w:val="000D248A"/>
    <w:rsid w:val="000D44C2"/>
    <w:rsid w:val="000D7E80"/>
    <w:rsid w:val="000E0DF3"/>
    <w:rsid w:val="000E2715"/>
    <w:rsid w:val="000E2BF8"/>
    <w:rsid w:val="000F1F2A"/>
    <w:rsid w:val="000F238D"/>
    <w:rsid w:val="000F70F5"/>
    <w:rsid w:val="00101F5D"/>
    <w:rsid w:val="0010205B"/>
    <w:rsid w:val="00106BCC"/>
    <w:rsid w:val="00107AD6"/>
    <w:rsid w:val="001172FE"/>
    <w:rsid w:val="0012060D"/>
    <w:rsid w:val="00121DB1"/>
    <w:rsid w:val="001233B3"/>
    <w:rsid w:val="00123754"/>
    <w:rsid w:val="00123C04"/>
    <w:rsid w:val="00124917"/>
    <w:rsid w:val="00133B3F"/>
    <w:rsid w:val="0014393B"/>
    <w:rsid w:val="001576DC"/>
    <w:rsid w:val="001616FF"/>
    <w:rsid w:val="001618D4"/>
    <w:rsid w:val="001652A9"/>
    <w:rsid w:val="0016766F"/>
    <w:rsid w:val="00173274"/>
    <w:rsid w:val="00180884"/>
    <w:rsid w:val="001819EA"/>
    <w:rsid w:val="00193404"/>
    <w:rsid w:val="00193851"/>
    <w:rsid w:val="001B23E4"/>
    <w:rsid w:val="001B6B40"/>
    <w:rsid w:val="001C1C73"/>
    <w:rsid w:val="001C37E6"/>
    <w:rsid w:val="001C43E4"/>
    <w:rsid w:val="001C4CCA"/>
    <w:rsid w:val="001C529E"/>
    <w:rsid w:val="001D2620"/>
    <w:rsid w:val="001D2973"/>
    <w:rsid w:val="001D2E79"/>
    <w:rsid w:val="001D3DCD"/>
    <w:rsid w:val="001E244E"/>
    <w:rsid w:val="001E2CCC"/>
    <w:rsid w:val="001E35DC"/>
    <w:rsid w:val="001E4329"/>
    <w:rsid w:val="001E7D2D"/>
    <w:rsid w:val="00200F67"/>
    <w:rsid w:val="00205F8D"/>
    <w:rsid w:val="002067D6"/>
    <w:rsid w:val="002124CC"/>
    <w:rsid w:val="002236C3"/>
    <w:rsid w:val="00231986"/>
    <w:rsid w:val="002342B5"/>
    <w:rsid w:val="00241458"/>
    <w:rsid w:val="00242F1D"/>
    <w:rsid w:val="00244B0D"/>
    <w:rsid w:val="00245ADE"/>
    <w:rsid w:val="00255B00"/>
    <w:rsid w:val="00255CC2"/>
    <w:rsid w:val="002570EA"/>
    <w:rsid w:val="00262431"/>
    <w:rsid w:val="00264D25"/>
    <w:rsid w:val="00265A30"/>
    <w:rsid w:val="0026769D"/>
    <w:rsid w:val="002762F1"/>
    <w:rsid w:val="00276D9A"/>
    <w:rsid w:val="00283121"/>
    <w:rsid w:val="002834A1"/>
    <w:rsid w:val="002859EB"/>
    <w:rsid w:val="00286B2A"/>
    <w:rsid w:val="00287141"/>
    <w:rsid w:val="00293E46"/>
    <w:rsid w:val="002A76E8"/>
    <w:rsid w:val="002B1B86"/>
    <w:rsid w:val="002C31CA"/>
    <w:rsid w:val="002C40E3"/>
    <w:rsid w:val="002D00C8"/>
    <w:rsid w:val="002D3B63"/>
    <w:rsid w:val="002D7F96"/>
    <w:rsid w:val="002E177D"/>
    <w:rsid w:val="002E42D1"/>
    <w:rsid w:val="002E6201"/>
    <w:rsid w:val="002E71FD"/>
    <w:rsid w:val="002E7C38"/>
    <w:rsid w:val="002E7D8E"/>
    <w:rsid w:val="002F1E7E"/>
    <w:rsid w:val="002F231D"/>
    <w:rsid w:val="002F2FB9"/>
    <w:rsid w:val="002F3D4D"/>
    <w:rsid w:val="002F4033"/>
    <w:rsid w:val="002F7C4B"/>
    <w:rsid w:val="00300DC3"/>
    <w:rsid w:val="00302B5C"/>
    <w:rsid w:val="0031127B"/>
    <w:rsid w:val="0031744E"/>
    <w:rsid w:val="00324026"/>
    <w:rsid w:val="00327828"/>
    <w:rsid w:val="003309A2"/>
    <w:rsid w:val="00347AE6"/>
    <w:rsid w:val="00350F83"/>
    <w:rsid w:val="00357AC4"/>
    <w:rsid w:val="0036526D"/>
    <w:rsid w:val="00367BB3"/>
    <w:rsid w:val="00367CFB"/>
    <w:rsid w:val="00374259"/>
    <w:rsid w:val="003745C5"/>
    <w:rsid w:val="00384E74"/>
    <w:rsid w:val="003870A5"/>
    <w:rsid w:val="003947C3"/>
    <w:rsid w:val="003956C8"/>
    <w:rsid w:val="00396784"/>
    <w:rsid w:val="00397889"/>
    <w:rsid w:val="003A4796"/>
    <w:rsid w:val="003A52DB"/>
    <w:rsid w:val="003A59A7"/>
    <w:rsid w:val="003B16D9"/>
    <w:rsid w:val="003B35A2"/>
    <w:rsid w:val="003B4D25"/>
    <w:rsid w:val="003B7BC3"/>
    <w:rsid w:val="003C0404"/>
    <w:rsid w:val="003C4559"/>
    <w:rsid w:val="003C7CF8"/>
    <w:rsid w:val="003D27DF"/>
    <w:rsid w:val="003D722B"/>
    <w:rsid w:val="003E1B98"/>
    <w:rsid w:val="003F7911"/>
    <w:rsid w:val="00401281"/>
    <w:rsid w:val="00402D6D"/>
    <w:rsid w:val="00405B47"/>
    <w:rsid w:val="00407AA1"/>
    <w:rsid w:val="004108D9"/>
    <w:rsid w:val="0041197C"/>
    <w:rsid w:val="00416569"/>
    <w:rsid w:val="0041681B"/>
    <w:rsid w:val="00417CE5"/>
    <w:rsid w:val="00422656"/>
    <w:rsid w:val="00422E90"/>
    <w:rsid w:val="004260D6"/>
    <w:rsid w:val="004300D5"/>
    <w:rsid w:val="00430E08"/>
    <w:rsid w:val="00432462"/>
    <w:rsid w:val="00432F8A"/>
    <w:rsid w:val="0043384D"/>
    <w:rsid w:val="0043548B"/>
    <w:rsid w:val="00437B56"/>
    <w:rsid w:val="00437E61"/>
    <w:rsid w:val="0044115B"/>
    <w:rsid w:val="00443CA2"/>
    <w:rsid w:val="0044561D"/>
    <w:rsid w:val="00446084"/>
    <w:rsid w:val="00447827"/>
    <w:rsid w:val="0045190D"/>
    <w:rsid w:val="00455F0A"/>
    <w:rsid w:val="00462DFA"/>
    <w:rsid w:val="00463029"/>
    <w:rsid w:val="00463CCB"/>
    <w:rsid w:val="004646E8"/>
    <w:rsid w:val="00464D26"/>
    <w:rsid w:val="00465C32"/>
    <w:rsid w:val="00467C8B"/>
    <w:rsid w:val="00473E35"/>
    <w:rsid w:val="0047504A"/>
    <w:rsid w:val="00481E5A"/>
    <w:rsid w:val="00484F5A"/>
    <w:rsid w:val="004858A4"/>
    <w:rsid w:val="00494959"/>
    <w:rsid w:val="0049760A"/>
    <w:rsid w:val="004A3A47"/>
    <w:rsid w:val="004B14A9"/>
    <w:rsid w:val="004C2588"/>
    <w:rsid w:val="004C4F32"/>
    <w:rsid w:val="004C7509"/>
    <w:rsid w:val="004D2E76"/>
    <w:rsid w:val="004D5A6F"/>
    <w:rsid w:val="004D6FAD"/>
    <w:rsid w:val="004E02D1"/>
    <w:rsid w:val="004E4731"/>
    <w:rsid w:val="004F3EC9"/>
    <w:rsid w:val="004F74C4"/>
    <w:rsid w:val="005012B8"/>
    <w:rsid w:val="005029C3"/>
    <w:rsid w:val="00515745"/>
    <w:rsid w:val="00533DF0"/>
    <w:rsid w:val="0053763E"/>
    <w:rsid w:val="00537646"/>
    <w:rsid w:val="005376D5"/>
    <w:rsid w:val="005444E2"/>
    <w:rsid w:val="00551603"/>
    <w:rsid w:val="00553EA4"/>
    <w:rsid w:val="00554994"/>
    <w:rsid w:val="00556E86"/>
    <w:rsid w:val="005603B6"/>
    <w:rsid w:val="00560FC6"/>
    <w:rsid w:val="00563289"/>
    <w:rsid w:val="00565578"/>
    <w:rsid w:val="00565FA3"/>
    <w:rsid w:val="00570D85"/>
    <w:rsid w:val="00573715"/>
    <w:rsid w:val="005744DA"/>
    <w:rsid w:val="005744DF"/>
    <w:rsid w:val="00581009"/>
    <w:rsid w:val="00582DD7"/>
    <w:rsid w:val="00593B0A"/>
    <w:rsid w:val="00594EF7"/>
    <w:rsid w:val="005A4180"/>
    <w:rsid w:val="005B3D4E"/>
    <w:rsid w:val="005B4A76"/>
    <w:rsid w:val="005B58C2"/>
    <w:rsid w:val="005B5FEC"/>
    <w:rsid w:val="005C15CB"/>
    <w:rsid w:val="005C357D"/>
    <w:rsid w:val="005D02AA"/>
    <w:rsid w:val="005D187C"/>
    <w:rsid w:val="005D2A4A"/>
    <w:rsid w:val="005D6EBE"/>
    <w:rsid w:val="005E0238"/>
    <w:rsid w:val="005E31F4"/>
    <w:rsid w:val="005E3759"/>
    <w:rsid w:val="005F2726"/>
    <w:rsid w:val="005F530F"/>
    <w:rsid w:val="005F77E1"/>
    <w:rsid w:val="006009ED"/>
    <w:rsid w:val="00611BAD"/>
    <w:rsid w:val="006209DA"/>
    <w:rsid w:val="00625CB6"/>
    <w:rsid w:val="00640E04"/>
    <w:rsid w:val="0064112F"/>
    <w:rsid w:val="006467B9"/>
    <w:rsid w:val="0064781D"/>
    <w:rsid w:val="00657ACE"/>
    <w:rsid w:val="00660DAF"/>
    <w:rsid w:val="0066261D"/>
    <w:rsid w:val="006641C9"/>
    <w:rsid w:val="00664635"/>
    <w:rsid w:val="00666F7F"/>
    <w:rsid w:val="00671456"/>
    <w:rsid w:val="00672F30"/>
    <w:rsid w:val="006732A3"/>
    <w:rsid w:val="00677E72"/>
    <w:rsid w:val="006906D8"/>
    <w:rsid w:val="00692CFF"/>
    <w:rsid w:val="00696BD4"/>
    <w:rsid w:val="006B56F5"/>
    <w:rsid w:val="006C5981"/>
    <w:rsid w:val="006C69F0"/>
    <w:rsid w:val="006D4DAE"/>
    <w:rsid w:val="006E0CC8"/>
    <w:rsid w:val="006E2D74"/>
    <w:rsid w:val="006E3861"/>
    <w:rsid w:val="006E4E7D"/>
    <w:rsid w:val="006F59C7"/>
    <w:rsid w:val="006F6CE7"/>
    <w:rsid w:val="006F78D9"/>
    <w:rsid w:val="00702053"/>
    <w:rsid w:val="0070372B"/>
    <w:rsid w:val="007071A5"/>
    <w:rsid w:val="0071429F"/>
    <w:rsid w:val="007155F3"/>
    <w:rsid w:val="00715A61"/>
    <w:rsid w:val="00727816"/>
    <w:rsid w:val="00730F70"/>
    <w:rsid w:val="00732803"/>
    <w:rsid w:val="007367BC"/>
    <w:rsid w:val="00740120"/>
    <w:rsid w:val="0074273F"/>
    <w:rsid w:val="007473AA"/>
    <w:rsid w:val="00747FBE"/>
    <w:rsid w:val="00751F4B"/>
    <w:rsid w:val="00753B0A"/>
    <w:rsid w:val="00765D32"/>
    <w:rsid w:val="00766195"/>
    <w:rsid w:val="007718CE"/>
    <w:rsid w:val="00772B8E"/>
    <w:rsid w:val="0077455C"/>
    <w:rsid w:val="00774FE5"/>
    <w:rsid w:val="007817DA"/>
    <w:rsid w:val="0078201B"/>
    <w:rsid w:val="0078359C"/>
    <w:rsid w:val="00787406"/>
    <w:rsid w:val="00787B8F"/>
    <w:rsid w:val="007967DD"/>
    <w:rsid w:val="007A05EC"/>
    <w:rsid w:val="007A0B5B"/>
    <w:rsid w:val="007A1308"/>
    <w:rsid w:val="007A39A4"/>
    <w:rsid w:val="007A45E0"/>
    <w:rsid w:val="007A753B"/>
    <w:rsid w:val="007A79CF"/>
    <w:rsid w:val="007B6FC5"/>
    <w:rsid w:val="007D1605"/>
    <w:rsid w:val="007D16B8"/>
    <w:rsid w:val="007D19DA"/>
    <w:rsid w:val="007D30F3"/>
    <w:rsid w:val="007E139C"/>
    <w:rsid w:val="007E3071"/>
    <w:rsid w:val="007E78CA"/>
    <w:rsid w:val="007E7A15"/>
    <w:rsid w:val="007F0407"/>
    <w:rsid w:val="007F569A"/>
    <w:rsid w:val="007F7CD0"/>
    <w:rsid w:val="0080102D"/>
    <w:rsid w:val="00803768"/>
    <w:rsid w:val="00816711"/>
    <w:rsid w:val="008167FF"/>
    <w:rsid w:val="00816A7C"/>
    <w:rsid w:val="00820604"/>
    <w:rsid w:val="00822BCC"/>
    <w:rsid w:val="00826426"/>
    <w:rsid w:val="008310DB"/>
    <w:rsid w:val="008342DE"/>
    <w:rsid w:val="00834800"/>
    <w:rsid w:val="00835063"/>
    <w:rsid w:val="00840059"/>
    <w:rsid w:val="00842F54"/>
    <w:rsid w:val="00844FD1"/>
    <w:rsid w:val="00845039"/>
    <w:rsid w:val="00846588"/>
    <w:rsid w:val="00851AB9"/>
    <w:rsid w:val="00851DC7"/>
    <w:rsid w:val="00851FF1"/>
    <w:rsid w:val="00854D44"/>
    <w:rsid w:val="00856E4A"/>
    <w:rsid w:val="00865B60"/>
    <w:rsid w:val="00866E8E"/>
    <w:rsid w:val="00871621"/>
    <w:rsid w:val="00874A8E"/>
    <w:rsid w:val="00874D5C"/>
    <w:rsid w:val="008750FF"/>
    <w:rsid w:val="008806CC"/>
    <w:rsid w:val="008832E7"/>
    <w:rsid w:val="0088729D"/>
    <w:rsid w:val="00891092"/>
    <w:rsid w:val="008972EB"/>
    <w:rsid w:val="008A2135"/>
    <w:rsid w:val="008A60E4"/>
    <w:rsid w:val="008B2E03"/>
    <w:rsid w:val="008B6468"/>
    <w:rsid w:val="008B7809"/>
    <w:rsid w:val="008C0ECD"/>
    <w:rsid w:val="008C226E"/>
    <w:rsid w:val="008C278C"/>
    <w:rsid w:val="008D3B05"/>
    <w:rsid w:val="008D62C9"/>
    <w:rsid w:val="008E6ECD"/>
    <w:rsid w:val="008F2128"/>
    <w:rsid w:val="00904F68"/>
    <w:rsid w:val="00906057"/>
    <w:rsid w:val="00907B4B"/>
    <w:rsid w:val="00911D9D"/>
    <w:rsid w:val="0091778A"/>
    <w:rsid w:val="00924FE6"/>
    <w:rsid w:val="00925164"/>
    <w:rsid w:val="009321C0"/>
    <w:rsid w:val="0093617C"/>
    <w:rsid w:val="00937117"/>
    <w:rsid w:val="00937132"/>
    <w:rsid w:val="009405EF"/>
    <w:rsid w:val="00945465"/>
    <w:rsid w:val="009545D7"/>
    <w:rsid w:val="00954A4B"/>
    <w:rsid w:val="00960D45"/>
    <w:rsid w:val="0096134C"/>
    <w:rsid w:val="00961F79"/>
    <w:rsid w:val="00965E1E"/>
    <w:rsid w:val="0097065E"/>
    <w:rsid w:val="00970CE6"/>
    <w:rsid w:val="00972CAC"/>
    <w:rsid w:val="009803B3"/>
    <w:rsid w:val="00982E97"/>
    <w:rsid w:val="0098348C"/>
    <w:rsid w:val="00994482"/>
    <w:rsid w:val="00995BD9"/>
    <w:rsid w:val="00995F1E"/>
    <w:rsid w:val="009A5E19"/>
    <w:rsid w:val="009B1D69"/>
    <w:rsid w:val="009B3234"/>
    <w:rsid w:val="009C36FD"/>
    <w:rsid w:val="009C3C0F"/>
    <w:rsid w:val="009C4866"/>
    <w:rsid w:val="009C5A21"/>
    <w:rsid w:val="009C6288"/>
    <w:rsid w:val="009D05DC"/>
    <w:rsid w:val="009D10BB"/>
    <w:rsid w:val="009D2B5B"/>
    <w:rsid w:val="009D69E6"/>
    <w:rsid w:val="009E23BB"/>
    <w:rsid w:val="009E6C78"/>
    <w:rsid w:val="009E731E"/>
    <w:rsid w:val="009F1D1F"/>
    <w:rsid w:val="009F1D96"/>
    <w:rsid w:val="009F2DF2"/>
    <w:rsid w:val="009F4BF0"/>
    <w:rsid w:val="009F7404"/>
    <w:rsid w:val="00A00D22"/>
    <w:rsid w:val="00A01DCE"/>
    <w:rsid w:val="00A05779"/>
    <w:rsid w:val="00A115ED"/>
    <w:rsid w:val="00A1656A"/>
    <w:rsid w:val="00A26CD0"/>
    <w:rsid w:val="00A371B5"/>
    <w:rsid w:val="00A423A1"/>
    <w:rsid w:val="00A45E7C"/>
    <w:rsid w:val="00A5700E"/>
    <w:rsid w:val="00A60677"/>
    <w:rsid w:val="00A61325"/>
    <w:rsid w:val="00A618E1"/>
    <w:rsid w:val="00A64BC6"/>
    <w:rsid w:val="00A6729E"/>
    <w:rsid w:val="00A71AE8"/>
    <w:rsid w:val="00A73190"/>
    <w:rsid w:val="00A8144D"/>
    <w:rsid w:val="00A838F4"/>
    <w:rsid w:val="00A859F9"/>
    <w:rsid w:val="00A85FE7"/>
    <w:rsid w:val="00A94A2F"/>
    <w:rsid w:val="00AA15F6"/>
    <w:rsid w:val="00AA7A26"/>
    <w:rsid w:val="00AB479F"/>
    <w:rsid w:val="00AB4889"/>
    <w:rsid w:val="00AB550E"/>
    <w:rsid w:val="00AC1C05"/>
    <w:rsid w:val="00AC4382"/>
    <w:rsid w:val="00AD1A23"/>
    <w:rsid w:val="00AD20D5"/>
    <w:rsid w:val="00AD7595"/>
    <w:rsid w:val="00AE0723"/>
    <w:rsid w:val="00AE1E4A"/>
    <w:rsid w:val="00AE51FF"/>
    <w:rsid w:val="00AE53D4"/>
    <w:rsid w:val="00AF0411"/>
    <w:rsid w:val="00AF07D8"/>
    <w:rsid w:val="00AF16A8"/>
    <w:rsid w:val="00AF6B51"/>
    <w:rsid w:val="00B02B58"/>
    <w:rsid w:val="00B06DBA"/>
    <w:rsid w:val="00B13E4D"/>
    <w:rsid w:val="00B14652"/>
    <w:rsid w:val="00B26647"/>
    <w:rsid w:val="00B27935"/>
    <w:rsid w:val="00B31A74"/>
    <w:rsid w:val="00B34035"/>
    <w:rsid w:val="00B3410F"/>
    <w:rsid w:val="00B36359"/>
    <w:rsid w:val="00B36429"/>
    <w:rsid w:val="00B37425"/>
    <w:rsid w:val="00B41B85"/>
    <w:rsid w:val="00B4701E"/>
    <w:rsid w:val="00B4717C"/>
    <w:rsid w:val="00B516AC"/>
    <w:rsid w:val="00B5389B"/>
    <w:rsid w:val="00B62E4D"/>
    <w:rsid w:val="00B6406D"/>
    <w:rsid w:val="00B64560"/>
    <w:rsid w:val="00B67069"/>
    <w:rsid w:val="00B7015B"/>
    <w:rsid w:val="00B70C1E"/>
    <w:rsid w:val="00B72888"/>
    <w:rsid w:val="00B82F8A"/>
    <w:rsid w:val="00B83AE1"/>
    <w:rsid w:val="00B875DC"/>
    <w:rsid w:val="00B9272F"/>
    <w:rsid w:val="00B933E1"/>
    <w:rsid w:val="00B94A2A"/>
    <w:rsid w:val="00B966B5"/>
    <w:rsid w:val="00BA5689"/>
    <w:rsid w:val="00BA6C6A"/>
    <w:rsid w:val="00BB30FD"/>
    <w:rsid w:val="00BB5708"/>
    <w:rsid w:val="00BB5908"/>
    <w:rsid w:val="00BC2355"/>
    <w:rsid w:val="00BC6E0C"/>
    <w:rsid w:val="00BD2A70"/>
    <w:rsid w:val="00BD5C87"/>
    <w:rsid w:val="00BE06C4"/>
    <w:rsid w:val="00BE1134"/>
    <w:rsid w:val="00BE1B6D"/>
    <w:rsid w:val="00BE2CA2"/>
    <w:rsid w:val="00BE406D"/>
    <w:rsid w:val="00BE5583"/>
    <w:rsid w:val="00BF3D90"/>
    <w:rsid w:val="00BF571B"/>
    <w:rsid w:val="00C12730"/>
    <w:rsid w:val="00C12865"/>
    <w:rsid w:val="00C15791"/>
    <w:rsid w:val="00C16945"/>
    <w:rsid w:val="00C1694B"/>
    <w:rsid w:val="00C17752"/>
    <w:rsid w:val="00C21AB6"/>
    <w:rsid w:val="00C33FAB"/>
    <w:rsid w:val="00C36BD7"/>
    <w:rsid w:val="00C45631"/>
    <w:rsid w:val="00C45FC9"/>
    <w:rsid w:val="00C461B9"/>
    <w:rsid w:val="00C464BC"/>
    <w:rsid w:val="00C511F1"/>
    <w:rsid w:val="00C5570F"/>
    <w:rsid w:val="00C57727"/>
    <w:rsid w:val="00C60C63"/>
    <w:rsid w:val="00C646DC"/>
    <w:rsid w:val="00C6480D"/>
    <w:rsid w:val="00C67559"/>
    <w:rsid w:val="00C700E9"/>
    <w:rsid w:val="00C701B7"/>
    <w:rsid w:val="00C75B74"/>
    <w:rsid w:val="00C76095"/>
    <w:rsid w:val="00C86FF0"/>
    <w:rsid w:val="00C917A7"/>
    <w:rsid w:val="00CA3C6C"/>
    <w:rsid w:val="00CA4FC4"/>
    <w:rsid w:val="00CA5769"/>
    <w:rsid w:val="00CA7951"/>
    <w:rsid w:val="00CB2246"/>
    <w:rsid w:val="00CB4D54"/>
    <w:rsid w:val="00CB6162"/>
    <w:rsid w:val="00CC42DD"/>
    <w:rsid w:val="00CC4EB8"/>
    <w:rsid w:val="00CC6299"/>
    <w:rsid w:val="00CD2497"/>
    <w:rsid w:val="00CD386B"/>
    <w:rsid w:val="00CD694B"/>
    <w:rsid w:val="00CE4AB4"/>
    <w:rsid w:val="00CE5D7A"/>
    <w:rsid w:val="00CF4333"/>
    <w:rsid w:val="00CF4F3B"/>
    <w:rsid w:val="00CF69D6"/>
    <w:rsid w:val="00CF71BB"/>
    <w:rsid w:val="00D001DF"/>
    <w:rsid w:val="00D00270"/>
    <w:rsid w:val="00D00D0B"/>
    <w:rsid w:val="00D0410B"/>
    <w:rsid w:val="00D04E4F"/>
    <w:rsid w:val="00D1261B"/>
    <w:rsid w:val="00D13175"/>
    <w:rsid w:val="00D21BE8"/>
    <w:rsid w:val="00D2591C"/>
    <w:rsid w:val="00D265C6"/>
    <w:rsid w:val="00D30676"/>
    <w:rsid w:val="00D30EDB"/>
    <w:rsid w:val="00D31E3F"/>
    <w:rsid w:val="00D4227A"/>
    <w:rsid w:val="00D43180"/>
    <w:rsid w:val="00D448A6"/>
    <w:rsid w:val="00D46B77"/>
    <w:rsid w:val="00D52760"/>
    <w:rsid w:val="00D54C96"/>
    <w:rsid w:val="00D62395"/>
    <w:rsid w:val="00D72786"/>
    <w:rsid w:val="00D74EE4"/>
    <w:rsid w:val="00D77479"/>
    <w:rsid w:val="00D82633"/>
    <w:rsid w:val="00D906FA"/>
    <w:rsid w:val="00D91447"/>
    <w:rsid w:val="00D92A80"/>
    <w:rsid w:val="00D93301"/>
    <w:rsid w:val="00D93FF1"/>
    <w:rsid w:val="00DA1D69"/>
    <w:rsid w:val="00DA25D7"/>
    <w:rsid w:val="00DA4845"/>
    <w:rsid w:val="00DA5C2D"/>
    <w:rsid w:val="00DA5FD4"/>
    <w:rsid w:val="00DA7BA7"/>
    <w:rsid w:val="00DB444E"/>
    <w:rsid w:val="00DB4A9B"/>
    <w:rsid w:val="00DB5B8B"/>
    <w:rsid w:val="00DB5CDD"/>
    <w:rsid w:val="00DB5D3F"/>
    <w:rsid w:val="00DC15DD"/>
    <w:rsid w:val="00DC2366"/>
    <w:rsid w:val="00DC43F8"/>
    <w:rsid w:val="00DD1EAD"/>
    <w:rsid w:val="00DD2925"/>
    <w:rsid w:val="00DD3F82"/>
    <w:rsid w:val="00DD5FE9"/>
    <w:rsid w:val="00DD755B"/>
    <w:rsid w:val="00DE1167"/>
    <w:rsid w:val="00DE29DF"/>
    <w:rsid w:val="00DE3F77"/>
    <w:rsid w:val="00DE49E8"/>
    <w:rsid w:val="00DE50C5"/>
    <w:rsid w:val="00DE64EC"/>
    <w:rsid w:val="00DE6F9E"/>
    <w:rsid w:val="00DF3EB5"/>
    <w:rsid w:val="00DF4934"/>
    <w:rsid w:val="00DF50AE"/>
    <w:rsid w:val="00DF6C99"/>
    <w:rsid w:val="00E00639"/>
    <w:rsid w:val="00E00DC1"/>
    <w:rsid w:val="00E02BC7"/>
    <w:rsid w:val="00E03AAA"/>
    <w:rsid w:val="00E04B2A"/>
    <w:rsid w:val="00E0760F"/>
    <w:rsid w:val="00E121D7"/>
    <w:rsid w:val="00E12C6C"/>
    <w:rsid w:val="00E1485B"/>
    <w:rsid w:val="00E22917"/>
    <w:rsid w:val="00E25744"/>
    <w:rsid w:val="00E25FCD"/>
    <w:rsid w:val="00E261A0"/>
    <w:rsid w:val="00E3096B"/>
    <w:rsid w:val="00E43BD2"/>
    <w:rsid w:val="00E5047B"/>
    <w:rsid w:val="00E50F03"/>
    <w:rsid w:val="00E51B30"/>
    <w:rsid w:val="00E537EE"/>
    <w:rsid w:val="00E54F7A"/>
    <w:rsid w:val="00E61922"/>
    <w:rsid w:val="00E62C61"/>
    <w:rsid w:val="00E63995"/>
    <w:rsid w:val="00E6734A"/>
    <w:rsid w:val="00E71593"/>
    <w:rsid w:val="00E737CA"/>
    <w:rsid w:val="00E82FC8"/>
    <w:rsid w:val="00E906FC"/>
    <w:rsid w:val="00E93FF2"/>
    <w:rsid w:val="00E9515F"/>
    <w:rsid w:val="00EA5E0B"/>
    <w:rsid w:val="00EA5F79"/>
    <w:rsid w:val="00EA6243"/>
    <w:rsid w:val="00EA6C87"/>
    <w:rsid w:val="00ED1E61"/>
    <w:rsid w:val="00ED220F"/>
    <w:rsid w:val="00ED2AAF"/>
    <w:rsid w:val="00ED4E48"/>
    <w:rsid w:val="00ED5782"/>
    <w:rsid w:val="00EE2152"/>
    <w:rsid w:val="00EE3091"/>
    <w:rsid w:val="00EE4695"/>
    <w:rsid w:val="00EE6F07"/>
    <w:rsid w:val="00EF09E0"/>
    <w:rsid w:val="00EF0A0B"/>
    <w:rsid w:val="00EF1747"/>
    <w:rsid w:val="00EF1D53"/>
    <w:rsid w:val="00EF2147"/>
    <w:rsid w:val="00EF5E2E"/>
    <w:rsid w:val="00EF7AA2"/>
    <w:rsid w:val="00F02650"/>
    <w:rsid w:val="00F03C10"/>
    <w:rsid w:val="00F07297"/>
    <w:rsid w:val="00F15B97"/>
    <w:rsid w:val="00F17BDA"/>
    <w:rsid w:val="00F17CAB"/>
    <w:rsid w:val="00F224E4"/>
    <w:rsid w:val="00F2560F"/>
    <w:rsid w:val="00F3065A"/>
    <w:rsid w:val="00F32C52"/>
    <w:rsid w:val="00F32E14"/>
    <w:rsid w:val="00F35AC4"/>
    <w:rsid w:val="00F3699A"/>
    <w:rsid w:val="00F37262"/>
    <w:rsid w:val="00F447EF"/>
    <w:rsid w:val="00F47D23"/>
    <w:rsid w:val="00F50CCB"/>
    <w:rsid w:val="00F629B8"/>
    <w:rsid w:val="00F659D7"/>
    <w:rsid w:val="00F71890"/>
    <w:rsid w:val="00F8100D"/>
    <w:rsid w:val="00F8377A"/>
    <w:rsid w:val="00F93A58"/>
    <w:rsid w:val="00F93A6A"/>
    <w:rsid w:val="00F95B96"/>
    <w:rsid w:val="00F9600C"/>
    <w:rsid w:val="00FA166E"/>
    <w:rsid w:val="00FA1F58"/>
    <w:rsid w:val="00FA2600"/>
    <w:rsid w:val="00FB1001"/>
    <w:rsid w:val="00FC1B21"/>
    <w:rsid w:val="00FC5145"/>
    <w:rsid w:val="00FD068D"/>
    <w:rsid w:val="00FD16BA"/>
    <w:rsid w:val="00FD1892"/>
    <w:rsid w:val="00FD28F9"/>
    <w:rsid w:val="00FD3D73"/>
    <w:rsid w:val="00FE064B"/>
    <w:rsid w:val="00FE2675"/>
    <w:rsid w:val="00FE2A15"/>
    <w:rsid w:val="00FE3765"/>
    <w:rsid w:val="00FE5D45"/>
    <w:rsid w:val="00FE71D5"/>
    <w:rsid w:val="00FF0710"/>
    <w:rsid w:val="00FF0D4F"/>
    <w:rsid w:val="00FF1435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BD9"/>
    <w:rPr>
      <w:sz w:val="24"/>
      <w:szCs w:val="24"/>
    </w:rPr>
  </w:style>
  <w:style w:type="paragraph" w:styleId="1">
    <w:name w:val="heading 1"/>
    <w:basedOn w:val="a"/>
    <w:next w:val="a"/>
    <w:qFormat/>
    <w:rsid w:val="00995BD9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995BD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95BD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95BD9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995BD9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5BD9"/>
    <w:rPr>
      <w:b/>
      <w:bCs/>
    </w:rPr>
  </w:style>
  <w:style w:type="paragraph" w:styleId="a4">
    <w:name w:val="Body Text Indent"/>
    <w:basedOn w:val="a"/>
    <w:rsid w:val="00995BD9"/>
    <w:pPr>
      <w:ind w:left="720"/>
    </w:pPr>
    <w:rPr>
      <w:sz w:val="28"/>
    </w:rPr>
  </w:style>
  <w:style w:type="paragraph" w:styleId="20">
    <w:name w:val="Body Text Indent 2"/>
    <w:basedOn w:val="a"/>
    <w:rsid w:val="00995BD9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995BD9"/>
    <w:pPr>
      <w:ind w:left="240"/>
      <w:jc w:val="both"/>
    </w:pPr>
    <w:rPr>
      <w:sz w:val="28"/>
    </w:rPr>
  </w:style>
  <w:style w:type="paragraph" w:styleId="a5">
    <w:name w:val="Body Text"/>
    <w:basedOn w:val="a"/>
    <w:rsid w:val="00995BD9"/>
    <w:rPr>
      <w:sz w:val="28"/>
    </w:rPr>
  </w:style>
  <w:style w:type="table" w:styleId="a6">
    <w:name w:val="Table Grid"/>
    <w:basedOn w:val="a1"/>
    <w:rsid w:val="00BE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676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93E46"/>
    <w:pPr>
      <w:ind w:left="708"/>
    </w:pPr>
  </w:style>
  <w:style w:type="paragraph" w:styleId="HTML">
    <w:name w:val="HTML Preformatted"/>
    <w:basedOn w:val="a"/>
    <w:link w:val="HTML0"/>
    <w:rsid w:val="00161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616FF"/>
    <w:rPr>
      <w:rFonts w:ascii="Courier New" w:hAnsi="Courier New" w:cs="Courier New"/>
      <w:lang w:eastAsia="zh-CN"/>
    </w:rPr>
  </w:style>
  <w:style w:type="paragraph" w:customStyle="1" w:styleId="ConsPlusNormal">
    <w:name w:val="ConsPlusNormal"/>
    <w:link w:val="ConsPlusNormal0"/>
    <w:rsid w:val="00161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A7A26"/>
    <w:rPr>
      <w:rFonts w:ascii="Arial" w:hAnsi="Arial" w:cs="Arial"/>
      <w:lang w:val="ru-RU" w:eastAsia="ru-RU" w:bidi="ar-SA"/>
    </w:rPr>
  </w:style>
  <w:style w:type="character" w:customStyle="1" w:styleId="a9">
    <w:name w:val="Знак Знак"/>
    <w:locked/>
    <w:rsid w:val="001616FF"/>
    <w:rPr>
      <w:sz w:val="24"/>
      <w:szCs w:val="24"/>
      <w:lang w:val="ru-RU" w:eastAsia="ru-RU" w:bidi="ar-SA"/>
    </w:rPr>
  </w:style>
  <w:style w:type="paragraph" w:styleId="aa">
    <w:name w:val="No Spacing"/>
    <w:uiPriority w:val="1"/>
    <w:qFormat/>
    <w:rsid w:val="00EA5E0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6E0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6E0CC8"/>
    <w:rPr>
      <w:rFonts w:ascii="Courier New" w:hAnsi="Courier New" w:cs="Courier New"/>
    </w:rPr>
  </w:style>
  <w:style w:type="paragraph" w:customStyle="1" w:styleId="ConsNormal">
    <w:name w:val="ConsNormal"/>
    <w:rsid w:val="0091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004E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4EB9"/>
    <w:rPr>
      <w:sz w:val="24"/>
      <w:szCs w:val="24"/>
    </w:rPr>
  </w:style>
  <w:style w:type="paragraph" w:styleId="ad">
    <w:name w:val="footer"/>
    <w:basedOn w:val="a"/>
    <w:link w:val="ae"/>
    <w:rsid w:val="00004E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04E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BEA405248EF37DA2456685BEB2918DD25B8AB43D86EFFCCB4DE81F5101160FAED7EEE3AD21D78A0C6DB93878C70BE73BF7F642B6D44EDEPFU3N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64591FEC8D7AAB9CA4D41E15477258DED2F44A22CFD1271593FE575B6DF1DF5B999DC77BF1AFB1712E7290DCC3FCA0A2CC0575B7C4139C693D7EC30CbDVBN" TargetMode="External"/><Relationship Id="rId39" Type="http://schemas.openxmlformats.org/officeDocument/2006/relationships/hyperlink" Target="consultantplus://offline/ref=992FE93D16602346EDF390FDC0B4774D985D987333E211D328E10EBCC714E0F9776C0DB789285A952B3033AEA2kDP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591FEC8D7AAB9CA4D40018511E06D4D6FE1529C7D02D4BC6A3510C32A1D90ED9DDC12EB7E9B57B7A23D28FCCF5FDED885166B7CD0Cb9V5N" TargetMode="External"/><Relationship Id="rId34" Type="http://schemas.openxmlformats.org/officeDocument/2006/relationships/hyperlink" Target="consultantplus://offline/ref=FD57BA37F5B82A3D79A110E298759B1A2477D578BF21E64FDBACADFD95C6CED1FFDDD88D281A0B9732EDC6C95562461B0276908CB41A70AEjAW1N" TargetMode="External"/><Relationship Id="rId42" Type="http://schemas.openxmlformats.org/officeDocument/2006/relationships/hyperlink" Target="consultantplus://offline/ref=992FE93D16602346EDF390FDC0B4774D9B5D9E7133EB11D328E10EBCC714E0F9656C55BB8A294494282565FFE7881A400AF34F7AB770C0B0k4P0N" TargetMode="External"/><Relationship Id="rId47" Type="http://schemas.openxmlformats.org/officeDocument/2006/relationships/hyperlink" Target="consultantplus://offline/ref=992FE93D16602346EDF390FDC0B4774D9A5D9C7736E911D328E10EBCC714E0F9776C0DB789285A952B3033AEA2kDP4N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BEA405248EF37DA2456685BEB2918DD3528ABE3F8FEFFCCB4DE81F5101160FAED7EEE3AD21D68B056DB93878C70BE73BF7F642B6D44EDEPFU3N" TargetMode="External"/><Relationship Id="rId17" Type="http://schemas.openxmlformats.org/officeDocument/2006/relationships/hyperlink" Target="consultantplus://offline/ref=81861069DBC52696F3D7F75D617B7B5D3DEB1B1D6A01E4CD1AE292AAE8F295CCAC699C8AC82D6211E811DCA9E424DA4F28ACAF16E9D6D959p1t9N" TargetMode="External"/><Relationship Id="rId25" Type="http://schemas.openxmlformats.org/officeDocument/2006/relationships/hyperlink" Target="consultantplus://offline/ref=758EE9C91991A72288F4A27682BA98A016E83410C6D5544B0A4871956B01B2C92E6B0914B9F193B860006F0E1FDCB2CC2764C05C8F1759D34163CBC6XFeEN" TargetMode="External"/><Relationship Id="rId33" Type="http://schemas.openxmlformats.org/officeDocument/2006/relationships/hyperlink" Target="consultantplus://offline/ref=FD57BA37F5B82A3D79A110E298759B1A2477D578BF21E64FDBACADFD95C6CED1FFDDD88D281A0B9732EDC6C95562461B0276908CB41A70AEjAW1N" TargetMode="External"/><Relationship Id="rId38" Type="http://schemas.openxmlformats.org/officeDocument/2006/relationships/hyperlink" Target="consultantplus://offline/ref=992FE93D16602346EDF390FDC0B4774D9A5D987432EA11D328E10EBCC714E0F9656C55BB8A2947932B2565FFE7881A400AF34F7AB770C0B0k4P0N" TargetMode="External"/><Relationship Id="rId46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205318A01BAE66B8383B2DC917253A998947A10B98EFF8B190F23284AD9F0C940945A1BBD0380E507A4F9C901AF3996099060BF923D5F58B2EED8QBB8N" TargetMode="External"/><Relationship Id="rId20" Type="http://schemas.openxmlformats.org/officeDocument/2006/relationships/hyperlink" Target="consultantplus://offline/ref=64591FEC8D7AAB9CA4D41E15477258DED2F44A22CFD1271593FE575B6DF1DF5B999DC77BF1AFB1712E7290DEC3FCA0A2CC0575B7C4139C693D7EC30CbDVBN" TargetMode="External"/><Relationship Id="rId29" Type="http://schemas.openxmlformats.org/officeDocument/2006/relationships/hyperlink" Target="consultantplus://offline/ref=64591FEC8D7AAB9CA4D40018511E06D4D6FE122CC9D52D4BC6A3510C32A1D90ED9DDC12EB2EBBD732A79C28B85A2F9F1814E78B4D30F9C69b2VAN" TargetMode="External"/><Relationship Id="rId41" Type="http://schemas.openxmlformats.org/officeDocument/2006/relationships/hyperlink" Target="consultantplus://offline/ref=992FE93D16602346EDF390FDC0B4774D9A5D987432EA11D328E10EBCC714E0F9656C55BB8A2945962E2565FFE7881A400AF34F7AB770C0B0k4P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BEA405248EF37DA2456685BEB2918DD25B8DB13383EFFCCB4DE81F5101160FAED7EEE7AE20DD875937A93C31900FFB32E8E841A8D7P4U7N" TargetMode="External"/><Relationship Id="rId24" Type="http://schemas.openxmlformats.org/officeDocument/2006/relationships/hyperlink" Target="consultantplus://offline/ref=64591FEC8D7AAB9CA4D41E15477258DED2F44A22CFD1271593FE575B6DF1DF5B999DC77BF1AFB1712E7290D2C2FCA0A2CC0575B7C4139C693D7EC30CbDVBN" TargetMode="External"/><Relationship Id="rId32" Type="http://schemas.openxmlformats.org/officeDocument/2006/relationships/hyperlink" Target="consultantplus://offline/ref=FD57BA37F5B82A3D79A110E298759B1A2477D578BF21E64FDBACADFD95C6CED1EDDD80812A1315963AF8909810j3WEN" TargetMode="External"/><Relationship Id="rId37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40" Type="http://schemas.openxmlformats.org/officeDocument/2006/relationships/hyperlink" Target="consultantplus://offline/ref=992FE93D16602346EDF390FDC0B4774D9A5D987432EA11D328E10EBCC714E0F9656C55BB8A294597222565FFE7881A400AF34F7AB770C0B0k4P0N" TargetMode="External"/><Relationship Id="rId45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BEA405248EF37DA2457888A8DECF87D651D2BA3B82E5A29E10EE480E51105AEE97E8B6EE65D98D0D66E46F399952B476BCFB41A1C84EDEE48ECF33PFU4N" TargetMode="External"/><Relationship Id="rId23" Type="http://schemas.openxmlformats.org/officeDocument/2006/relationships/hyperlink" Target="consultantplus://offline/ref=64591FEC8D7AAB9CA4D40018511E06D4D6FE1529C7D02D4BC6A3510C32A1D90ED9DDC12AB1EAB57B7A23D28FCCF5FDED885166B7CD0Cb9V5N" TargetMode="External"/><Relationship Id="rId28" Type="http://schemas.openxmlformats.org/officeDocument/2006/relationships/hyperlink" Target="consultantplus://offline/ref=64591FEC8D7AAB9CA4D40018511E06D4D6FE122CC9D52D4BC6A3510C32A1D90ED9DDC12EB2EBBD722679C28B85A2F9F1814E78B4D30F9C69b2VAN" TargetMode="External"/><Relationship Id="rId36" Type="http://schemas.openxmlformats.org/officeDocument/2006/relationships/hyperlink" Target="consultantplus://offline/ref=992FE93D16602346EDF390FDC0B4774D9A5D9F713CEF11D328E10EBCC714E0F9656C55BB8A2C4C962F2565FFE7881A400AF34F7AB770C0B0k4P0N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1BEA405248EF37DA2456685BEB2918DD25B8AB43D86EFFCCB4DE81F5101160FAED7EEE3AD21D78A0C6DB93878C70BE73BF7F642B6D44EDEPFU3N" TargetMode="External"/><Relationship Id="rId19" Type="http://schemas.openxmlformats.org/officeDocument/2006/relationships/hyperlink" Target="consultantplus://offline/ref=64591FEC8D7AAB9CA4D40018511E06D4D6FE162FCDD62D4BC6A3510C32A1D90ED9DDC12EB2EBBC712779C28B85A2F9F1814E78B4D30F9C69b2VAN" TargetMode="External"/><Relationship Id="rId31" Type="http://schemas.openxmlformats.org/officeDocument/2006/relationships/hyperlink" Target="consultantplus://offline/ref=FD57BA37F5B82A3D79A110E298759B1A2477D578BF21E64FDBACADFD95C6CED1FFDDD88D281A0B9732EDC6C95562461B0276908CB41A70AEjAW1N" TargetMode="External"/><Relationship Id="rId44" Type="http://schemas.openxmlformats.org/officeDocument/2006/relationships/hyperlink" Target="consultantplus://offline/ref=992FE93D16602346EDF390FDC0B4774D9A5D9C7736E911D328E10EBCC714E0F9776C0DB789285A952B3033AEA2kDP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41DB1055A97C7F4E9B68C46DF91DEA41F529FCED6ECEE9C0C006633C3EF46DF34BA68B12615839308D88702EAEB0C81683574880A36BB7BE849A9Ep5t3J" TargetMode="External"/><Relationship Id="rId14" Type="http://schemas.openxmlformats.org/officeDocument/2006/relationships/hyperlink" Target="consultantplus://offline/ref=B1BEA405248EF37DA2456685BEB2918DD3528ABE3F8FEFFCCB4DE81F5101160FAED7EEE3AD21D68B056DB93878C70BE73BF7F642B6D44EDEPFU3N" TargetMode="External"/><Relationship Id="rId22" Type="http://schemas.openxmlformats.org/officeDocument/2006/relationships/hyperlink" Target="consultantplus://offline/ref=64591FEC8D7AAB9CA4D40018511E06D4D6FE122CC9D52D4BC6A3510C32A1D90ED9DDC12EB2EBBF762F79C28B85A2F9F1814E78B4D30F9C69b2VAN" TargetMode="External"/><Relationship Id="rId27" Type="http://schemas.openxmlformats.org/officeDocument/2006/relationships/hyperlink" Target="consultantplus://offline/ref=64591FEC8D7AAB9CA4D40018511E06D4D4FE122BC8DD2D4BC6A3510C32A1D90ECBDD9922B0E2A2702F6C94DAC0bFVEN" TargetMode="External"/><Relationship Id="rId30" Type="http://schemas.openxmlformats.org/officeDocument/2006/relationships/hyperlink" Target="consultantplus://offline/ref=64591FEC8D7AAB9CA4D40018511E06D4D7FE1429C8D42D4BC6A3510C32A1D90ED9DDC12EB2EBBC712C79C28B85A2F9F1814E78B4D30F9C69b2VAN" TargetMode="External"/><Relationship Id="rId35" Type="http://schemas.openxmlformats.org/officeDocument/2006/relationships/hyperlink" Target="consultantplus://offline/ref=FD57BA37F5B82A3D79A110E298759B1A2477D578BF21E64FDBACADFD95C6CED1EDDD80812A1315963AF8909810j3WEN" TargetMode="External"/><Relationship Id="rId43" Type="http://schemas.openxmlformats.org/officeDocument/2006/relationships/hyperlink" Target="consultantplus://offline/ref=992FE93D16602346EDF390FDC0B4774D9A5D9C7736E911D328E10EBCC714E0F9656C55BB8A294494232565FFE7881A400AF34F7AB770C0B0k4P0N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B1BEA405248EF37DA2456685BEB2918DD25B8DB13383EFFCCB4DE81F5101160FAED7EEE3A823DD875937A93C31900FFB32E8E841A8D7P4U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A454-B344-444D-A5A7-3B1C030A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45</Pages>
  <Words>18731</Words>
  <Characters>106769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Перечень</vt:lpstr>
    </vt:vector>
  </TitlesOfParts>
  <Company/>
  <LinksUpToDate>false</LinksUpToDate>
  <CharactersWithSpaces>125250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Перечень</dc:title>
  <dc:creator>Sneaky</dc:creator>
  <cp:lastModifiedBy>Натали</cp:lastModifiedBy>
  <cp:revision>9</cp:revision>
  <cp:lastPrinted>2019-02-20T07:25:00Z</cp:lastPrinted>
  <dcterms:created xsi:type="dcterms:W3CDTF">2019-02-20T06:47:00Z</dcterms:created>
  <dcterms:modified xsi:type="dcterms:W3CDTF">2019-02-20T16:52:00Z</dcterms:modified>
</cp:coreProperties>
</file>