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50" w:rsidRDefault="00A57D50" w:rsidP="000A737D">
      <w:pPr>
        <w:jc w:val="center"/>
        <w:rPr>
          <w:sz w:val="28"/>
          <w:szCs w:val="28"/>
        </w:rPr>
      </w:pPr>
    </w:p>
    <w:p w:rsidR="00D92C2F" w:rsidRDefault="00D92C2F" w:rsidP="00D92C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7E6877" w:rsidRPr="007E6877" w:rsidRDefault="00D92C2F" w:rsidP="007E6877">
      <w:pPr>
        <w:pStyle w:val="1"/>
        <w:jc w:val="both"/>
        <w:rPr>
          <w:rFonts w:ascii="Times New Roman" w:hAnsi="Times New Roman"/>
          <w:sz w:val="26"/>
          <w:szCs w:val="26"/>
        </w:rPr>
      </w:pPr>
      <w:r w:rsidRPr="007E6877">
        <w:rPr>
          <w:rFonts w:ascii="Times New Roman" w:hAnsi="Times New Roman"/>
          <w:sz w:val="28"/>
          <w:szCs w:val="28"/>
        </w:rPr>
        <w:t xml:space="preserve">к проекту </w:t>
      </w:r>
      <w:r w:rsidR="00C664A3" w:rsidRPr="007E6877">
        <w:rPr>
          <w:rFonts w:ascii="Times New Roman" w:hAnsi="Times New Roman"/>
          <w:sz w:val="28"/>
          <w:szCs w:val="28"/>
        </w:rPr>
        <w:t>постановления администрации города Пятигорска</w:t>
      </w:r>
      <w:r w:rsidRPr="007E6877">
        <w:rPr>
          <w:rFonts w:ascii="Times New Roman" w:hAnsi="Times New Roman"/>
          <w:sz w:val="28"/>
          <w:szCs w:val="28"/>
        </w:rPr>
        <w:t xml:space="preserve"> </w:t>
      </w:r>
      <w:r w:rsidR="007E6877" w:rsidRPr="007E6877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города-курорта Пятигорска «Экология и охрана окружающей среды», утвержденную постановлением администрации города Пятигорска от 24.08.2017 № 3536 </w:t>
      </w:r>
    </w:p>
    <w:p w:rsidR="00D92C2F" w:rsidRDefault="00D92C2F" w:rsidP="007E6877">
      <w:pPr>
        <w:jc w:val="both"/>
        <w:rPr>
          <w:sz w:val="28"/>
          <w:szCs w:val="28"/>
        </w:rPr>
      </w:pPr>
    </w:p>
    <w:p w:rsidR="00D92C2F" w:rsidRDefault="00D92C2F" w:rsidP="00D92C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D0407" w:rsidRDefault="00FB7539" w:rsidP="00CD0407">
      <w:pPr>
        <w:ind w:firstLine="709"/>
        <w:jc w:val="both"/>
        <w:rPr>
          <w:sz w:val="28"/>
          <w:szCs w:val="28"/>
        </w:rPr>
      </w:pPr>
      <w:r w:rsidRPr="00E66661">
        <w:rPr>
          <w:sz w:val="28"/>
          <w:szCs w:val="28"/>
        </w:rPr>
        <w:t>Настоящий проект разработан в соответствии со ст. 179 Бюджетного кодекса Российской Федерации, постановлением администрации города Пятигорска от 08.11.2013 г. №</w:t>
      </w:r>
      <w:r w:rsidR="003614E4">
        <w:rPr>
          <w:sz w:val="28"/>
          <w:szCs w:val="28"/>
        </w:rPr>
        <w:t xml:space="preserve"> </w:t>
      </w:r>
      <w:r w:rsidRPr="00E66661">
        <w:rPr>
          <w:sz w:val="28"/>
          <w:szCs w:val="28"/>
        </w:rPr>
        <w:t>4175 «Об утверждении Порядка разработки, реализации и оценки эффективности муниципальных программ города-курорта Пятигорска», постановлением администрации города Пятигорска от 12.11.2013 г. № 4193 «Об утверждении Перечня муниципальных программ города-курорта Пятигорска, планируемых к разработке» и Уставом муниципального образования города-курорта Пятигорска</w:t>
      </w:r>
      <w:r>
        <w:rPr>
          <w:sz w:val="28"/>
          <w:szCs w:val="28"/>
        </w:rPr>
        <w:t>.</w:t>
      </w:r>
      <w:r w:rsidR="00CD0407">
        <w:rPr>
          <w:sz w:val="28"/>
          <w:szCs w:val="28"/>
        </w:rPr>
        <w:t xml:space="preserve"> </w:t>
      </w:r>
      <w:r w:rsidR="00CD0407">
        <w:rPr>
          <w:rFonts w:eastAsiaTheme="minorHAnsi"/>
          <w:sz w:val="28"/>
          <w:szCs w:val="28"/>
          <w:lang w:eastAsia="en-US"/>
        </w:rPr>
        <w:t>В</w:t>
      </w:r>
      <w:r w:rsidR="00CD0407" w:rsidRPr="00C61B8F">
        <w:rPr>
          <w:rFonts w:eastAsiaTheme="minorHAnsi"/>
          <w:sz w:val="28"/>
          <w:szCs w:val="28"/>
          <w:lang w:eastAsia="en-US"/>
        </w:rPr>
        <w:t xml:space="preserve"> настоящем проекте постановления объемы и источники финансового обеспечения муниципальной программы города-курорта Пятигорска</w:t>
      </w:r>
      <w:r w:rsidR="00CD0407">
        <w:rPr>
          <w:rFonts w:eastAsiaTheme="minorHAnsi"/>
          <w:sz w:val="28"/>
          <w:szCs w:val="28"/>
          <w:lang w:eastAsia="en-US"/>
        </w:rPr>
        <w:t xml:space="preserve"> «</w:t>
      </w:r>
      <w:r w:rsidR="00F27A96" w:rsidRPr="007E6877">
        <w:rPr>
          <w:sz w:val="28"/>
          <w:szCs w:val="28"/>
        </w:rPr>
        <w:t>Экология и охрана окружающей среды</w:t>
      </w:r>
      <w:r w:rsidR="00CD0407">
        <w:rPr>
          <w:rFonts w:eastAsiaTheme="minorHAnsi"/>
          <w:sz w:val="28"/>
          <w:szCs w:val="28"/>
          <w:lang w:eastAsia="en-US"/>
        </w:rPr>
        <w:t xml:space="preserve">» </w:t>
      </w:r>
      <w:r w:rsidR="00CD0407" w:rsidRPr="00C61B8F">
        <w:rPr>
          <w:rFonts w:eastAsiaTheme="minorHAnsi"/>
          <w:sz w:val="28"/>
          <w:szCs w:val="28"/>
          <w:lang w:eastAsia="en-US"/>
        </w:rPr>
        <w:t xml:space="preserve">приведены в соответствие с </w:t>
      </w:r>
      <w:r w:rsidR="00CD0407">
        <w:rPr>
          <w:rFonts w:eastAsiaTheme="minorHAnsi"/>
          <w:sz w:val="28"/>
          <w:szCs w:val="28"/>
          <w:lang w:eastAsia="en-US"/>
        </w:rPr>
        <w:t xml:space="preserve">решением Думы города Пятигорска </w:t>
      </w:r>
      <w:r w:rsidR="00F27A96">
        <w:rPr>
          <w:sz w:val="28"/>
          <w:szCs w:val="28"/>
        </w:rPr>
        <w:t>от 21 июня 2022</w:t>
      </w:r>
      <w:r w:rsidR="00CD0407">
        <w:rPr>
          <w:sz w:val="28"/>
          <w:szCs w:val="28"/>
        </w:rPr>
        <w:t xml:space="preserve"> года № </w:t>
      </w:r>
      <w:r w:rsidR="00F27A96">
        <w:rPr>
          <w:sz w:val="28"/>
          <w:szCs w:val="28"/>
        </w:rPr>
        <w:t>24-14</w:t>
      </w:r>
      <w:r w:rsidR="00CD0407">
        <w:rPr>
          <w:sz w:val="28"/>
          <w:szCs w:val="28"/>
        </w:rPr>
        <w:t xml:space="preserve"> РД «О бюджете города-курорта Пятигорска на 2022 год и плановый период 2023 и 2024 годов»</w:t>
      </w:r>
      <w:r w:rsidR="00CD0407">
        <w:rPr>
          <w:rFonts w:eastAsiaTheme="minorHAnsi"/>
          <w:sz w:val="28"/>
          <w:szCs w:val="28"/>
          <w:lang w:eastAsia="en-US"/>
        </w:rPr>
        <w:t>. Приложени</w:t>
      </w:r>
      <w:r w:rsidR="00F27A96">
        <w:rPr>
          <w:rFonts w:eastAsiaTheme="minorHAnsi"/>
          <w:sz w:val="28"/>
          <w:szCs w:val="28"/>
          <w:lang w:eastAsia="en-US"/>
        </w:rPr>
        <w:t>е</w:t>
      </w:r>
      <w:r w:rsidR="00CD0407">
        <w:rPr>
          <w:rFonts w:eastAsiaTheme="minorHAnsi"/>
          <w:sz w:val="28"/>
          <w:szCs w:val="28"/>
          <w:lang w:eastAsia="en-US"/>
        </w:rPr>
        <w:t xml:space="preserve"> </w:t>
      </w:r>
      <w:r w:rsidR="00F27A96">
        <w:rPr>
          <w:rFonts w:eastAsiaTheme="minorHAnsi"/>
          <w:sz w:val="28"/>
          <w:szCs w:val="28"/>
          <w:lang w:eastAsia="en-US"/>
        </w:rPr>
        <w:t>3</w:t>
      </w:r>
      <w:r w:rsidR="00CD0407">
        <w:rPr>
          <w:rFonts w:eastAsiaTheme="minorHAnsi"/>
          <w:sz w:val="28"/>
          <w:szCs w:val="28"/>
          <w:lang w:eastAsia="en-US"/>
        </w:rPr>
        <w:t xml:space="preserve"> изложить в новой редакции.</w:t>
      </w:r>
    </w:p>
    <w:p w:rsidR="00FB7539" w:rsidRPr="00D02535" w:rsidRDefault="00FB7539" w:rsidP="00FB7539">
      <w:pPr>
        <w:pStyle w:val="ConsPlusNormal"/>
        <w:ind w:firstLine="540"/>
        <w:jc w:val="both"/>
      </w:pPr>
      <w:bookmarkStart w:id="0" w:name="_GoBack"/>
      <w:bookmarkEnd w:id="0"/>
      <w:r w:rsidRPr="00D02535">
        <w:t>Настоящий проект размещен для проведения обязательного публичного обсуждения в соответствии с Порядком проведения публичного обсуждения социально значимых проектов муниципальных нормативных правовых актов администрации города Пятигорска, утвержденным постановлением администрации города Пятигорска от 22.07.2015 г. №</w:t>
      </w:r>
      <w:r w:rsidR="00600790">
        <w:t xml:space="preserve"> </w:t>
      </w:r>
      <w:r w:rsidRPr="00D02535">
        <w:t>2764.</w:t>
      </w:r>
    </w:p>
    <w:p w:rsidR="00D92C2F" w:rsidRPr="00246877" w:rsidRDefault="00D92C2F" w:rsidP="00D92C2F">
      <w:pPr>
        <w:ind w:firstLine="709"/>
        <w:jc w:val="both"/>
        <w:rPr>
          <w:sz w:val="28"/>
          <w:szCs w:val="28"/>
        </w:rPr>
      </w:pPr>
      <w:r w:rsidRPr="00246877">
        <w:rPr>
          <w:sz w:val="28"/>
          <w:szCs w:val="28"/>
        </w:rPr>
        <w:tab/>
        <w:t xml:space="preserve">Срок приема предложений по проекту: </w:t>
      </w:r>
      <w:r>
        <w:rPr>
          <w:sz w:val="28"/>
          <w:szCs w:val="28"/>
        </w:rPr>
        <w:t xml:space="preserve">с </w:t>
      </w:r>
      <w:r w:rsidR="00293813">
        <w:rPr>
          <w:sz w:val="28"/>
          <w:szCs w:val="28"/>
        </w:rPr>
        <w:t>18</w:t>
      </w:r>
      <w:r w:rsidR="008874FB">
        <w:rPr>
          <w:sz w:val="28"/>
          <w:szCs w:val="28"/>
        </w:rPr>
        <w:t xml:space="preserve"> </w:t>
      </w:r>
      <w:r w:rsidR="00293813">
        <w:rPr>
          <w:sz w:val="28"/>
          <w:szCs w:val="28"/>
        </w:rPr>
        <w:t>июля</w:t>
      </w:r>
      <w:r w:rsidR="00600790">
        <w:rPr>
          <w:sz w:val="28"/>
          <w:szCs w:val="28"/>
        </w:rPr>
        <w:t xml:space="preserve"> по </w:t>
      </w:r>
      <w:r w:rsidR="00293813">
        <w:rPr>
          <w:sz w:val="28"/>
          <w:szCs w:val="28"/>
        </w:rPr>
        <w:t>01</w:t>
      </w:r>
      <w:r w:rsidR="00600790" w:rsidRPr="00246877">
        <w:rPr>
          <w:sz w:val="28"/>
          <w:szCs w:val="28"/>
        </w:rPr>
        <w:t xml:space="preserve"> </w:t>
      </w:r>
      <w:r w:rsidR="00293813">
        <w:rPr>
          <w:sz w:val="28"/>
          <w:szCs w:val="28"/>
        </w:rPr>
        <w:t>августа</w:t>
      </w:r>
      <w:r w:rsidR="00600790">
        <w:rPr>
          <w:sz w:val="28"/>
          <w:szCs w:val="28"/>
        </w:rPr>
        <w:t xml:space="preserve"> 202</w:t>
      </w:r>
      <w:r w:rsidR="00293813">
        <w:rPr>
          <w:sz w:val="28"/>
          <w:szCs w:val="28"/>
        </w:rPr>
        <w:t>2</w:t>
      </w:r>
      <w:r w:rsidR="00600790" w:rsidRPr="00246877">
        <w:rPr>
          <w:sz w:val="28"/>
          <w:szCs w:val="28"/>
        </w:rPr>
        <w:t xml:space="preserve"> </w:t>
      </w:r>
      <w:r w:rsidRPr="00246877">
        <w:rPr>
          <w:sz w:val="28"/>
          <w:szCs w:val="28"/>
        </w:rPr>
        <w:t>года.</w:t>
      </w:r>
    </w:p>
    <w:p w:rsidR="00D92C2F" w:rsidRDefault="00D92C2F" w:rsidP="00D92C2F">
      <w:pPr>
        <w:ind w:firstLine="709"/>
        <w:jc w:val="both"/>
        <w:rPr>
          <w:sz w:val="28"/>
          <w:szCs w:val="28"/>
        </w:rPr>
      </w:pPr>
      <w:r w:rsidRPr="00246877">
        <w:rPr>
          <w:sz w:val="28"/>
          <w:szCs w:val="28"/>
        </w:rPr>
        <w:tab/>
        <w:t>Предложения общественных объединений</w:t>
      </w:r>
      <w:r w:rsidRPr="00E66661">
        <w:rPr>
          <w:sz w:val="28"/>
          <w:szCs w:val="28"/>
        </w:rPr>
        <w:t>, юридических и</w:t>
      </w:r>
      <w:r>
        <w:rPr>
          <w:sz w:val="28"/>
          <w:szCs w:val="28"/>
        </w:rPr>
        <w:t xml:space="preserve"> физических лиц в целях проведения обсуждения могут быть поданы в электронной или письменной форме.</w:t>
      </w:r>
    </w:p>
    <w:p w:rsidR="00D92C2F" w:rsidRDefault="00D92C2F" w:rsidP="00D92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Адрес для направления предложений: 357 500, Ставропольский край, г.Пятигорск, пл.Ленина, 2, МУ «Управление </w:t>
      </w:r>
      <w:r w:rsidR="00600790">
        <w:rPr>
          <w:sz w:val="28"/>
          <w:szCs w:val="28"/>
        </w:rPr>
        <w:t>городского хозяйства, транспорта и связи</w:t>
      </w:r>
      <w:r>
        <w:rPr>
          <w:sz w:val="28"/>
          <w:szCs w:val="28"/>
        </w:rPr>
        <w:t xml:space="preserve"> администрации города Пятигорска».</w:t>
      </w:r>
    </w:p>
    <w:p w:rsidR="00D92C2F" w:rsidRDefault="00D92C2F" w:rsidP="00D92C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Адрес электронной почты: </w:t>
      </w:r>
      <w:r w:rsidR="00600790" w:rsidRPr="00600790">
        <w:rPr>
          <w:sz w:val="28"/>
          <w:szCs w:val="28"/>
        </w:rPr>
        <w:t>uasgkh@pyatigorsk.org</w:t>
      </w:r>
    </w:p>
    <w:p w:rsidR="00D92C2F" w:rsidRDefault="00D92C2F" w:rsidP="00D9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Контактный телефон: 8 (8793) 3</w:t>
      </w:r>
      <w:r w:rsidR="00600790">
        <w:rPr>
          <w:sz w:val="28"/>
          <w:szCs w:val="28"/>
        </w:rPr>
        <w:t>9-48-7</w:t>
      </w:r>
      <w:r>
        <w:rPr>
          <w:sz w:val="28"/>
          <w:szCs w:val="28"/>
        </w:rPr>
        <w:t>4.</w:t>
      </w:r>
    </w:p>
    <w:p w:rsidR="00D92C2F" w:rsidRPr="004D788E" w:rsidRDefault="00D92C2F" w:rsidP="00D92C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предложения носят рекомендательный характер.</w:t>
      </w:r>
    </w:p>
    <w:p w:rsidR="00D92C2F" w:rsidRPr="00F31222" w:rsidRDefault="00D92C2F" w:rsidP="00D92C2F">
      <w:pPr>
        <w:jc w:val="both"/>
        <w:rPr>
          <w:sz w:val="28"/>
          <w:szCs w:val="28"/>
        </w:rPr>
      </w:pPr>
    </w:p>
    <w:p w:rsidR="000A737D" w:rsidRPr="00F31222" w:rsidRDefault="000A737D" w:rsidP="00D92C2F">
      <w:pPr>
        <w:jc w:val="center"/>
      </w:pPr>
    </w:p>
    <w:sectPr w:rsidR="000A737D" w:rsidRPr="00F31222" w:rsidSect="00A57D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222"/>
    <w:rsid w:val="00022A18"/>
    <w:rsid w:val="00062D27"/>
    <w:rsid w:val="00093CB7"/>
    <w:rsid w:val="000A737D"/>
    <w:rsid w:val="000B0B52"/>
    <w:rsid w:val="000B2CE7"/>
    <w:rsid w:val="001067C7"/>
    <w:rsid w:val="001162C5"/>
    <w:rsid w:val="001A0E7B"/>
    <w:rsid w:val="001A2906"/>
    <w:rsid w:val="001A6363"/>
    <w:rsid w:val="001F54F2"/>
    <w:rsid w:val="0020057C"/>
    <w:rsid w:val="00244461"/>
    <w:rsid w:val="00246877"/>
    <w:rsid w:val="002702F1"/>
    <w:rsid w:val="00293813"/>
    <w:rsid w:val="002A0921"/>
    <w:rsid w:val="002F271E"/>
    <w:rsid w:val="00303384"/>
    <w:rsid w:val="003614E4"/>
    <w:rsid w:val="003D5B57"/>
    <w:rsid w:val="0041490F"/>
    <w:rsid w:val="0049093E"/>
    <w:rsid w:val="004C39E7"/>
    <w:rsid w:val="00565FC9"/>
    <w:rsid w:val="00573B5F"/>
    <w:rsid w:val="005A5A7B"/>
    <w:rsid w:val="005A75B0"/>
    <w:rsid w:val="005C1DCB"/>
    <w:rsid w:val="00600790"/>
    <w:rsid w:val="00630B4E"/>
    <w:rsid w:val="006E3E45"/>
    <w:rsid w:val="007042FC"/>
    <w:rsid w:val="00745B4F"/>
    <w:rsid w:val="00763BCA"/>
    <w:rsid w:val="007A76C6"/>
    <w:rsid w:val="007E6877"/>
    <w:rsid w:val="0082155F"/>
    <w:rsid w:val="0083311E"/>
    <w:rsid w:val="00834EC6"/>
    <w:rsid w:val="00881C3A"/>
    <w:rsid w:val="008874FB"/>
    <w:rsid w:val="008D0641"/>
    <w:rsid w:val="008D2C38"/>
    <w:rsid w:val="008F4309"/>
    <w:rsid w:val="009075B9"/>
    <w:rsid w:val="00911F97"/>
    <w:rsid w:val="00951957"/>
    <w:rsid w:val="00996C27"/>
    <w:rsid w:val="009D7804"/>
    <w:rsid w:val="009F67FB"/>
    <w:rsid w:val="00A00D39"/>
    <w:rsid w:val="00A57D50"/>
    <w:rsid w:val="00AB2016"/>
    <w:rsid w:val="00AE3272"/>
    <w:rsid w:val="00B23F12"/>
    <w:rsid w:val="00B37BBC"/>
    <w:rsid w:val="00B922F6"/>
    <w:rsid w:val="00BA7869"/>
    <w:rsid w:val="00BE26F4"/>
    <w:rsid w:val="00C13171"/>
    <w:rsid w:val="00C14269"/>
    <w:rsid w:val="00C26546"/>
    <w:rsid w:val="00C35613"/>
    <w:rsid w:val="00C450FD"/>
    <w:rsid w:val="00C475A1"/>
    <w:rsid w:val="00C664A3"/>
    <w:rsid w:val="00CB59C2"/>
    <w:rsid w:val="00CD0407"/>
    <w:rsid w:val="00D73A57"/>
    <w:rsid w:val="00D92C2F"/>
    <w:rsid w:val="00DA0451"/>
    <w:rsid w:val="00DC5CAB"/>
    <w:rsid w:val="00DF620C"/>
    <w:rsid w:val="00E43D44"/>
    <w:rsid w:val="00E50D69"/>
    <w:rsid w:val="00E66661"/>
    <w:rsid w:val="00E77D56"/>
    <w:rsid w:val="00ED4832"/>
    <w:rsid w:val="00F27A96"/>
    <w:rsid w:val="00F31222"/>
    <w:rsid w:val="00F71CE3"/>
    <w:rsid w:val="00FB1FC8"/>
    <w:rsid w:val="00FB7539"/>
    <w:rsid w:val="00FD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0C1C9"/>
  <w15:docId w15:val="{F842CC5A-A152-4B2F-9D5F-DF7E4DDE1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2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A737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">
    <w:name w:val="Без интервала1"/>
    <w:rsid w:val="00C14269"/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rsid w:val="00C26546"/>
    <w:rPr>
      <w:color w:val="0000FF"/>
      <w:u w:val="single"/>
    </w:rPr>
  </w:style>
  <w:style w:type="paragraph" w:customStyle="1" w:styleId="a5">
    <w:name w:val="Знак"/>
    <w:basedOn w:val="a"/>
    <w:rsid w:val="00C2654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B7539"/>
    <w:pPr>
      <w:autoSpaceDE w:val="0"/>
      <w:autoSpaceDN w:val="0"/>
      <w:adjustRightInd w:val="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MoBIL GROUP</Company>
  <LinksUpToDate>false</LinksUpToDate>
  <CharactersWithSpaces>2044</CharactersWithSpaces>
  <SharedDoc>false</SharedDoc>
  <HLinks>
    <vt:vector size="6" baseType="variant">
      <vt:variant>
        <vt:i4>7864330</vt:i4>
      </vt:variant>
      <vt:variant>
        <vt:i4>0</vt:i4>
      </vt:variant>
      <vt:variant>
        <vt:i4>0</vt:i4>
      </vt:variant>
      <vt:variant>
        <vt:i4>5</vt:i4>
      </vt:variant>
      <vt:variant>
        <vt:lpwstr>mailto:vkrk-dumpayt@yandex.ru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Admin</dc:creator>
  <cp:lastModifiedBy>User</cp:lastModifiedBy>
  <cp:revision>2</cp:revision>
  <cp:lastPrinted>2016-02-26T12:18:00Z</cp:lastPrinted>
  <dcterms:created xsi:type="dcterms:W3CDTF">2022-07-26T07:04:00Z</dcterms:created>
  <dcterms:modified xsi:type="dcterms:W3CDTF">2022-07-26T07:04:00Z</dcterms:modified>
</cp:coreProperties>
</file>