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BC" w:rsidRDefault="009F51C8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ПРОЕКТ</w:t>
      </w:r>
      <w:bookmarkStart w:id="0" w:name="_GoBack"/>
      <w:bookmarkEnd w:id="0"/>
    </w:p>
    <w:p w:rsidR="00776E2A" w:rsidRDefault="00776E2A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80A91" w:rsidRDefault="00E80A9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80A91" w:rsidRDefault="00E80A9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80A91" w:rsidRDefault="00E80A9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97A50" w:rsidRDefault="00E97A50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F24051" w:rsidRDefault="00F2405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F24051" w:rsidRDefault="00F2405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80A91" w:rsidRDefault="00E80A9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F6BF0" w:rsidRPr="006F542C" w:rsidRDefault="003F6BF0" w:rsidP="006F542C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A011E">
        <w:rPr>
          <w:rFonts w:ascii="Times New Roman" w:hAnsi="Times New Roman"/>
          <w:spacing w:val="-20"/>
          <w:sz w:val="28"/>
          <w:szCs w:val="28"/>
        </w:rPr>
        <w:t>О внесении изменений</w:t>
      </w:r>
      <w:r w:rsidR="00C93225">
        <w:rPr>
          <w:rFonts w:ascii="Times New Roman" w:hAnsi="Times New Roman"/>
          <w:spacing w:val="-20"/>
          <w:sz w:val="28"/>
          <w:szCs w:val="28"/>
        </w:rPr>
        <w:t xml:space="preserve"> и дополнений</w:t>
      </w:r>
      <w:r w:rsidRPr="009A011E">
        <w:rPr>
          <w:rFonts w:ascii="Times New Roman" w:hAnsi="Times New Roman"/>
          <w:spacing w:val="-20"/>
          <w:sz w:val="28"/>
          <w:szCs w:val="28"/>
        </w:rPr>
        <w:t xml:space="preserve"> в</w:t>
      </w:r>
      <w:r w:rsidR="00C55BF8">
        <w:rPr>
          <w:rFonts w:ascii="Times New Roman" w:hAnsi="Times New Roman"/>
          <w:spacing w:val="-20"/>
          <w:sz w:val="28"/>
          <w:szCs w:val="28"/>
        </w:rPr>
        <w:t xml:space="preserve"> муниципальную программу города-курорта Пятигорска</w:t>
      </w:r>
      <w:r w:rsidRPr="009A011E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6B3AC2" w:rsidRPr="009A011E">
        <w:rPr>
          <w:rFonts w:ascii="Times New Roman" w:hAnsi="Times New Roman"/>
          <w:sz w:val="28"/>
          <w:szCs w:val="28"/>
        </w:rPr>
        <w:t>«</w:t>
      </w:r>
      <w:r w:rsidRPr="009A011E">
        <w:rPr>
          <w:rFonts w:ascii="Times New Roman" w:hAnsi="Times New Roman"/>
          <w:sz w:val="28"/>
          <w:szCs w:val="28"/>
        </w:rPr>
        <w:t>Развитие транспортной системы и обеспечение безопасности дорожного движе</w:t>
      </w:r>
      <w:r w:rsidR="006B3AC2" w:rsidRPr="009A011E">
        <w:rPr>
          <w:rFonts w:ascii="Times New Roman" w:hAnsi="Times New Roman"/>
          <w:sz w:val="28"/>
          <w:szCs w:val="28"/>
        </w:rPr>
        <w:t>ния»</w:t>
      </w:r>
      <w:r w:rsidR="00C55BF8">
        <w:rPr>
          <w:rFonts w:ascii="Times New Roman" w:hAnsi="Times New Roman"/>
          <w:sz w:val="28"/>
          <w:szCs w:val="28"/>
        </w:rPr>
        <w:t xml:space="preserve">, </w:t>
      </w:r>
      <w:r w:rsidR="00C55BF8" w:rsidRPr="006F542C">
        <w:rPr>
          <w:rFonts w:ascii="Times New Roman" w:hAnsi="Times New Roman"/>
          <w:sz w:val="28"/>
          <w:szCs w:val="28"/>
        </w:rPr>
        <w:t>утвержденную постановлением администрации города Пятигорска от 24.08.2017 № 3537</w:t>
      </w:r>
    </w:p>
    <w:p w:rsidR="003F6BF0" w:rsidRPr="006F542C" w:rsidRDefault="003F6BF0" w:rsidP="0054426D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3F6BF0" w:rsidRPr="009A011E" w:rsidRDefault="003F6BF0" w:rsidP="0054426D">
      <w:pPr>
        <w:pStyle w:val="1"/>
        <w:rPr>
          <w:rFonts w:ascii="Times New Roman" w:hAnsi="Times New Roman"/>
          <w:sz w:val="26"/>
          <w:szCs w:val="26"/>
        </w:rPr>
      </w:pPr>
    </w:p>
    <w:p w:rsidR="00991B9F" w:rsidRPr="009A011E" w:rsidRDefault="00991B9F" w:rsidP="0054426D">
      <w:pPr>
        <w:pStyle w:val="1"/>
        <w:rPr>
          <w:rFonts w:ascii="Times New Roman" w:hAnsi="Times New Roman"/>
          <w:sz w:val="26"/>
          <w:szCs w:val="26"/>
        </w:rPr>
      </w:pPr>
    </w:p>
    <w:p w:rsidR="003F6BF0" w:rsidRPr="009A011E" w:rsidRDefault="00AD14E7" w:rsidP="003F6BF0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08.10.2018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№ 3899 «Об утверждении Порядка разработки, реализации и оценки эффективности муниципальных программ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 признании утратившим силу постановления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Пятигорска от 08.11.2013                 № </w:t>
      </w:r>
      <w:r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>4175)</w:t>
      </w:r>
      <w:r w:rsidRPr="009A011E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города Пятигорска от 12.11.2013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№ 4193 «Об утверждении Перечня муниципальных программ города-курорта Пятигорска, планируемых к разработке» и Уставом муниципального образов</w:t>
      </w:r>
      <w:r w:rsidR="00A16888">
        <w:rPr>
          <w:rFonts w:ascii="Times New Roman" w:hAnsi="Times New Roman" w:cs="Times New Roman"/>
          <w:sz w:val="28"/>
          <w:szCs w:val="28"/>
        </w:rPr>
        <w:t>ания города-курорта Пятигорска,-</w:t>
      </w:r>
    </w:p>
    <w:p w:rsidR="003F6BF0" w:rsidRPr="009A011E" w:rsidRDefault="003F6BF0" w:rsidP="003F6BF0">
      <w:pPr>
        <w:pStyle w:val="1"/>
        <w:rPr>
          <w:rFonts w:ascii="Times New Roman" w:hAnsi="Times New Roman"/>
          <w:sz w:val="26"/>
          <w:szCs w:val="26"/>
        </w:rPr>
      </w:pPr>
    </w:p>
    <w:p w:rsidR="003F6BF0" w:rsidRPr="009A011E" w:rsidRDefault="003F6BF0" w:rsidP="003F6BF0">
      <w:pPr>
        <w:pStyle w:val="1"/>
        <w:rPr>
          <w:rFonts w:ascii="Times New Roman" w:hAnsi="Times New Roman"/>
          <w:sz w:val="26"/>
          <w:szCs w:val="26"/>
        </w:rPr>
      </w:pPr>
    </w:p>
    <w:p w:rsidR="003F6BF0" w:rsidRPr="009A011E" w:rsidRDefault="003F6BF0" w:rsidP="003F6BF0">
      <w:pPr>
        <w:pStyle w:val="1"/>
        <w:rPr>
          <w:rFonts w:ascii="Times New Roman" w:hAnsi="Times New Roman"/>
          <w:sz w:val="28"/>
          <w:szCs w:val="28"/>
        </w:rPr>
      </w:pPr>
      <w:r w:rsidRPr="009A011E">
        <w:rPr>
          <w:rFonts w:ascii="Times New Roman" w:hAnsi="Times New Roman"/>
          <w:sz w:val="28"/>
          <w:szCs w:val="28"/>
        </w:rPr>
        <w:t>ПОСТАНОВЛЯЮ:</w:t>
      </w:r>
    </w:p>
    <w:p w:rsidR="003F6BF0" w:rsidRPr="009A011E" w:rsidRDefault="003F6BF0" w:rsidP="003F6BF0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3F6BF0" w:rsidRPr="009A011E" w:rsidRDefault="003F6BF0" w:rsidP="003F6BF0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C55D0F" w:rsidRDefault="006B3AC2" w:rsidP="00AD14E7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 Внести</w:t>
      </w:r>
      <w:r w:rsidR="005C69BC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в</w:t>
      </w:r>
      <w:r w:rsidR="00C55BF8">
        <w:rPr>
          <w:rFonts w:ascii="Times New Roman" w:hAnsi="Times New Roman" w:cs="Times New Roman"/>
          <w:sz w:val="28"/>
          <w:szCs w:val="28"/>
        </w:rPr>
        <w:t xml:space="preserve"> муниципальную программу</w:t>
      </w:r>
      <w:r w:rsidRPr="009A011E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и обеспечение безопасности дорожного движения»</w:t>
      </w:r>
      <w:r w:rsidR="001542C8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1542C8" w:rsidRPr="009A011E">
        <w:rPr>
          <w:rFonts w:ascii="Times New Roman" w:hAnsi="Times New Roman" w:cs="Times New Roman"/>
          <w:sz w:val="28"/>
          <w:szCs w:val="28"/>
        </w:rPr>
        <w:t>постановление</w:t>
      </w:r>
      <w:r w:rsidR="001542C8">
        <w:rPr>
          <w:rFonts w:ascii="Times New Roman" w:hAnsi="Times New Roman" w:cs="Times New Roman"/>
          <w:sz w:val="28"/>
          <w:szCs w:val="28"/>
        </w:rPr>
        <w:t>м</w:t>
      </w:r>
      <w:r w:rsidR="001542C8" w:rsidRPr="009A011E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24.08.2017 № 3537</w:t>
      </w:r>
      <w:r w:rsidR="00C5705E">
        <w:rPr>
          <w:rFonts w:ascii="Times New Roman" w:hAnsi="Times New Roman" w:cs="Times New Roman"/>
          <w:sz w:val="28"/>
          <w:szCs w:val="28"/>
        </w:rPr>
        <w:t xml:space="preserve"> (далее-Программа)</w:t>
      </w:r>
      <w:r w:rsidR="001542C8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="00C753F2" w:rsidRPr="009A011E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B205C6">
        <w:rPr>
          <w:rFonts w:ascii="Times New Roman" w:hAnsi="Times New Roman" w:cs="Times New Roman"/>
          <w:sz w:val="28"/>
          <w:szCs w:val="28"/>
        </w:rPr>
        <w:t xml:space="preserve"> постановлениями от 08.12.2017</w:t>
      </w:r>
      <w:r w:rsidR="00C753F2" w:rsidRPr="009A011E">
        <w:rPr>
          <w:rFonts w:ascii="Times New Roman" w:hAnsi="Times New Roman" w:cs="Times New Roman"/>
          <w:sz w:val="28"/>
          <w:szCs w:val="28"/>
        </w:rPr>
        <w:t xml:space="preserve"> № 5519</w:t>
      </w:r>
      <w:r w:rsidR="005C69BC" w:rsidRPr="009A011E">
        <w:rPr>
          <w:rFonts w:ascii="Times New Roman" w:hAnsi="Times New Roman" w:cs="Times New Roman"/>
          <w:sz w:val="28"/>
          <w:szCs w:val="28"/>
        </w:rPr>
        <w:t>,</w:t>
      </w:r>
      <w:r w:rsidR="00C753F2" w:rsidRPr="009A011E">
        <w:rPr>
          <w:rFonts w:ascii="Times New Roman" w:hAnsi="Times New Roman" w:cs="Times New Roman"/>
          <w:sz w:val="28"/>
          <w:szCs w:val="28"/>
        </w:rPr>
        <w:t xml:space="preserve"> от 21.12.2018 № 5076, от 05.12.2019 № 5867</w:t>
      </w:r>
      <w:r w:rsidR="006D6BC1">
        <w:rPr>
          <w:rFonts w:ascii="Times New Roman" w:hAnsi="Times New Roman" w:cs="Times New Roman"/>
          <w:sz w:val="28"/>
          <w:szCs w:val="28"/>
        </w:rPr>
        <w:t>, от 26.10.2020 № 3378</w:t>
      </w:r>
      <w:r w:rsidR="00AD14E7">
        <w:rPr>
          <w:rFonts w:ascii="Times New Roman" w:hAnsi="Times New Roman" w:cs="Times New Roman"/>
          <w:sz w:val="28"/>
          <w:szCs w:val="28"/>
        </w:rPr>
        <w:t>, от 03.03.20</w:t>
      </w:r>
      <w:r w:rsidR="00961065">
        <w:rPr>
          <w:rFonts w:ascii="Times New Roman" w:hAnsi="Times New Roman" w:cs="Times New Roman"/>
          <w:sz w:val="28"/>
          <w:szCs w:val="28"/>
        </w:rPr>
        <w:t>2</w:t>
      </w:r>
      <w:r w:rsidR="00AD14E7">
        <w:rPr>
          <w:rFonts w:ascii="Times New Roman" w:hAnsi="Times New Roman" w:cs="Times New Roman"/>
          <w:sz w:val="28"/>
          <w:szCs w:val="28"/>
        </w:rPr>
        <w:t>1 № 604</w:t>
      </w:r>
      <w:r w:rsidR="005C69BC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следующие</w:t>
      </w:r>
      <w:r w:rsidR="00C93225">
        <w:rPr>
          <w:rFonts w:ascii="Times New Roman" w:hAnsi="Times New Roman" w:cs="Times New Roman"/>
          <w:sz w:val="28"/>
          <w:szCs w:val="28"/>
        </w:rPr>
        <w:t xml:space="preserve"> дополнения и</w:t>
      </w:r>
      <w:r w:rsidRPr="009A011E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C93225">
        <w:rPr>
          <w:rFonts w:ascii="Times New Roman" w:hAnsi="Times New Roman" w:cs="Times New Roman"/>
          <w:sz w:val="28"/>
          <w:szCs w:val="28"/>
        </w:rPr>
        <w:t>:</w:t>
      </w:r>
    </w:p>
    <w:p w:rsidR="0013409E" w:rsidRPr="009A011E" w:rsidRDefault="00F75B3E" w:rsidP="00961065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AD14E7">
        <w:rPr>
          <w:rFonts w:ascii="Times New Roman" w:hAnsi="Times New Roman" w:cs="Times New Roman"/>
          <w:sz w:val="28"/>
          <w:szCs w:val="28"/>
        </w:rPr>
        <w:t>1</w:t>
      </w:r>
      <w:r w:rsidR="0030129C" w:rsidRPr="009A011E">
        <w:rPr>
          <w:rFonts w:ascii="Times New Roman" w:hAnsi="Times New Roman" w:cs="Times New Roman"/>
          <w:sz w:val="28"/>
          <w:szCs w:val="28"/>
        </w:rPr>
        <w:t>.</w:t>
      </w:r>
      <w:r w:rsidR="0013409E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="00C5705E">
        <w:rPr>
          <w:rFonts w:ascii="Times New Roman" w:hAnsi="Times New Roman" w:cs="Times New Roman"/>
          <w:sz w:val="28"/>
          <w:szCs w:val="28"/>
        </w:rPr>
        <w:t>В паспорте П</w:t>
      </w:r>
      <w:r w:rsidR="0030129C" w:rsidRPr="009A011E">
        <w:rPr>
          <w:rFonts w:ascii="Times New Roman" w:hAnsi="Times New Roman" w:cs="Times New Roman"/>
          <w:sz w:val="28"/>
          <w:szCs w:val="28"/>
        </w:rPr>
        <w:t>рограммы строку</w:t>
      </w:r>
      <w:r w:rsidR="0013409E" w:rsidRPr="009A011E">
        <w:rPr>
          <w:rFonts w:ascii="Times New Roman" w:hAnsi="Times New Roman" w:cs="Times New Roman"/>
          <w:sz w:val="28"/>
          <w:szCs w:val="28"/>
        </w:rPr>
        <w:t xml:space="preserve"> «Объемы и источники финансового обеспечения 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5238"/>
      </w:tblGrid>
      <w:tr w:rsidR="0013409E" w:rsidRPr="009A011E" w:rsidTr="0057443A">
        <w:tc>
          <w:tcPr>
            <w:tcW w:w="4111" w:type="dxa"/>
          </w:tcPr>
          <w:p w:rsidR="0013409E" w:rsidRPr="009A011E" w:rsidRDefault="00E96CFC" w:rsidP="003F6BF0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3409E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программы</w:t>
            </w:r>
          </w:p>
        </w:tc>
        <w:tc>
          <w:tcPr>
            <w:tcW w:w="5238" w:type="dxa"/>
          </w:tcPr>
          <w:p w:rsidR="0013409E" w:rsidRPr="00E46F22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Объем финансового обеспечения программы составит </w:t>
            </w:r>
            <w:r w:rsidR="0020555D">
              <w:rPr>
                <w:rFonts w:ascii="Times New Roman" w:hAnsi="Times New Roman" w:cs="Times New Roman"/>
                <w:sz w:val="28"/>
                <w:szCs w:val="26"/>
              </w:rPr>
              <w:t>2 117 85</w:t>
            </w:r>
            <w:r w:rsidR="00D90C14">
              <w:rPr>
                <w:rFonts w:ascii="Times New Roman" w:hAnsi="Times New Roman" w:cs="Times New Roman"/>
                <w:sz w:val="28"/>
                <w:szCs w:val="26"/>
              </w:rPr>
              <w:t>3,</w:t>
            </w:r>
            <w:r w:rsidR="006F434D">
              <w:rPr>
                <w:rFonts w:ascii="Times New Roman" w:hAnsi="Times New Roman" w:cs="Times New Roman"/>
                <w:sz w:val="28"/>
                <w:szCs w:val="26"/>
              </w:rPr>
              <w:t>48</w:t>
            </w:r>
            <w:r w:rsidRPr="006541A5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тыс. рублей, в том числе по годам: </w:t>
            </w:r>
          </w:p>
          <w:p w:rsidR="0013409E" w:rsidRPr="00E46F22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147 662,56 тыс. рублей;</w:t>
            </w:r>
          </w:p>
          <w:p w:rsidR="0013409E" w:rsidRPr="00E46F22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176 837,53 тыс. рублей;</w:t>
            </w:r>
          </w:p>
          <w:p w:rsidR="0013409E" w:rsidRPr="00E46F22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2020 год – </w:t>
            </w:r>
            <w:r w:rsidR="00085F32" w:rsidRPr="00E46F22">
              <w:rPr>
                <w:rFonts w:ascii="Times New Roman" w:hAnsi="Times New Roman" w:cs="Times New Roman"/>
                <w:sz w:val="28"/>
                <w:szCs w:val="26"/>
              </w:rPr>
              <w:t>480 282,76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13409E" w:rsidRPr="00E46F22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– </w:t>
            </w:r>
            <w:r w:rsidR="000279B9">
              <w:rPr>
                <w:rFonts w:ascii="Times New Roman" w:hAnsi="Times New Roman" w:cs="Times New Roman"/>
                <w:sz w:val="28"/>
                <w:szCs w:val="26"/>
              </w:rPr>
              <w:t>595 447,</w:t>
            </w:r>
            <w:r w:rsidR="00676376">
              <w:rPr>
                <w:rFonts w:ascii="Times New Roman" w:hAnsi="Times New Roman" w:cs="Times New Roman"/>
                <w:sz w:val="28"/>
                <w:szCs w:val="26"/>
              </w:rPr>
              <w:t>3</w:t>
            </w:r>
            <w:r w:rsidR="0030610E" w:rsidRPr="0030610E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7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13409E" w:rsidRPr="00E46F22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– </w:t>
            </w:r>
            <w:r w:rsidR="007D3B28">
              <w:rPr>
                <w:rFonts w:ascii="Times New Roman" w:hAnsi="Times New Roman" w:cs="Times New Roman"/>
                <w:sz w:val="28"/>
                <w:szCs w:val="26"/>
              </w:rPr>
              <w:t>258 148,27</w:t>
            </w:r>
            <w:r w:rsidR="00883179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13409E" w:rsidRPr="00E46F22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2023 год – </w:t>
            </w:r>
            <w:r w:rsidR="007D3B28">
              <w:rPr>
                <w:rFonts w:ascii="Times New Roman" w:hAnsi="Times New Roman" w:cs="Times New Roman"/>
                <w:sz w:val="28"/>
                <w:szCs w:val="26"/>
              </w:rPr>
              <w:t>153 158,33</w:t>
            </w:r>
            <w:r w:rsidR="00D047A6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883179"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рублей;</w:t>
            </w:r>
          </w:p>
          <w:p w:rsidR="0013409E" w:rsidRPr="00E46F22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</w:t>
            </w:r>
            <w:r w:rsidR="00883179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год – </w:t>
            </w:r>
            <w:r w:rsidR="007D3B28">
              <w:rPr>
                <w:rFonts w:ascii="Times New Roman" w:hAnsi="Times New Roman" w:cs="Times New Roman"/>
                <w:sz w:val="28"/>
                <w:szCs w:val="26"/>
              </w:rPr>
              <w:t>153 158,33</w:t>
            </w:r>
            <w:r w:rsidR="007D3B28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883179"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рублей;</w:t>
            </w:r>
          </w:p>
          <w:p w:rsidR="0013409E" w:rsidRPr="00E46F22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2025 год – </w:t>
            </w:r>
            <w:r w:rsidR="007D3B28">
              <w:rPr>
                <w:rFonts w:ascii="Times New Roman" w:hAnsi="Times New Roman" w:cs="Times New Roman"/>
                <w:sz w:val="28"/>
                <w:szCs w:val="26"/>
              </w:rPr>
              <w:t>153 158,33</w:t>
            </w:r>
            <w:r w:rsidR="007D3B28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рублей.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B205C6" w:rsidRPr="00E46F22" w:rsidRDefault="00B205C6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за счет средств бюджета города-курорта Пятигорска – </w:t>
            </w:r>
            <w:r w:rsidR="00873591">
              <w:rPr>
                <w:rFonts w:ascii="Times New Roman" w:hAnsi="Times New Roman" w:cs="Times New Roman"/>
                <w:sz w:val="28"/>
                <w:szCs w:val="26"/>
              </w:rPr>
              <w:t>2 117 853,48</w:t>
            </w:r>
            <w:r w:rsidR="00C15A6C" w:rsidRPr="006541A5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6541A5">
              <w:rPr>
                <w:rFonts w:ascii="Times New Roman" w:hAnsi="Times New Roman" w:cs="Times New Roman"/>
                <w:sz w:val="28"/>
                <w:szCs w:val="26"/>
              </w:rPr>
              <w:t>тыс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. рублей, из них по годам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46F22">
                <w:rPr>
                  <w:rFonts w:ascii="Times New Roman" w:hAnsi="Times New Roman" w:cs="Times New Roman"/>
                  <w:sz w:val="28"/>
                  <w:szCs w:val="26"/>
                </w:rPr>
                <w:t>2018 г</w:t>
              </w:r>
              <w:r w:rsidR="00F94F20" w:rsidRPr="00E46F22">
                <w:rPr>
                  <w:rFonts w:ascii="Times New Roman" w:hAnsi="Times New Roman" w:cs="Times New Roman"/>
                  <w:sz w:val="28"/>
                  <w:szCs w:val="26"/>
                </w:rPr>
                <w:t>од</w:t>
              </w:r>
            </w:smartTag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– 147 662,56 тыс. рублей, в том числе: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92 301,14 тыс. рублей - за счет средств, поступающих из бюджета Ставропольского края;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176 837,53 тыс. рублей, в том числе: 127 315,76 тыс. рублей - за счет средств, поступающих из бюджета Ставропольского края;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2020 год – </w:t>
            </w:r>
            <w:r w:rsidR="00085F32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480 282,76 </w:t>
            </w:r>
            <w:r w:rsidR="00D047A6"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рублей, в том числе:</w:t>
            </w:r>
          </w:p>
          <w:p w:rsidR="00D047A6" w:rsidRPr="00E46F22" w:rsidRDefault="00085F32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415 154,47</w:t>
            </w:r>
            <w:r w:rsidR="00D047A6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 - за счет средств, поступающих из бюджета Ставропольского края;</w:t>
            </w:r>
          </w:p>
          <w:p w:rsidR="007A5DD5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– </w:t>
            </w:r>
            <w:r w:rsidR="000279B9">
              <w:rPr>
                <w:rFonts w:ascii="Times New Roman" w:hAnsi="Times New Roman" w:cs="Times New Roman"/>
                <w:sz w:val="28"/>
                <w:szCs w:val="26"/>
              </w:rPr>
              <w:t>595 447,</w:t>
            </w:r>
            <w:r w:rsidR="00676376">
              <w:rPr>
                <w:rFonts w:ascii="Times New Roman" w:hAnsi="Times New Roman" w:cs="Times New Roman"/>
                <w:sz w:val="28"/>
                <w:szCs w:val="26"/>
              </w:rPr>
              <w:t>36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</w:t>
            </w:r>
            <w:r w:rsidR="007A5DD5" w:rsidRPr="00E46F22">
              <w:rPr>
                <w:rFonts w:ascii="Times New Roman" w:hAnsi="Times New Roman" w:cs="Times New Roman"/>
                <w:sz w:val="28"/>
                <w:szCs w:val="26"/>
              </w:rPr>
              <w:t>, в том числе:</w:t>
            </w:r>
          </w:p>
          <w:p w:rsidR="009A5B2A" w:rsidRPr="00E46F22" w:rsidRDefault="000279B9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507 399,23</w:t>
            </w:r>
            <w:r w:rsidR="007A5DD5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 - за счет средств, поступающих из бюджета Ставропольского края</w:t>
            </w:r>
            <w:r w:rsidR="009A5B2A" w:rsidRPr="00E46F22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7A5DD5" w:rsidRPr="00E46F22" w:rsidRDefault="009A5B2A" w:rsidP="009A5B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– </w:t>
            </w:r>
            <w:r w:rsidR="00CF2157">
              <w:rPr>
                <w:rFonts w:ascii="Times New Roman" w:hAnsi="Times New Roman" w:cs="Times New Roman"/>
                <w:sz w:val="28"/>
                <w:szCs w:val="26"/>
              </w:rPr>
              <w:t>258 148,27</w:t>
            </w:r>
            <w:r w:rsidR="00BB5401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</w:t>
            </w:r>
            <w:r w:rsidR="007A5DD5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в том числе:</w:t>
            </w:r>
          </w:p>
          <w:p w:rsidR="0013409E" w:rsidRPr="00E46F22" w:rsidRDefault="007769FB" w:rsidP="009A5B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170 088</w:t>
            </w:r>
            <w:r w:rsidR="007B5521">
              <w:rPr>
                <w:rFonts w:ascii="Times New Roman" w:hAnsi="Times New Roman" w:cs="Times New Roman"/>
                <w:sz w:val="28"/>
                <w:szCs w:val="26"/>
              </w:rPr>
              <w:t>,46</w:t>
            </w:r>
            <w:r w:rsidR="007A5DD5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 за счет средств, поступающих из бюджета Ставропольского края;</w:t>
            </w:r>
          </w:p>
          <w:p w:rsidR="005F1D59" w:rsidRPr="00E46F22" w:rsidRDefault="00D047A6" w:rsidP="005F1D59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2023 год – </w:t>
            </w:r>
            <w:r w:rsidR="003C7F37">
              <w:rPr>
                <w:rFonts w:ascii="Times New Roman" w:hAnsi="Times New Roman" w:cs="Times New Roman"/>
                <w:sz w:val="28"/>
                <w:szCs w:val="26"/>
              </w:rPr>
              <w:t>153 158,33</w:t>
            </w:r>
            <w:r w:rsidR="00210C7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</w:t>
            </w:r>
            <w:r w:rsidR="005F1D5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5F1D59"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D047A6" w:rsidRPr="00E46F22" w:rsidRDefault="005F1D59" w:rsidP="009A5B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100 000,00 тыс. рублей за счет средств, поступающих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из бюджета Ставропольского края</w:t>
            </w:r>
            <w:r w:rsidR="00D047A6" w:rsidRPr="00E46F22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F1D59" w:rsidRPr="00E46F22" w:rsidRDefault="00D047A6" w:rsidP="005F1D59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2024 год – </w:t>
            </w:r>
            <w:r w:rsidR="003C7F37">
              <w:rPr>
                <w:rFonts w:ascii="Times New Roman" w:hAnsi="Times New Roman" w:cs="Times New Roman"/>
                <w:sz w:val="28"/>
                <w:szCs w:val="26"/>
              </w:rPr>
              <w:t>153 158,33</w:t>
            </w:r>
            <w:r w:rsidR="007A5DD5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5F1D59">
              <w:rPr>
                <w:rFonts w:ascii="Times New Roman" w:hAnsi="Times New Roman" w:cs="Times New Roman"/>
                <w:sz w:val="28"/>
                <w:szCs w:val="26"/>
              </w:rPr>
              <w:t xml:space="preserve">тыс. рублей </w:t>
            </w:r>
            <w:r w:rsidR="005F1D59"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D047A6" w:rsidRPr="00E46F22" w:rsidRDefault="005F1D59" w:rsidP="009A5B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100 000,00 тыс. рублей за счет средств, поступающих из бюджета Ставропольского края;</w:t>
            </w:r>
          </w:p>
          <w:p w:rsidR="005F1D59" w:rsidRPr="00E46F22" w:rsidRDefault="00D047A6" w:rsidP="005F1D59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2025 год – </w:t>
            </w:r>
            <w:r w:rsidR="003C7F37">
              <w:rPr>
                <w:rFonts w:ascii="Times New Roman" w:hAnsi="Times New Roman" w:cs="Times New Roman"/>
                <w:sz w:val="28"/>
                <w:szCs w:val="26"/>
              </w:rPr>
              <w:t xml:space="preserve">153 158,33 </w:t>
            </w:r>
            <w:r w:rsidR="00AE18FE"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</w:t>
            </w:r>
            <w:r w:rsidR="005F1D5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5F1D59"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9A5B2A" w:rsidRPr="005F1D59" w:rsidRDefault="005F1D59" w:rsidP="003F6BF0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100 000,00 тыс. рублей за счет средств, поступающих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из бюджета Ставропольского края</w:t>
            </w:r>
            <w:r w:rsidR="00E96CFC" w:rsidRPr="00E46F22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  <w:r w:rsidR="00AE18FE" w:rsidRPr="00E46F22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</w:tbl>
    <w:p w:rsidR="0013409E" w:rsidRPr="009A011E" w:rsidRDefault="004024AB" w:rsidP="0096106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D14E7">
        <w:rPr>
          <w:rFonts w:ascii="Times New Roman" w:hAnsi="Times New Roman" w:cs="Times New Roman"/>
          <w:sz w:val="28"/>
          <w:szCs w:val="28"/>
        </w:rPr>
        <w:t>2</w:t>
      </w:r>
      <w:r w:rsidR="00F75B3E" w:rsidRPr="009A011E">
        <w:rPr>
          <w:rFonts w:ascii="Times New Roman" w:hAnsi="Times New Roman" w:cs="Times New Roman"/>
          <w:sz w:val="28"/>
          <w:szCs w:val="28"/>
        </w:rPr>
        <w:t>.</w:t>
      </w:r>
      <w:r w:rsidR="00731573"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1</w:t>
      </w:r>
      <w:r w:rsidR="00F75B3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573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75B3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троку «Объемы и источники финансового обеспечения подпрограммы 1»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5243"/>
      </w:tblGrid>
      <w:tr w:rsidR="00F75B3E" w:rsidRPr="009A011E" w:rsidTr="0057443A">
        <w:tc>
          <w:tcPr>
            <w:tcW w:w="4111" w:type="dxa"/>
          </w:tcPr>
          <w:p w:rsidR="00F75B3E" w:rsidRPr="009A011E" w:rsidRDefault="00E96CFC" w:rsidP="0013409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75B3E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 1</w:t>
            </w:r>
          </w:p>
        </w:tc>
        <w:tc>
          <w:tcPr>
            <w:tcW w:w="5243" w:type="dxa"/>
          </w:tcPr>
          <w:p w:rsidR="00F75B3E" w:rsidRPr="00E46F22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Объем финансового обеспечения подпрограммы 1 составит </w:t>
            </w:r>
            <w:r w:rsidR="0065558A">
              <w:rPr>
                <w:rFonts w:ascii="Times New Roman" w:hAnsi="Times New Roman" w:cs="Times New Roman"/>
                <w:sz w:val="28"/>
                <w:szCs w:val="26"/>
              </w:rPr>
              <w:t>317 418,21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рублей, в том числе по годам: </w:t>
            </w:r>
          </w:p>
          <w:p w:rsidR="00F75B3E" w:rsidRPr="00E46F22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18 440,84 тыс. рублей;</w:t>
            </w:r>
          </w:p>
          <w:p w:rsidR="00F75B3E" w:rsidRPr="00E46F22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77 614,66 тыс. рублей;</w:t>
            </w:r>
          </w:p>
          <w:p w:rsidR="00F75B3E" w:rsidRPr="00E46F22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2020 год – </w:t>
            </w:r>
            <w:r w:rsidR="0068687A" w:rsidRPr="00E46F22">
              <w:rPr>
                <w:rFonts w:ascii="Times New Roman" w:hAnsi="Times New Roman" w:cs="Times New Roman"/>
                <w:sz w:val="28"/>
                <w:szCs w:val="26"/>
              </w:rPr>
              <w:t>5</w:t>
            </w:r>
            <w:r w:rsidR="00424834" w:rsidRPr="00E46F22">
              <w:rPr>
                <w:rFonts w:ascii="Times New Roman" w:hAnsi="Times New Roman" w:cs="Times New Roman"/>
                <w:sz w:val="28"/>
                <w:szCs w:val="26"/>
              </w:rPr>
              <w:t>2 061,7</w:t>
            </w:r>
            <w:r w:rsidR="0068687A" w:rsidRPr="00E46F22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F75B3E" w:rsidRPr="00E46F22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– </w:t>
            </w:r>
            <w:r w:rsidR="00B61A47">
              <w:rPr>
                <w:rFonts w:ascii="Times New Roman" w:hAnsi="Times New Roman" w:cs="Times New Roman"/>
                <w:sz w:val="28"/>
                <w:szCs w:val="26"/>
              </w:rPr>
              <w:t>128 256,76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F75B3E" w:rsidRPr="00E46F22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– </w:t>
            </w:r>
            <w:r w:rsidR="00324D9F">
              <w:rPr>
                <w:rFonts w:ascii="Times New Roman" w:hAnsi="Times New Roman" w:cs="Times New Roman"/>
                <w:sz w:val="28"/>
                <w:szCs w:val="26"/>
              </w:rPr>
              <w:t>41</w:t>
            </w:r>
            <w:r w:rsidR="00704BF8">
              <w:rPr>
                <w:rFonts w:ascii="Times New Roman" w:hAnsi="Times New Roman" w:cs="Times New Roman"/>
                <w:sz w:val="28"/>
                <w:szCs w:val="26"/>
              </w:rPr>
              <w:t> 044,</w:t>
            </w:r>
            <w:r w:rsidR="00324D9F">
              <w:rPr>
                <w:rFonts w:ascii="Times New Roman" w:hAnsi="Times New Roman" w:cs="Times New Roman"/>
                <w:sz w:val="28"/>
                <w:szCs w:val="26"/>
              </w:rPr>
              <w:t>21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F75B3E" w:rsidRPr="00E46F22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2023 год – </w:t>
            </w:r>
            <w:r w:rsidR="0068687A" w:rsidRPr="00E46F22">
              <w:rPr>
                <w:rFonts w:ascii="Times New Roman" w:hAnsi="Times New Roman" w:cs="Times New Roman"/>
                <w:sz w:val="28"/>
                <w:szCs w:val="26"/>
              </w:rPr>
              <w:t>0,00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F75B3E" w:rsidRPr="00E46F22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2024 год – </w:t>
            </w:r>
            <w:r w:rsidR="0068687A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0,00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рублей;</w:t>
            </w:r>
          </w:p>
          <w:p w:rsidR="00F75B3E" w:rsidRPr="00E46F22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2025 год – </w:t>
            </w:r>
            <w:r w:rsidR="0068687A" w:rsidRPr="00E46F22">
              <w:rPr>
                <w:rFonts w:ascii="Times New Roman" w:hAnsi="Times New Roman" w:cs="Times New Roman"/>
                <w:sz w:val="28"/>
                <w:szCs w:val="26"/>
              </w:rPr>
              <w:t>0,00</w:t>
            </w:r>
            <w:r w:rsidR="008676E4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за счет средств бюджета города-курорта Пятигорска – </w:t>
            </w:r>
            <w:r w:rsidR="0065558A">
              <w:rPr>
                <w:rFonts w:ascii="Times New Roman" w:hAnsi="Times New Roman" w:cs="Times New Roman"/>
                <w:sz w:val="28"/>
                <w:szCs w:val="26"/>
              </w:rPr>
              <w:t>317 418,21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рублей, из них по годам: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46F22">
                <w:rPr>
                  <w:rFonts w:ascii="Times New Roman" w:hAnsi="Times New Roman" w:cs="Times New Roman"/>
                  <w:sz w:val="28"/>
                  <w:szCs w:val="26"/>
                </w:rPr>
                <w:t>2018 г</w:t>
              </w:r>
              <w:r w:rsidR="00AE18FE" w:rsidRPr="00E46F22">
                <w:rPr>
                  <w:rFonts w:ascii="Times New Roman" w:hAnsi="Times New Roman" w:cs="Times New Roman"/>
                  <w:sz w:val="28"/>
                  <w:szCs w:val="26"/>
                </w:rPr>
                <w:t>од</w:t>
              </w:r>
            </w:smartTag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– 18 440,84 тыс. рублей, в том числе: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13 970,36 тыс. рублей - за счет средств, поступающих из бюджета Ставропольского края;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77 614,66 тыс. рублей, в том числе: 74 733,02 тыс. рублей - за счет средств, поступающих из бюджета Ставропольского края;</w:t>
            </w:r>
          </w:p>
          <w:p w:rsidR="00AE18FE" w:rsidRPr="00E46F22" w:rsidRDefault="009A5B2A" w:rsidP="00424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2020 год – </w:t>
            </w:r>
            <w:r w:rsidR="0068687A" w:rsidRPr="00E46F22">
              <w:rPr>
                <w:rFonts w:ascii="Times New Roman" w:hAnsi="Times New Roman" w:cs="Times New Roman"/>
                <w:sz w:val="28"/>
                <w:szCs w:val="26"/>
              </w:rPr>
              <w:t>5</w:t>
            </w:r>
            <w:r w:rsidR="00424834" w:rsidRPr="00E46F22">
              <w:rPr>
                <w:rFonts w:ascii="Times New Roman" w:hAnsi="Times New Roman" w:cs="Times New Roman"/>
                <w:sz w:val="28"/>
                <w:szCs w:val="26"/>
              </w:rPr>
              <w:t>2 061,7</w:t>
            </w:r>
            <w:r w:rsidR="0068687A" w:rsidRPr="00E46F22">
              <w:rPr>
                <w:rFonts w:ascii="Times New Roman" w:hAnsi="Times New Roman" w:cs="Times New Roman"/>
                <w:sz w:val="28"/>
                <w:szCs w:val="26"/>
              </w:rPr>
              <w:t>4 тыс. рублей</w:t>
            </w:r>
            <w:r w:rsidR="00D07C96" w:rsidRPr="00E46F22">
              <w:rPr>
                <w:rFonts w:ascii="Times New Roman" w:hAnsi="Times New Roman" w:cs="Times New Roman"/>
                <w:sz w:val="28"/>
                <w:szCs w:val="26"/>
              </w:rPr>
              <w:t>, в том числе: 49 860,36 тыс. рублей - за счет средств, поступающих из бюджета Ставропольского края</w:t>
            </w:r>
            <w:r w:rsidR="00AE18FE" w:rsidRPr="00E46F22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704BF8" w:rsidRPr="00A30489" w:rsidRDefault="00AE18FE" w:rsidP="00B5789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A30489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2021 год – </w:t>
            </w:r>
            <w:r w:rsidR="00B61A47" w:rsidRPr="00A30489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128 256,76</w:t>
            </w:r>
            <w:r w:rsidRPr="00A30489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тыс. рублей, в том числе: </w:t>
            </w:r>
            <w:r w:rsidR="00B61A47" w:rsidRPr="00A30489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126 464,58</w:t>
            </w:r>
            <w:r w:rsidRPr="00A30489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тыс. рублей - за счет </w:t>
            </w:r>
            <w:r w:rsidRPr="00A30489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lastRenderedPageBreak/>
              <w:t>средств, поступающих из бюджета Ставропольского края</w:t>
            </w:r>
            <w:r w:rsidR="00704BF8" w:rsidRPr="00A30489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;</w:t>
            </w:r>
          </w:p>
          <w:p w:rsidR="00F75B3E" w:rsidRPr="009A011E" w:rsidRDefault="00704BF8" w:rsidP="00D175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2022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41 044,2</w:t>
            </w:r>
            <w:r w:rsidR="00D1757B">
              <w:rPr>
                <w:rFonts w:ascii="Times New Roman" w:hAnsi="Times New Roman" w:cs="Times New Roman"/>
                <w:sz w:val="28"/>
                <w:szCs w:val="26"/>
              </w:rPr>
              <w:t xml:space="preserve">1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тыс. рублей, в том числе: </w:t>
            </w:r>
            <w:r w:rsidR="00D1757B">
              <w:rPr>
                <w:rFonts w:ascii="Times New Roman" w:hAnsi="Times New Roman" w:cs="Times New Roman"/>
                <w:sz w:val="28"/>
                <w:szCs w:val="26"/>
              </w:rPr>
              <w:t>40 633,77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 - за счет средств, поступающих из бюджета Ставропольского края</w:t>
            </w:r>
            <w:r w:rsidR="00E96CFC" w:rsidRPr="00E46F22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  <w:r w:rsidR="00D07C96" w:rsidRPr="00E46F22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</w:tbl>
    <w:p w:rsidR="00F75B3E" w:rsidRPr="009A011E" w:rsidRDefault="004024AB" w:rsidP="0096106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D14E7">
        <w:rPr>
          <w:rFonts w:ascii="Times New Roman" w:hAnsi="Times New Roman" w:cs="Times New Roman"/>
          <w:sz w:val="28"/>
          <w:szCs w:val="28"/>
        </w:rPr>
        <w:t>3</w:t>
      </w:r>
      <w:r w:rsidR="00E33AFC" w:rsidRPr="009A011E">
        <w:rPr>
          <w:rFonts w:ascii="Times New Roman" w:hAnsi="Times New Roman" w:cs="Times New Roman"/>
          <w:sz w:val="28"/>
          <w:szCs w:val="28"/>
        </w:rPr>
        <w:t>.</w:t>
      </w:r>
      <w:r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2 строку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2»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5243"/>
      </w:tblGrid>
      <w:tr w:rsidR="00E33AFC" w:rsidRPr="009A011E" w:rsidTr="0057443A">
        <w:tc>
          <w:tcPr>
            <w:tcW w:w="4111" w:type="dxa"/>
          </w:tcPr>
          <w:p w:rsidR="00E33AFC" w:rsidRPr="009A011E" w:rsidRDefault="00E96CFC" w:rsidP="00E33AFC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33AFC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 2</w:t>
            </w:r>
          </w:p>
        </w:tc>
        <w:tc>
          <w:tcPr>
            <w:tcW w:w="5243" w:type="dxa"/>
          </w:tcPr>
          <w:p w:rsidR="00E33AFC" w:rsidRPr="00E46F22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Объем финансового обес</w:t>
            </w:r>
            <w:r w:rsidR="009E6F9E">
              <w:rPr>
                <w:rFonts w:ascii="Times New Roman" w:hAnsi="Times New Roman" w:cs="Times New Roman"/>
                <w:sz w:val="28"/>
                <w:szCs w:val="26"/>
              </w:rPr>
              <w:t xml:space="preserve">печения подпрограммы 2 составит </w:t>
            </w:r>
            <w:r w:rsidR="00AE18FE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1 </w:t>
            </w:r>
            <w:r w:rsidR="00954D94">
              <w:rPr>
                <w:rFonts w:ascii="Times New Roman" w:hAnsi="Times New Roman" w:cs="Times New Roman"/>
                <w:sz w:val="28"/>
                <w:szCs w:val="26"/>
              </w:rPr>
              <w:t>659 720,56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рублей, в том числе по годам: </w:t>
            </w:r>
          </w:p>
          <w:p w:rsidR="00E33AFC" w:rsidRPr="00E46F22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105 116,80 тыс. рублей;</w:t>
            </w:r>
          </w:p>
          <w:p w:rsidR="00E33AFC" w:rsidRPr="00E46F22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78 105,67 тыс. рублей;</w:t>
            </w:r>
          </w:p>
          <w:p w:rsidR="00E33AFC" w:rsidRPr="00E46F22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2020 год </w:t>
            </w:r>
            <w:r w:rsidR="00D07C96" w:rsidRPr="00E46F22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424834" w:rsidRPr="00E46F22">
              <w:rPr>
                <w:rFonts w:ascii="Times New Roman" w:hAnsi="Times New Roman" w:cs="Times New Roman"/>
                <w:sz w:val="28"/>
                <w:szCs w:val="26"/>
              </w:rPr>
              <w:t>406 810,62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E33AFC" w:rsidRPr="00E46F22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</w:t>
            </w:r>
            <w:r w:rsidR="00D07C96" w:rsidRPr="00E46F22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5E0010">
              <w:rPr>
                <w:rFonts w:ascii="Times New Roman" w:hAnsi="Times New Roman" w:cs="Times New Roman"/>
                <w:sz w:val="28"/>
                <w:szCs w:val="26"/>
              </w:rPr>
              <w:t>447 008,00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E33AFC" w:rsidRPr="00E46F22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– </w:t>
            </w:r>
            <w:r w:rsidR="00C43A26">
              <w:rPr>
                <w:rFonts w:ascii="Times New Roman" w:hAnsi="Times New Roman" w:cs="Times New Roman"/>
                <w:sz w:val="28"/>
                <w:szCs w:val="26"/>
              </w:rPr>
              <w:t>198 256,84</w:t>
            </w:r>
            <w:r w:rsidR="00D07C96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рублей;</w:t>
            </w:r>
          </w:p>
          <w:p w:rsidR="00E33AFC" w:rsidRPr="00E46F22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2023 год – </w:t>
            </w:r>
            <w:r w:rsidR="00A500AD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="00AE18FE" w:rsidRPr="00E46F22">
              <w:rPr>
                <w:rFonts w:ascii="Times New Roman" w:hAnsi="Times New Roman" w:cs="Times New Roman"/>
                <w:sz w:val="28"/>
                <w:szCs w:val="26"/>
              </w:rPr>
              <w:t>41 474,21</w:t>
            </w:r>
            <w:r w:rsidR="00D07C96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рублей;</w:t>
            </w:r>
          </w:p>
          <w:p w:rsidR="00E33AFC" w:rsidRPr="00E46F22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2024 год – </w:t>
            </w:r>
            <w:r w:rsidR="00A500AD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="00AE18FE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41 474,21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рублей;</w:t>
            </w:r>
          </w:p>
          <w:p w:rsidR="00E33AFC" w:rsidRPr="00E46F22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</w:t>
            </w:r>
            <w:r w:rsidR="00883179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год – </w:t>
            </w:r>
            <w:r w:rsidR="00A500AD"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="00AE18FE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41 474,21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рублей;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B205C6" w:rsidRPr="00E46F22" w:rsidRDefault="00B205C6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за счет средств бюджета города-курорта Пятигорска – </w:t>
            </w:r>
            <w:r w:rsidR="00884ECB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1 </w:t>
            </w:r>
            <w:r w:rsidR="00884ECB">
              <w:rPr>
                <w:rFonts w:ascii="Times New Roman" w:hAnsi="Times New Roman" w:cs="Times New Roman"/>
                <w:sz w:val="28"/>
                <w:szCs w:val="26"/>
              </w:rPr>
              <w:t>659 720,56</w:t>
            </w:r>
            <w:r w:rsidR="00884ECB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рублей, из них по годам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105 116,80 тыс. рублей, в том числе: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78 330,78 тыс. рублей - за счет средств, поступающих из бюджета Ставропольского края;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78 105,67 тыс. рублей, в том числе: 52 582,74 тыс. рублей - за счет средств, поступающих из бюджета Ставропольского края;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2020 год – </w:t>
            </w:r>
            <w:r w:rsidR="00424834" w:rsidRPr="00E46F22">
              <w:rPr>
                <w:rFonts w:ascii="Times New Roman" w:hAnsi="Times New Roman" w:cs="Times New Roman"/>
                <w:sz w:val="28"/>
                <w:szCs w:val="26"/>
              </w:rPr>
              <w:t>406 810,62</w:t>
            </w:r>
            <w:r w:rsidR="00D07C96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</w:t>
            </w:r>
            <w:r w:rsidR="00D07C96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в том числе: </w:t>
            </w:r>
            <w:r w:rsidR="00424834" w:rsidRPr="00E46F22">
              <w:rPr>
                <w:rFonts w:ascii="Times New Roman" w:hAnsi="Times New Roman" w:cs="Times New Roman"/>
                <w:sz w:val="28"/>
                <w:szCs w:val="26"/>
              </w:rPr>
              <w:t>365 294,11</w:t>
            </w:r>
            <w:r w:rsidR="00D07C96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 - за счет средств, поступающих из бюджета Ставропольского края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– </w:t>
            </w:r>
            <w:r w:rsidR="005E0010">
              <w:rPr>
                <w:rFonts w:ascii="Times New Roman" w:hAnsi="Times New Roman" w:cs="Times New Roman"/>
                <w:sz w:val="28"/>
                <w:szCs w:val="26"/>
              </w:rPr>
              <w:t>447 008,00</w:t>
            </w:r>
            <w:r w:rsidR="005D4E6B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</w:t>
            </w:r>
            <w:r w:rsidR="00AE18FE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, в том числе: </w:t>
            </w:r>
            <w:r w:rsidR="005E0010">
              <w:rPr>
                <w:rFonts w:ascii="Times New Roman" w:hAnsi="Times New Roman" w:cs="Times New Roman"/>
                <w:sz w:val="28"/>
                <w:szCs w:val="26"/>
              </w:rPr>
              <w:t>380 934 ,65</w:t>
            </w:r>
            <w:r w:rsidR="00AE18FE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 - за счет средств, поступающих из бюджета Ставропольского края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E33AFC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– </w:t>
            </w:r>
            <w:r w:rsidR="00040BAF">
              <w:rPr>
                <w:rFonts w:ascii="Times New Roman" w:hAnsi="Times New Roman" w:cs="Times New Roman"/>
                <w:sz w:val="28"/>
                <w:szCs w:val="26"/>
              </w:rPr>
              <w:t>198 256,84</w:t>
            </w:r>
            <w:r w:rsidR="00D07C96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</w:t>
            </w:r>
            <w:r w:rsidR="00AE18FE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в том числе: </w:t>
            </w:r>
            <w:r w:rsidR="00040BAF">
              <w:rPr>
                <w:rFonts w:ascii="Times New Roman" w:hAnsi="Times New Roman" w:cs="Times New Roman"/>
                <w:sz w:val="28"/>
                <w:szCs w:val="26"/>
              </w:rPr>
              <w:t>129 454,69</w:t>
            </w:r>
            <w:r w:rsidR="00AE18FE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 - за счет средств, поступающих </w:t>
            </w:r>
            <w:r w:rsidR="00040BAF">
              <w:rPr>
                <w:rFonts w:ascii="Times New Roman" w:hAnsi="Times New Roman" w:cs="Times New Roman"/>
                <w:sz w:val="28"/>
                <w:szCs w:val="26"/>
              </w:rPr>
              <w:t>из бюджета Ставропольского края</w:t>
            </w:r>
            <w:r w:rsidR="00D07C96" w:rsidRPr="00E46F22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D07C96" w:rsidRPr="00E46F22" w:rsidRDefault="00D07C96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2023 год – </w:t>
            </w:r>
            <w:r w:rsidR="00BA1A36" w:rsidRPr="00E46F22">
              <w:rPr>
                <w:rFonts w:ascii="Times New Roman" w:hAnsi="Times New Roman" w:cs="Times New Roman"/>
                <w:sz w:val="28"/>
                <w:szCs w:val="26"/>
              </w:rPr>
              <w:t>141 474,21 тыс. рублей в том числе: 100 000,00 тыс. рублей - за счет средств, поступающих из бюджета Ставропольского края</w:t>
            </w:r>
            <w:r w:rsidR="00BA1A36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D07C96" w:rsidRPr="00E46F22" w:rsidRDefault="00D07C96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2024 год – </w:t>
            </w:r>
            <w:r w:rsidR="00BA1A36" w:rsidRPr="00E46F22">
              <w:rPr>
                <w:rFonts w:ascii="Times New Roman" w:hAnsi="Times New Roman" w:cs="Times New Roman"/>
                <w:sz w:val="28"/>
                <w:szCs w:val="26"/>
              </w:rPr>
              <w:t>141 474,21 тыс. рублей в том числе: 100 000,00 тыс. рублей - за счет средств, поступающих из бюджета Ставропольского края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D07C96" w:rsidRPr="009A011E" w:rsidRDefault="00D07C96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2025 год – </w:t>
            </w:r>
            <w:r w:rsidR="00BA1A36" w:rsidRPr="00E46F22">
              <w:rPr>
                <w:rFonts w:ascii="Times New Roman" w:hAnsi="Times New Roman" w:cs="Times New Roman"/>
                <w:sz w:val="28"/>
                <w:szCs w:val="26"/>
              </w:rPr>
              <w:t>141 474,21 тыс. рублей в том числе: 100 000,00 тыс. рублей - за счет средств, поступающих из бюджета Ставропольского края</w:t>
            </w:r>
            <w:r w:rsidR="00E96CFC" w:rsidRPr="00E46F22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  <w:r w:rsidR="00883179" w:rsidRPr="00E46F22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</w:tbl>
    <w:p w:rsidR="00E33AFC" w:rsidRPr="009A011E" w:rsidRDefault="00731573" w:rsidP="00E33AFC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D14E7">
        <w:rPr>
          <w:rFonts w:ascii="Times New Roman" w:hAnsi="Times New Roman" w:cs="Times New Roman"/>
          <w:sz w:val="28"/>
          <w:szCs w:val="28"/>
        </w:rPr>
        <w:t>4</w:t>
      </w:r>
      <w:r w:rsidR="00E33AFC" w:rsidRPr="009A011E">
        <w:rPr>
          <w:rFonts w:ascii="Times New Roman" w:hAnsi="Times New Roman" w:cs="Times New Roman"/>
          <w:sz w:val="28"/>
          <w:szCs w:val="28"/>
        </w:rPr>
        <w:t xml:space="preserve">. </w:t>
      </w:r>
      <w:r w:rsidRPr="009A011E">
        <w:rPr>
          <w:rFonts w:ascii="Times New Roman" w:hAnsi="Times New Roman" w:cs="Times New Roman"/>
          <w:sz w:val="28"/>
          <w:szCs w:val="28"/>
        </w:rPr>
        <w:t>В паспорте подпрограммы 3 строку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3»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5243"/>
      </w:tblGrid>
      <w:tr w:rsidR="009A5B2A" w:rsidRPr="009A011E" w:rsidTr="008C55EA">
        <w:tc>
          <w:tcPr>
            <w:tcW w:w="4111" w:type="dxa"/>
          </w:tcPr>
          <w:p w:rsidR="009A5B2A" w:rsidRPr="009A011E" w:rsidRDefault="00E96CFC" w:rsidP="00547A29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A5B2A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 3</w:t>
            </w:r>
          </w:p>
        </w:tc>
        <w:tc>
          <w:tcPr>
            <w:tcW w:w="5243" w:type="dxa"/>
          </w:tcPr>
          <w:p w:rsidR="009A5B2A" w:rsidRPr="00E46F22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Объем финансового обеспечения подпрограммы 3 составит </w:t>
            </w:r>
            <w:r w:rsidR="00682C81">
              <w:rPr>
                <w:rFonts w:ascii="Times New Roman" w:hAnsi="Times New Roman" w:cs="Times New Roman"/>
                <w:sz w:val="28"/>
                <w:szCs w:val="26"/>
              </w:rPr>
              <w:t>30</w:t>
            </w:r>
            <w:r w:rsidR="00D07C96" w:rsidRPr="00E46F22">
              <w:rPr>
                <w:rFonts w:ascii="Times New Roman" w:hAnsi="Times New Roman" w:cs="Times New Roman"/>
                <w:sz w:val="28"/>
                <w:szCs w:val="26"/>
              </w:rPr>
              <w:t> </w:t>
            </w:r>
            <w:r w:rsidR="00F0724C" w:rsidRPr="00E46F22">
              <w:rPr>
                <w:rFonts w:ascii="Times New Roman" w:hAnsi="Times New Roman" w:cs="Times New Roman"/>
                <w:sz w:val="28"/>
                <w:szCs w:val="26"/>
              </w:rPr>
              <w:t>580,37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рублей, в том числе по годам: </w:t>
            </w:r>
          </w:p>
          <w:p w:rsidR="009A5B2A" w:rsidRPr="00E46F22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2 866,72 тыс. рублей;</w:t>
            </w:r>
          </w:p>
          <w:p w:rsidR="009A5B2A" w:rsidRPr="00E46F22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3 600,00 тыс. рублей;</w:t>
            </w:r>
          </w:p>
          <w:p w:rsidR="009A5B2A" w:rsidRPr="00E46F22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2020 год – </w:t>
            </w:r>
            <w:r w:rsidR="009A5B2A" w:rsidRPr="00E46F22">
              <w:rPr>
                <w:rFonts w:ascii="Times New Roman" w:hAnsi="Times New Roman" w:cs="Times New Roman"/>
                <w:sz w:val="28"/>
                <w:szCs w:val="26"/>
              </w:rPr>
              <w:t>3 600,00 тыс. рублей;</w:t>
            </w:r>
          </w:p>
          <w:p w:rsidR="009A5B2A" w:rsidRPr="00E46F22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2021 год –</w:t>
            </w:r>
            <w:r w:rsidR="009A5B2A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F0724C" w:rsidRPr="00E46F22">
              <w:rPr>
                <w:rFonts w:ascii="Times New Roman" w:hAnsi="Times New Roman" w:cs="Times New Roman"/>
                <w:sz w:val="28"/>
                <w:szCs w:val="26"/>
              </w:rPr>
              <w:t>4 113,65</w:t>
            </w:r>
            <w:r w:rsidR="009A5B2A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9A5B2A" w:rsidRPr="00E46F22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– </w:t>
            </w:r>
            <w:r w:rsidR="00D347F7">
              <w:rPr>
                <w:rFonts w:ascii="Times New Roman" w:hAnsi="Times New Roman" w:cs="Times New Roman"/>
                <w:sz w:val="28"/>
                <w:szCs w:val="26"/>
              </w:rPr>
              <w:t>5</w:t>
            </w:r>
            <w:r w:rsidR="009A5B2A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600,00 тыс.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рублей;</w:t>
            </w:r>
          </w:p>
          <w:p w:rsidR="00D07C96" w:rsidRPr="00E46F22" w:rsidRDefault="00D07C96" w:rsidP="00D07C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2023 год – 3 600,00 тыс. рублей;</w:t>
            </w:r>
          </w:p>
          <w:p w:rsidR="00D07C96" w:rsidRPr="00E46F22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– 3 600,00 тыс. рублей;</w:t>
            </w:r>
          </w:p>
          <w:p w:rsidR="00D07C96" w:rsidRPr="00E46F22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– 3 600,00 тыс.</w:t>
            </w:r>
            <w:r w:rsidR="00883179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рублей;</w:t>
            </w:r>
          </w:p>
          <w:p w:rsidR="009A5B2A" w:rsidRPr="00E46F22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</w:tc>
      </w:tr>
      <w:tr w:rsidR="009A5B2A" w:rsidRPr="009A011E" w:rsidTr="008C55EA">
        <w:tc>
          <w:tcPr>
            <w:tcW w:w="4111" w:type="dxa"/>
          </w:tcPr>
          <w:p w:rsidR="009A5B2A" w:rsidRPr="009A011E" w:rsidRDefault="009A5B2A" w:rsidP="00547A29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3" w:type="dxa"/>
          </w:tcPr>
          <w:p w:rsidR="009A5B2A" w:rsidRPr="00E46F22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из средств бюджета города-курорта Пятигорска – </w:t>
            </w:r>
            <w:r w:rsidR="00682C81">
              <w:rPr>
                <w:rFonts w:ascii="Times New Roman" w:hAnsi="Times New Roman" w:cs="Times New Roman"/>
                <w:sz w:val="28"/>
                <w:szCs w:val="26"/>
              </w:rPr>
              <w:t>30</w:t>
            </w:r>
            <w:r w:rsidR="00F0724C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 580,37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тыс. рублей, </w:t>
            </w:r>
          </w:p>
          <w:p w:rsidR="009A5B2A" w:rsidRPr="00E46F22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 по годам:</w:t>
            </w:r>
          </w:p>
          <w:p w:rsidR="009A5B2A" w:rsidRPr="00E46F22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2 866,72 тыс. рублей;</w:t>
            </w:r>
          </w:p>
          <w:p w:rsidR="009A5B2A" w:rsidRPr="00E46F22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3 600,00 тыс. рублей;</w:t>
            </w:r>
          </w:p>
          <w:p w:rsidR="009A5B2A" w:rsidRPr="00E46F22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2020 год </w:t>
            </w:r>
            <w:r w:rsidR="00B92926" w:rsidRPr="00E46F22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3 600,00 тыс. рублей;</w:t>
            </w:r>
          </w:p>
          <w:p w:rsidR="009A5B2A" w:rsidRPr="00E46F22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</w:t>
            </w:r>
            <w:r w:rsidR="00B92926" w:rsidRPr="00E46F22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765F73">
              <w:rPr>
                <w:rFonts w:ascii="Times New Roman" w:hAnsi="Times New Roman" w:cs="Times New Roman"/>
                <w:sz w:val="28"/>
                <w:szCs w:val="26"/>
              </w:rPr>
              <w:t>4 113,65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9A5B2A" w:rsidRPr="00E46F22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</w:t>
            </w:r>
            <w:r w:rsidR="00B92926" w:rsidRPr="00E46F22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D347F7">
              <w:rPr>
                <w:rFonts w:ascii="Times New Roman" w:hAnsi="Times New Roman" w:cs="Times New Roman"/>
                <w:sz w:val="28"/>
                <w:szCs w:val="26"/>
              </w:rPr>
              <w:t>5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600,00 тыс. рублей</w:t>
            </w:r>
            <w:r w:rsidR="00D07C96" w:rsidRPr="00E46F22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D07C96" w:rsidRPr="00E46F22" w:rsidRDefault="00D07C96" w:rsidP="00D07C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2023 год – 3 600,00 тыс. рублей;</w:t>
            </w:r>
          </w:p>
          <w:p w:rsidR="00D07C96" w:rsidRPr="00E46F22" w:rsidRDefault="00D07C96" w:rsidP="00D07C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– 3 600,00 тыс. рублей;</w:t>
            </w:r>
          </w:p>
          <w:p w:rsidR="00D07C96" w:rsidRPr="00E46F22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– 3 600,00 тыс. рублей</w:t>
            </w:r>
            <w:r w:rsidR="00E96CFC" w:rsidRPr="00E46F22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</w:tbl>
    <w:p w:rsidR="00E33AFC" w:rsidRPr="009A011E" w:rsidRDefault="00731573" w:rsidP="00E33AFC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D14E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40EC2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4 строку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4»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5243"/>
      </w:tblGrid>
      <w:tr w:rsidR="00640EC2" w:rsidRPr="009A011E" w:rsidTr="008C55EA">
        <w:tc>
          <w:tcPr>
            <w:tcW w:w="4111" w:type="dxa"/>
          </w:tcPr>
          <w:p w:rsidR="00640EC2" w:rsidRPr="009A011E" w:rsidRDefault="00E96CFC" w:rsidP="0013409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0EC2" w:rsidRPr="0076593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</w:t>
            </w:r>
            <w:r w:rsidR="00640EC2"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5243" w:type="dxa"/>
          </w:tcPr>
          <w:p w:rsidR="00640EC2" w:rsidRPr="00E46F22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Объем финансового обеспечения под</w:t>
            </w:r>
            <w:r w:rsidR="00B92926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программы 4 составит </w:t>
            </w:r>
            <w:r w:rsidR="0087275F">
              <w:rPr>
                <w:rFonts w:ascii="Times New Roman" w:hAnsi="Times New Roman" w:cs="Times New Roman"/>
                <w:sz w:val="28"/>
                <w:szCs w:val="26"/>
              </w:rPr>
              <w:t>2 </w:t>
            </w:r>
            <w:r w:rsidR="001513E7">
              <w:rPr>
                <w:rFonts w:ascii="Times New Roman" w:hAnsi="Times New Roman" w:cs="Times New Roman"/>
                <w:sz w:val="28"/>
                <w:szCs w:val="26"/>
              </w:rPr>
              <w:t>625</w:t>
            </w:r>
            <w:r w:rsidR="0087275F">
              <w:rPr>
                <w:rFonts w:ascii="Times New Roman" w:hAnsi="Times New Roman" w:cs="Times New Roman"/>
                <w:sz w:val="28"/>
                <w:szCs w:val="26"/>
              </w:rPr>
              <w:t>,</w:t>
            </w:r>
            <w:r w:rsidR="001513E7">
              <w:rPr>
                <w:rFonts w:ascii="Times New Roman" w:hAnsi="Times New Roman" w:cs="Times New Roman"/>
                <w:sz w:val="28"/>
                <w:szCs w:val="26"/>
              </w:rPr>
              <w:t>05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рублей, в том числе по годам: </w:t>
            </w:r>
          </w:p>
          <w:p w:rsidR="00640EC2" w:rsidRPr="00E46F22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100,00 тыс. рублей;</w:t>
            </w:r>
          </w:p>
          <w:p w:rsidR="00640EC2" w:rsidRPr="00E46F22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100,00 тыс. рублей;</w:t>
            </w:r>
          </w:p>
          <w:p w:rsidR="00640EC2" w:rsidRPr="00E46F22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2020 год </w:t>
            </w:r>
            <w:r w:rsidR="00424834" w:rsidRPr="00E46F22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424834" w:rsidRPr="00E46F22">
              <w:rPr>
                <w:rFonts w:ascii="Times New Roman" w:hAnsi="Times New Roman" w:cs="Times New Roman"/>
                <w:sz w:val="28"/>
                <w:szCs w:val="26"/>
              </w:rPr>
              <w:t>98,57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640EC2" w:rsidRPr="00E46F22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</w:t>
            </w:r>
            <w:r w:rsidR="001513E7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1513E7">
              <w:rPr>
                <w:rFonts w:ascii="Times New Roman" w:hAnsi="Times New Roman" w:cs="Times New Roman"/>
                <w:sz w:val="28"/>
                <w:szCs w:val="26"/>
              </w:rPr>
              <w:t>1 926,48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640EC2" w:rsidRPr="00E46F22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2022 год - 100,00 тыс. рублей;</w:t>
            </w:r>
          </w:p>
          <w:p w:rsidR="00640EC2" w:rsidRPr="00E46F22" w:rsidRDefault="00640EC2" w:rsidP="00640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2023 год - 100,00 тыс. рублей;</w:t>
            </w:r>
          </w:p>
          <w:p w:rsidR="00640EC2" w:rsidRPr="00E46F22" w:rsidRDefault="00640EC2" w:rsidP="00640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- 100,00 тыс. рублей;</w:t>
            </w:r>
          </w:p>
          <w:p w:rsidR="00640EC2" w:rsidRPr="00E46F22" w:rsidRDefault="00640EC2" w:rsidP="00640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- 100,00 тыс. рублей</w:t>
            </w:r>
            <w:r w:rsidR="00883179" w:rsidRPr="00E46F22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из средств бюджета города-курорта Пятигорска – </w:t>
            </w:r>
            <w:r w:rsidR="001513E7">
              <w:rPr>
                <w:rFonts w:ascii="Times New Roman" w:hAnsi="Times New Roman" w:cs="Times New Roman"/>
                <w:sz w:val="28"/>
                <w:szCs w:val="26"/>
              </w:rPr>
              <w:t>2 625,05</w:t>
            </w:r>
            <w:r w:rsidR="001513E7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тыс. рублей, </w:t>
            </w:r>
          </w:p>
          <w:p w:rsidR="0076593F" w:rsidRPr="00E46F22" w:rsidRDefault="009A5B2A" w:rsidP="00C64A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 по годам: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100,00 тыс. рублей;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100,00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FF6A4B" w:rsidRPr="009A01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4B" w:rsidRPr="009A011E">
              <w:rPr>
                <w:rFonts w:ascii="Times New Roman" w:hAnsi="Times New Roman" w:cs="Times New Roman"/>
                <w:sz w:val="28"/>
                <w:szCs w:val="28"/>
              </w:rPr>
              <w:t>98,57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="001513E7">
              <w:rPr>
                <w:rFonts w:ascii="Times New Roman" w:hAnsi="Times New Roman" w:cs="Times New Roman"/>
                <w:sz w:val="28"/>
                <w:szCs w:val="26"/>
              </w:rPr>
              <w:t>1 926,48</w:t>
            </w:r>
            <w:r w:rsidR="001513E7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2022 год - 100,00 тыс. рублей</w:t>
            </w:r>
            <w:r w:rsidR="00883179" w:rsidRPr="009A01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2023 год - 100,00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2024 год - 100,00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2025 год - 100,00 тыс. рублей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A69B0" w:rsidRDefault="009A69B0" w:rsidP="0013409E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В п</w:t>
      </w:r>
      <w:r w:rsidR="00CA3779">
        <w:rPr>
          <w:rFonts w:ascii="Times New Roman" w:hAnsi="Times New Roman" w:cs="Times New Roman"/>
          <w:sz w:val="28"/>
          <w:szCs w:val="28"/>
        </w:rPr>
        <w:t>аспорте подпрограммы 5 с</w:t>
      </w:r>
      <w:r w:rsidR="001542C8">
        <w:rPr>
          <w:rFonts w:ascii="Times New Roman" w:hAnsi="Times New Roman" w:cs="Times New Roman"/>
          <w:sz w:val="28"/>
          <w:szCs w:val="28"/>
        </w:rPr>
        <w:t>троку «П</w:t>
      </w:r>
      <w:r>
        <w:rPr>
          <w:rFonts w:ascii="Times New Roman" w:hAnsi="Times New Roman" w:cs="Times New Roman"/>
          <w:sz w:val="28"/>
          <w:szCs w:val="28"/>
        </w:rPr>
        <w:t>оказатели решения задач подпрограммы 5» дополнить показателем:</w:t>
      </w:r>
    </w:p>
    <w:p w:rsidR="009A69B0" w:rsidRDefault="009A69B0" w:rsidP="009A69B0">
      <w:pPr>
        <w:autoSpaceDE w:val="0"/>
        <w:autoSpaceDN w:val="0"/>
        <w:adjustRightInd w:val="0"/>
        <w:spacing w:after="0" w:line="240" w:lineRule="auto"/>
        <w:ind w:left="44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4364" w:rsidRPr="00D44364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961065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D44364" w:rsidRPr="00D44364">
        <w:rPr>
          <w:rFonts w:ascii="Times New Roman" w:hAnsi="Times New Roman" w:cs="Times New Roman"/>
          <w:color w:val="000000"/>
          <w:sz w:val="28"/>
          <w:szCs w:val="28"/>
        </w:rPr>
        <w:t xml:space="preserve">, прошедших теоретические и практические занятия и мероприятия в </w:t>
      </w:r>
      <w:r w:rsidR="00D44364" w:rsidRPr="00D44364">
        <w:rPr>
          <w:rFonts w:ascii="Times New Roman" w:hAnsi="Times New Roman" w:cs="Times New Roman"/>
          <w:sz w:val="28"/>
          <w:szCs w:val="28"/>
        </w:rPr>
        <w:t>центре по профилактике детского дорожно-транспортного травматизма на базе учреждения дополнительного образования</w:t>
      </w:r>
      <w:r w:rsidRPr="00D44364">
        <w:rPr>
          <w:rFonts w:ascii="Times New Roman" w:hAnsi="Times New Roman" w:cs="Times New Roman"/>
          <w:sz w:val="28"/>
          <w:szCs w:val="28"/>
        </w:rPr>
        <w:t>».</w:t>
      </w:r>
    </w:p>
    <w:p w:rsidR="00640EC2" w:rsidRPr="009A69B0" w:rsidRDefault="00731573" w:rsidP="009A69B0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26DF6">
        <w:rPr>
          <w:rFonts w:ascii="Times New Roman" w:hAnsi="Times New Roman" w:cs="Times New Roman"/>
          <w:sz w:val="28"/>
          <w:szCs w:val="28"/>
        </w:rPr>
        <w:t>7</w:t>
      </w:r>
      <w:r w:rsidR="00640EC2" w:rsidRPr="009A011E">
        <w:rPr>
          <w:rFonts w:ascii="Times New Roman" w:hAnsi="Times New Roman" w:cs="Times New Roman"/>
          <w:sz w:val="28"/>
          <w:szCs w:val="28"/>
        </w:rPr>
        <w:t>.</w:t>
      </w:r>
      <w:r w:rsidR="00640EC2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В паспорте подпрограммы 5 строку</w:t>
      </w:r>
      <w:r w:rsidR="00640EC2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5»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5243"/>
      </w:tblGrid>
      <w:tr w:rsidR="00640EC2" w:rsidRPr="009A011E" w:rsidTr="008C55EA">
        <w:tc>
          <w:tcPr>
            <w:tcW w:w="4111" w:type="dxa"/>
          </w:tcPr>
          <w:p w:rsidR="00640EC2" w:rsidRPr="009A011E" w:rsidRDefault="00E96CFC" w:rsidP="0013409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40EC2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 5</w:t>
            </w:r>
          </w:p>
        </w:tc>
        <w:tc>
          <w:tcPr>
            <w:tcW w:w="5243" w:type="dxa"/>
          </w:tcPr>
          <w:p w:rsidR="00640EC2" w:rsidRPr="00E46F22" w:rsidRDefault="00640EC2" w:rsidP="00640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Объем финансового обеспечения подпрограммы 5 составит </w:t>
            </w:r>
            <w:r w:rsidR="001E5472">
              <w:rPr>
                <w:rFonts w:ascii="Times New Roman" w:hAnsi="Times New Roman" w:cs="Times New Roman"/>
                <w:sz w:val="28"/>
                <w:szCs w:val="26"/>
              </w:rPr>
              <w:t>77 909,28</w:t>
            </w:r>
            <w:r w:rsidR="001E5472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тыс. рублей, в том числе по годам: </w:t>
            </w:r>
          </w:p>
          <w:p w:rsidR="00640EC2" w:rsidRPr="00E46F22" w:rsidRDefault="00640EC2" w:rsidP="00640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9 277,90 тыс. рублей;</w:t>
            </w:r>
          </w:p>
          <w:p w:rsidR="00640EC2" w:rsidRPr="00E46F22" w:rsidRDefault="00640EC2" w:rsidP="00640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7 256,90 тыс. рублей;</w:t>
            </w:r>
          </w:p>
          <w:p w:rsidR="00640EC2" w:rsidRPr="00E46F22" w:rsidRDefault="00640EC2" w:rsidP="00640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2020 год – </w:t>
            </w:r>
            <w:r w:rsidR="00FF6A4B" w:rsidRPr="00E46F22">
              <w:rPr>
                <w:rFonts w:ascii="Times New Roman" w:hAnsi="Times New Roman" w:cs="Times New Roman"/>
                <w:sz w:val="28"/>
                <w:szCs w:val="26"/>
              </w:rPr>
              <w:t>11 1</w:t>
            </w:r>
            <w:r w:rsidR="00C96B7C">
              <w:rPr>
                <w:rFonts w:ascii="Times New Roman" w:hAnsi="Times New Roman" w:cs="Times New Roman"/>
                <w:sz w:val="28"/>
                <w:szCs w:val="26"/>
              </w:rPr>
              <w:t>3</w:t>
            </w:r>
            <w:r w:rsidR="00FF6A4B" w:rsidRPr="00E46F22">
              <w:rPr>
                <w:rFonts w:ascii="Times New Roman" w:hAnsi="Times New Roman" w:cs="Times New Roman"/>
                <w:sz w:val="28"/>
                <w:szCs w:val="26"/>
              </w:rPr>
              <w:t>0,42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640EC2" w:rsidRPr="00E46F22" w:rsidRDefault="00640EC2" w:rsidP="00640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</w:t>
            </w:r>
            <w:r w:rsidR="00B92926" w:rsidRPr="00E46F22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604B3B">
              <w:rPr>
                <w:rFonts w:ascii="Times New Roman" w:hAnsi="Times New Roman" w:cs="Times New Roman"/>
                <w:sz w:val="28"/>
                <w:szCs w:val="26"/>
              </w:rPr>
              <w:t>13 144</w:t>
            </w:r>
            <w:r w:rsidR="000B1D36">
              <w:rPr>
                <w:rFonts w:ascii="Times New Roman" w:hAnsi="Times New Roman" w:cs="Times New Roman"/>
                <w:sz w:val="28"/>
                <w:szCs w:val="26"/>
              </w:rPr>
              <w:t>,48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640EC2" w:rsidRPr="00E46F22" w:rsidRDefault="00640EC2" w:rsidP="00640E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</w:t>
            </w:r>
            <w:r w:rsidR="00B92926" w:rsidRPr="00E46F22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481318">
              <w:rPr>
                <w:rFonts w:ascii="Times New Roman" w:hAnsi="Times New Roman" w:cs="Times New Roman"/>
                <w:sz w:val="28"/>
                <w:szCs w:val="26"/>
              </w:rPr>
              <w:t>13 147,22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640EC2" w:rsidRPr="00E46F22" w:rsidRDefault="00640EC2" w:rsidP="00640E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2023 год </w:t>
            </w:r>
            <w:r w:rsidR="00B92926" w:rsidRPr="00E46F22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="00481318">
              <w:rPr>
                <w:rFonts w:ascii="Times New Roman" w:hAnsi="Times New Roman" w:cs="Times New Roman"/>
                <w:sz w:val="28"/>
                <w:szCs w:val="26"/>
              </w:rPr>
              <w:t xml:space="preserve"> 7 984,12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640EC2" w:rsidRPr="00E46F22" w:rsidRDefault="00640EC2" w:rsidP="00640E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2024 год </w:t>
            </w:r>
            <w:r w:rsidR="00B92926" w:rsidRPr="00E46F22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481318">
              <w:rPr>
                <w:rFonts w:ascii="Times New Roman" w:hAnsi="Times New Roman" w:cs="Times New Roman"/>
                <w:sz w:val="28"/>
                <w:szCs w:val="26"/>
              </w:rPr>
              <w:t>7 984,12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рублей;</w:t>
            </w:r>
          </w:p>
          <w:p w:rsidR="00640EC2" w:rsidRPr="00E46F22" w:rsidRDefault="00640EC2" w:rsidP="00640EC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2025 год </w:t>
            </w:r>
            <w:r w:rsidR="00B92926" w:rsidRPr="00E46F22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481318">
              <w:rPr>
                <w:rFonts w:ascii="Times New Roman" w:hAnsi="Times New Roman" w:cs="Times New Roman"/>
                <w:sz w:val="28"/>
                <w:szCs w:val="26"/>
              </w:rPr>
              <w:t>7 984,12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</w:t>
            </w:r>
            <w:r w:rsidR="00883179" w:rsidRPr="00E46F22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из средств бюджета города-курорта Пятигорска – </w:t>
            </w:r>
            <w:r w:rsidR="001E5472">
              <w:rPr>
                <w:rFonts w:ascii="Times New Roman" w:hAnsi="Times New Roman" w:cs="Times New Roman"/>
                <w:sz w:val="28"/>
                <w:szCs w:val="26"/>
              </w:rPr>
              <w:t>77 909,28</w:t>
            </w:r>
            <w:r w:rsidR="00B92926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тыс. рублей, 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 по годам:</w:t>
            </w:r>
          </w:p>
          <w:p w:rsidR="009A5B2A" w:rsidRPr="00E46F22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9 277,90 тыс. рублей;</w:t>
            </w:r>
          </w:p>
          <w:p w:rsidR="009A5B2A" w:rsidRPr="00E46F22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7 256,90 тыс. рублей;</w:t>
            </w:r>
          </w:p>
          <w:p w:rsidR="00717927" w:rsidRPr="00E46F22" w:rsidRDefault="00717927" w:rsidP="00717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1</w:t>
            </w:r>
            <w:r w:rsidR="00FF6A4B" w:rsidRPr="00E46F22">
              <w:rPr>
                <w:rFonts w:ascii="Times New Roman" w:hAnsi="Times New Roman" w:cs="Times New Roman"/>
                <w:sz w:val="28"/>
                <w:szCs w:val="26"/>
              </w:rPr>
              <w:t>1 130,4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 тыс. рублей;</w:t>
            </w:r>
          </w:p>
          <w:p w:rsidR="00717927" w:rsidRPr="00E46F22" w:rsidRDefault="00717927" w:rsidP="00717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– </w:t>
            </w:r>
            <w:r w:rsidR="00604B3B">
              <w:rPr>
                <w:rFonts w:ascii="Times New Roman" w:hAnsi="Times New Roman" w:cs="Times New Roman"/>
                <w:sz w:val="28"/>
                <w:szCs w:val="26"/>
              </w:rPr>
              <w:t>13 144</w:t>
            </w:r>
            <w:r w:rsidR="00206468">
              <w:rPr>
                <w:rFonts w:ascii="Times New Roman" w:hAnsi="Times New Roman" w:cs="Times New Roman"/>
                <w:sz w:val="28"/>
                <w:szCs w:val="26"/>
              </w:rPr>
              <w:t>,48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717927" w:rsidRPr="00E46F22" w:rsidRDefault="00717927" w:rsidP="0071792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– </w:t>
            </w:r>
            <w:r w:rsidR="005A7F51">
              <w:rPr>
                <w:rFonts w:ascii="Times New Roman" w:hAnsi="Times New Roman" w:cs="Times New Roman"/>
                <w:sz w:val="28"/>
                <w:szCs w:val="26"/>
              </w:rPr>
              <w:t>13 147,22</w:t>
            </w:r>
            <w:r w:rsidR="005A7F51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рублей;</w:t>
            </w:r>
          </w:p>
          <w:p w:rsidR="00717927" w:rsidRPr="00E46F22" w:rsidRDefault="00717927" w:rsidP="0071792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2023 год – </w:t>
            </w:r>
            <w:r w:rsidR="00481318">
              <w:rPr>
                <w:rFonts w:ascii="Times New Roman" w:hAnsi="Times New Roman" w:cs="Times New Roman"/>
                <w:sz w:val="28"/>
                <w:szCs w:val="26"/>
              </w:rPr>
              <w:t>7 984,12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рублей;</w:t>
            </w:r>
          </w:p>
          <w:p w:rsidR="00717927" w:rsidRPr="00E46F22" w:rsidRDefault="00717927" w:rsidP="00717927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2024 год – </w:t>
            </w:r>
            <w:r w:rsidR="00481318">
              <w:rPr>
                <w:rFonts w:ascii="Times New Roman" w:hAnsi="Times New Roman" w:cs="Times New Roman"/>
                <w:sz w:val="28"/>
                <w:szCs w:val="26"/>
              </w:rPr>
              <w:t>7 984,12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рублей;</w:t>
            </w:r>
          </w:p>
          <w:p w:rsidR="00466F9F" w:rsidRPr="009A011E" w:rsidRDefault="00717927" w:rsidP="009A5B2A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2025 год – </w:t>
            </w:r>
            <w:r w:rsidR="00481318">
              <w:rPr>
                <w:rFonts w:ascii="Times New Roman" w:hAnsi="Times New Roman" w:cs="Times New Roman"/>
                <w:sz w:val="28"/>
                <w:szCs w:val="26"/>
              </w:rPr>
              <w:t>7 984,12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</w:t>
            </w:r>
            <w:r w:rsidR="00E96CFC" w:rsidRPr="00E46F22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</w:tbl>
    <w:p w:rsidR="00326DF6" w:rsidRDefault="00326DF6" w:rsidP="00326DF6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В паспорте подпрограммы 5 строку «Ожидаемые конечные результаты реализации подпрограммы 5» дополнить абзацем следующего содержания:</w:t>
      </w:r>
    </w:p>
    <w:p w:rsidR="00326DF6" w:rsidRPr="007C4B56" w:rsidRDefault="00326DF6" w:rsidP="00326DF6">
      <w:pPr>
        <w:pStyle w:val="ConsPlusNormal"/>
        <w:ind w:left="445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4364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D44364">
        <w:rPr>
          <w:rFonts w:ascii="Times New Roman" w:hAnsi="Times New Roman" w:cs="Times New Roman"/>
          <w:color w:val="000000"/>
          <w:sz w:val="28"/>
          <w:szCs w:val="28"/>
        </w:rPr>
        <w:t xml:space="preserve">, прошедших теоретические и практические занятия и мероприятия в </w:t>
      </w:r>
      <w:r w:rsidRPr="00D44364">
        <w:rPr>
          <w:rFonts w:ascii="Times New Roman" w:hAnsi="Times New Roman" w:cs="Times New Roman"/>
          <w:sz w:val="28"/>
          <w:szCs w:val="28"/>
        </w:rPr>
        <w:t>центре по профилактике детского дорожно-транспортного травматизма на базе учреждения дополнительного образования».</w:t>
      </w:r>
    </w:p>
    <w:p w:rsidR="007C4B56" w:rsidRDefault="007C4B56" w:rsidP="007C4B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подпрограмме 5 раздела «Характеристика основных мероприятий подпрограммы 5» после слов «расходы в рамках программы повышения эффективности исполнения судебных актов» дополнить абзацем следующего содержания:</w:t>
      </w:r>
    </w:p>
    <w:p w:rsidR="007C4B56" w:rsidRDefault="007C4B56" w:rsidP="007C4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«Реализация регионального проекта «Безопасность дорожного движения»;</w:t>
      </w:r>
    </w:p>
    <w:p w:rsidR="007C4B56" w:rsidRDefault="007C4B56" w:rsidP="007C4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указанного основного мероприятия осуществляется реализация следующих мероприятий:</w:t>
      </w:r>
    </w:p>
    <w:p w:rsidR="007C4B56" w:rsidRDefault="007C4B56" w:rsidP="007C4B56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функционирование специализированного центра в городе по профилактике детского дорожно-транспортного травматизма на базе учреждения дополнительного образования;</w:t>
      </w:r>
    </w:p>
    <w:p w:rsidR="007C4B56" w:rsidRPr="00A034A9" w:rsidRDefault="007C4B56" w:rsidP="007C4B56">
      <w:pPr>
        <w:pStyle w:val="ConsPlusNormal"/>
        <w:ind w:firstLine="708"/>
        <w:outlineLvl w:val="1"/>
        <w:rPr>
          <w:rFonts w:ascii="Times New Roman" w:hAnsi="Times New Roman" w:cs="Times New Roman"/>
          <w:sz w:val="32"/>
          <w:szCs w:val="28"/>
        </w:rPr>
      </w:pPr>
      <w:r w:rsidRPr="00A034A9">
        <w:rPr>
          <w:rFonts w:ascii="Times New Roman" w:hAnsi="Times New Roman" w:cs="Times New Roman"/>
          <w:color w:val="000000"/>
          <w:sz w:val="28"/>
          <w:szCs w:val="26"/>
        </w:rPr>
        <w:t xml:space="preserve">проведение ежегодного конкурса среди учащихся </w:t>
      </w:r>
      <w:r>
        <w:rPr>
          <w:rFonts w:ascii="Times New Roman" w:hAnsi="Times New Roman" w:cs="Times New Roman"/>
          <w:color w:val="000000"/>
          <w:sz w:val="28"/>
          <w:szCs w:val="26"/>
        </w:rPr>
        <w:t>общеобразовательных учреждений</w:t>
      </w:r>
      <w:r w:rsidRPr="00A034A9">
        <w:rPr>
          <w:rFonts w:ascii="Times New Roman" w:hAnsi="Times New Roman" w:cs="Times New Roman"/>
          <w:color w:val="000000"/>
          <w:sz w:val="28"/>
          <w:szCs w:val="26"/>
        </w:rPr>
        <w:t>, в целях профилактики детского дорожно-транспортного травматизма</w:t>
      </w:r>
      <w:r>
        <w:rPr>
          <w:rFonts w:ascii="Times New Roman" w:hAnsi="Times New Roman" w:cs="Times New Roman"/>
          <w:color w:val="000000"/>
          <w:sz w:val="28"/>
          <w:szCs w:val="26"/>
        </w:rPr>
        <w:t>».</w:t>
      </w:r>
    </w:p>
    <w:p w:rsidR="00FB6F96" w:rsidRDefault="00FB6F96" w:rsidP="00FB6F96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6DF6">
        <w:rPr>
          <w:rFonts w:ascii="Times New Roman" w:hAnsi="Times New Roman" w:cs="Times New Roman"/>
          <w:sz w:val="28"/>
          <w:szCs w:val="28"/>
        </w:rPr>
        <w:t>.10. В паспорте подпрограммы 6 с</w:t>
      </w:r>
      <w:r>
        <w:rPr>
          <w:rFonts w:ascii="Times New Roman" w:hAnsi="Times New Roman" w:cs="Times New Roman"/>
          <w:sz w:val="28"/>
          <w:szCs w:val="28"/>
        </w:rPr>
        <w:t>троку «Показатели решения задач подпрограммы 6» дополнить показателем:</w:t>
      </w:r>
    </w:p>
    <w:p w:rsidR="00FB6F96" w:rsidRDefault="00FB6F96" w:rsidP="00FB6F96">
      <w:pPr>
        <w:autoSpaceDE w:val="0"/>
        <w:autoSpaceDN w:val="0"/>
        <w:adjustRightInd w:val="0"/>
        <w:spacing w:after="0" w:line="240" w:lineRule="auto"/>
        <w:ind w:left="44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5DD0">
        <w:rPr>
          <w:rFonts w:ascii="Times New Roman" w:hAnsi="Times New Roman" w:cs="Times New Roman"/>
          <w:sz w:val="28"/>
          <w:szCs w:val="28"/>
        </w:rPr>
        <w:t>Разработка комплексной схемы организации трансп</w:t>
      </w:r>
      <w:r w:rsidR="005F2297">
        <w:rPr>
          <w:rFonts w:ascii="Times New Roman" w:hAnsi="Times New Roman" w:cs="Times New Roman"/>
          <w:sz w:val="28"/>
          <w:szCs w:val="28"/>
        </w:rPr>
        <w:t xml:space="preserve">ортного обслуживания населения </w:t>
      </w:r>
      <w:r w:rsidR="000E5DD0">
        <w:rPr>
          <w:rFonts w:ascii="Times New Roman" w:hAnsi="Times New Roman" w:cs="Times New Roman"/>
          <w:sz w:val="28"/>
          <w:szCs w:val="28"/>
        </w:rPr>
        <w:t>о</w:t>
      </w:r>
      <w:r w:rsidR="005F2297">
        <w:rPr>
          <w:rFonts w:ascii="Times New Roman" w:hAnsi="Times New Roman" w:cs="Times New Roman"/>
          <w:sz w:val="28"/>
          <w:szCs w:val="28"/>
        </w:rPr>
        <w:t>бщ</w:t>
      </w:r>
      <w:r w:rsidR="000E5DD0">
        <w:rPr>
          <w:rFonts w:ascii="Times New Roman" w:hAnsi="Times New Roman" w:cs="Times New Roman"/>
          <w:sz w:val="28"/>
          <w:szCs w:val="28"/>
        </w:rPr>
        <w:t>ественным транспортом (КСОТ) в городе-курорте Пятигорске</w:t>
      </w:r>
      <w:r w:rsidRPr="00D44364">
        <w:rPr>
          <w:rFonts w:ascii="Times New Roman" w:hAnsi="Times New Roman" w:cs="Times New Roman"/>
          <w:sz w:val="28"/>
          <w:szCs w:val="28"/>
        </w:rPr>
        <w:t>».</w:t>
      </w:r>
    </w:p>
    <w:p w:rsidR="009A5B2A" w:rsidRPr="009A011E" w:rsidRDefault="00731573" w:rsidP="009A5B2A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426D4">
        <w:rPr>
          <w:rFonts w:ascii="Times New Roman" w:hAnsi="Times New Roman" w:cs="Times New Roman"/>
          <w:sz w:val="28"/>
          <w:szCs w:val="28"/>
        </w:rPr>
        <w:t>1</w:t>
      </w:r>
      <w:r w:rsidR="00400424">
        <w:rPr>
          <w:rFonts w:ascii="Times New Roman" w:hAnsi="Times New Roman" w:cs="Times New Roman"/>
          <w:sz w:val="28"/>
          <w:szCs w:val="28"/>
        </w:rPr>
        <w:t>1</w:t>
      </w:r>
      <w:r w:rsidR="009A5B2A" w:rsidRPr="009A011E">
        <w:rPr>
          <w:rFonts w:ascii="Times New Roman" w:hAnsi="Times New Roman" w:cs="Times New Roman"/>
          <w:sz w:val="28"/>
          <w:szCs w:val="28"/>
        </w:rPr>
        <w:t>.</w:t>
      </w:r>
      <w:r w:rsidR="009A5B2A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В паспорте подпрограммы 6 строку</w:t>
      </w:r>
      <w:r w:rsidR="009A5B2A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6»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5243"/>
      </w:tblGrid>
      <w:tr w:rsidR="009A5B2A" w:rsidRPr="009A011E" w:rsidTr="008C55EA">
        <w:tc>
          <w:tcPr>
            <w:tcW w:w="4111" w:type="dxa"/>
          </w:tcPr>
          <w:p w:rsidR="009A5B2A" w:rsidRPr="009A011E" w:rsidRDefault="00E96CFC" w:rsidP="0013409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A5B2A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 6</w:t>
            </w:r>
          </w:p>
        </w:tc>
        <w:tc>
          <w:tcPr>
            <w:tcW w:w="5243" w:type="dxa"/>
          </w:tcPr>
          <w:p w:rsidR="009A5B2A" w:rsidRPr="00E46F22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Объем финансового обеспечения под</w:t>
            </w:r>
            <w:r w:rsidR="00717927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программы 6 составит </w:t>
            </w:r>
            <w:r w:rsidR="008E0850">
              <w:rPr>
                <w:rFonts w:ascii="Times New Roman" w:hAnsi="Times New Roman" w:cs="Times New Roman"/>
                <w:sz w:val="28"/>
                <w:szCs w:val="26"/>
              </w:rPr>
              <w:t>29 600,01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рублей, в том числе по годам: </w:t>
            </w:r>
          </w:p>
          <w:p w:rsidR="009A5B2A" w:rsidRPr="00E46F22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2018 год </w:t>
            </w:r>
            <w:r w:rsidR="00A84EBD" w:rsidRPr="00E46F22"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11 860,30 тыс. рублей;</w:t>
            </w:r>
          </w:p>
          <w:p w:rsidR="009A5B2A" w:rsidRPr="00E46F22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2019 год </w:t>
            </w:r>
            <w:r w:rsidR="00A84EBD" w:rsidRPr="00E46F22"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10 160,30 тыс. рублей;</w:t>
            </w:r>
          </w:p>
          <w:p w:rsidR="009A5B2A" w:rsidRPr="00E46F22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2020 год - </w:t>
            </w:r>
            <w:r w:rsidR="00FF6A4B" w:rsidRPr="00E46F22">
              <w:rPr>
                <w:rFonts w:ascii="Times New Roman" w:hAnsi="Times New Roman" w:cs="Times New Roman"/>
                <w:sz w:val="28"/>
                <w:szCs w:val="26"/>
              </w:rPr>
              <w:t>6 581,41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9A5B2A" w:rsidRPr="00E46F22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</w:t>
            </w:r>
            <w:r w:rsidR="00DD0EAD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604B3B">
              <w:rPr>
                <w:rFonts w:ascii="Times New Roman" w:hAnsi="Times New Roman" w:cs="Times New Roman"/>
                <w:sz w:val="28"/>
                <w:szCs w:val="26"/>
              </w:rPr>
              <w:t>998,00</w:t>
            </w:r>
            <w:r w:rsidR="00A84EBD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рублей;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из средств бюджета города-курорта Пятигорска – </w:t>
            </w:r>
            <w:r w:rsidR="008E0850">
              <w:rPr>
                <w:rFonts w:ascii="Times New Roman" w:hAnsi="Times New Roman" w:cs="Times New Roman"/>
                <w:sz w:val="28"/>
                <w:szCs w:val="26"/>
              </w:rPr>
              <w:t>29 600,01</w:t>
            </w:r>
            <w:r w:rsidR="0085431E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тыс. рублей, </w:t>
            </w:r>
          </w:p>
          <w:p w:rsidR="009A5B2A" w:rsidRPr="00E46F22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 по годам:</w:t>
            </w:r>
          </w:p>
          <w:p w:rsidR="009A5B2A" w:rsidRPr="00E46F22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11 860,30 тыс. рублей;</w:t>
            </w:r>
          </w:p>
          <w:p w:rsidR="009A5B2A" w:rsidRPr="00E46F22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10 160,30 тыс. рублей;</w:t>
            </w:r>
          </w:p>
          <w:p w:rsidR="009A5B2A" w:rsidRPr="00E46F22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2020 год </w:t>
            </w:r>
            <w:r w:rsidR="00514E1D" w:rsidRPr="00E46F22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514E1D" w:rsidRPr="00E46F22">
              <w:rPr>
                <w:rFonts w:ascii="Times New Roman" w:hAnsi="Times New Roman" w:cs="Times New Roman"/>
                <w:sz w:val="28"/>
                <w:szCs w:val="26"/>
              </w:rPr>
              <w:t>6 581,41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9A5B2A" w:rsidRPr="00401193" w:rsidRDefault="009A5B2A" w:rsidP="00604B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</w:t>
            </w:r>
            <w:r w:rsidR="00F36BA8" w:rsidRPr="00E46F22">
              <w:rPr>
                <w:rFonts w:ascii="Times New Roman" w:hAnsi="Times New Roman" w:cs="Times New Roman"/>
                <w:sz w:val="28"/>
                <w:szCs w:val="26"/>
              </w:rPr>
              <w:t>–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604B3B">
              <w:rPr>
                <w:rFonts w:ascii="Times New Roman" w:hAnsi="Times New Roman" w:cs="Times New Roman"/>
                <w:sz w:val="28"/>
                <w:szCs w:val="26"/>
              </w:rPr>
              <w:t>998,00</w:t>
            </w:r>
            <w:r w:rsidR="005B192C"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401193">
              <w:rPr>
                <w:rFonts w:ascii="Times New Roman" w:hAnsi="Times New Roman" w:cs="Times New Roman"/>
                <w:sz w:val="28"/>
                <w:szCs w:val="26"/>
              </w:rPr>
              <w:t>тыс. рублей</w:t>
            </w:r>
            <w:r w:rsidR="00E96CFC" w:rsidRPr="00E46F22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  <w:r w:rsidR="002528CB" w:rsidRPr="00E46F22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</w:tbl>
    <w:p w:rsidR="00400424" w:rsidRDefault="00400424" w:rsidP="00400424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</w:t>
      </w:r>
      <w:r w:rsidR="00C46212">
        <w:rPr>
          <w:rFonts w:ascii="Times New Roman" w:hAnsi="Times New Roman" w:cs="Times New Roman"/>
          <w:sz w:val="28"/>
          <w:szCs w:val="28"/>
        </w:rPr>
        <w:t>. В паспорте подпрограммы 6 с</w:t>
      </w:r>
      <w:r>
        <w:rPr>
          <w:rFonts w:ascii="Times New Roman" w:hAnsi="Times New Roman" w:cs="Times New Roman"/>
          <w:sz w:val="28"/>
          <w:szCs w:val="28"/>
        </w:rPr>
        <w:t>троку «Ожидаемые конечные результаты реализации подпрограммы 6» дополнить абзацем следующего содержания:</w:t>
      </w:r>
    </w:p>
    <w:p w:rsidR="00400424" w:rsidRPr="00D44364" w:rsidRDefault="00400424" w:rsidP="00400424">
      <w:pPr>
        <w:pStyle w:val="ConsPlusNormal"/>
        <w:ind w:left="445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«Разработка комплексной схемы организации транспортного обслуживания населения общественным транспортом (КСОТ) в городе-курорте Пятигорске</w:t>
      </w:r>
      <w:r w:rsidRPr="00D44364">
        <w:rPr>
          <w:rFonts w:ascii="Times New Roman" w:hAnsi="Times New Roman" w:cs="Times New Roman"/>
          <w:sz w:val="28"/>
          <w:szCs w:val="28"/>
        </w:rPr>
        <w:t>».</w:t>
      </w:r>
    </w:p>
    <w:p w:rsidR="00A47D6B" w:rsidRDefault="00A47D6B" w:rsidP="00A47D6B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В подпрограмме 6 раздела «Характеристика основных мероприятий подпрограммы 6» после 6 абзаца дополнить абзацем следующего содержания:</w:t>
      </w:r>
    </w:p>
    <w:p w:rsidR="00A47D6B" w:rsidRDefault="00A47D6B" w:rsidP="00A47D6B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транспортного обслуживания населения общественным транспортом в городе-курорте Пятигорске;</w:t>
      </w:r>
    </w:p>
    <w:p w:rsidR="00A47D6B" w:rsidRDefault="00A47D6B" w:rsidP="00A47D6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E5547">
        <w:rPr>
          <w:rFonts w:ascii="Times New Roman" w:hAnsi="Times New Roman"/>
          <w:sz w:val="28"/>
          <w:szCs w:val="28"/>
        </w:rPr>
        <w:t>в рамках указанного основного мероприятия осуществляется реализация следующих мероприятий</w:t>
      </w:r>
      <w:r>
        <w:rPr>
          <w:rFonts w:ascii="Times New Roman" w:hAnsi="Times New Roman"/>
          <w:sz w:val="28"/>
          <w:szCs w:val="28"/>
        </w:rPr>
        <w:t>:</w:t>
      </w:r>
    </w:p>
    <w:p w:rsidR="00A47D6B" w:rsidRPr="00A47D6B" w:rsidRDefault="00A47D6B" w:rsidP="0028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</w:t>
      </w:r>
      <w:r w:rsidR="00284A8F">
        <w:rPr>
          <w:rFonts w:ascii="Times New Roman" w:hAnsi="Times New Roman" w:cs="Times New Roman"/>
          <w:sz w:val="28"/>
          <w:szCs w:val="28"/>
        </w:rPr>
        <w:t>е и мониторинг</w:t>
      </w:r>
      <w:r>
        <w:rPr>
          <w:rFonts w:ascii="Times New Roman" w:hAnsi="Times New Roman" w:cs="Times New Roman"/>
          <w:sz w:val="28"/>
          <w:szCs w:val="28"/>
        </w:rPr>
        <w:t xml:space="preserve"> работы транспортной системы</w:t>
      </w:r>
      <w:r w:rsidR="0028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разработки комплексной схемы организации транспортного обслуживания населения общественным транспортом (КСОТ) в городе-курорте Пятигорске»</w:t>
      </w:r>
      <w:r w:rsidR="00284A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B26" w:rsidRDefault="006426D4" w:rsidP="00A47D6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47D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 города-курорта Пятигорска </w:t>
      </w:r>
      <w:r w:rsidRPr="009A011E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дорожного движения»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согласно приложению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постановлению</w:t>
      </w:r>
    </w:p>
    <w:p w:rsidR="0013409E" w:rsidRPr="009A011E" w:rsidRDefault="00776E2A" w:rsidP="002540F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26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7D6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31573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</w:t>
      </w:r>
      <w:r w:rsidR="00A253D0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 города-курорта Пятигорска </w:t>
      </w:r>
      <w:r w:rsidR="00547A29" w:rsidRPr="009A011E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дорожного движения»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</w:t>
      </w:r>
      <w:r w:rsidR="00253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согласно приложению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F7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2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постановлению.</w:t>
      </w:r>
    </w:p>
    <w:p w:rsidR="006426D4" w:rsidRDefault="00F97B26" w:rsidP="002540FC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426D4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A47D6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426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2A59" w:rsidRPr="00AC2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A5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AC2A5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C2A5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 города-курорта Пятигорска </w:t>
      </w:r>
      <w:r w:rsidR="00AC2A59" w:rsidRPr="009A011E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дорожного движения»</w:t>
      </w:r>
      <w:r w:rsidR="00AC2A5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</w:t>
      </w:r>
      <w:r w:rsidR="00AC2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согласно приложению</w:t>
      </w:r>
      <w:r w:rsidR="00AC2A5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F7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C2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A5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постановлению</w:t>
      </w:r>
      <w:r w:rsidR="00A47D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7D6B" w:rsidRDefault="00A47D6B" w:rsidP="002540FC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0FC" w:rsidRDefault="006426D4" w:rsidP="005471EF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31573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5571" w:rsidRPr="00AE2D01">
        <w:rPr>
          <w:rFonts w:ascii="Times New Roman" w:hAnsi="Times New Roman"/>
          <w:sz w:val="28"/>
          <w:szCs w:val="28"/>
        </w:rPr>
        <w:t>Контроль</w:t>
      </w:r>
      <w:r w:rsidR="00305571">
        <w:rPr>
          <w:rFonts w:ascii="Times New Roman" w:hAnsi="Times New Roman"/>
          <w:sz w:val="28"/>
          <w:szCs w:val="28"/>
        </w:rPr>
        <w:t xml:space="preserve"> </w:t>
      </w:r>
      <w:r w:rsidR="00305571" w:rsidRPr="00AE2D01">
        <w:rPr>
          <w:rFonts w:ascii="Times New Roman" w:hAnsi="Times New Roman"/>
          <w:sz w:val="28"/>
          <w:szCs w:val="28"/>
        </w:rPr>
        <w:t xml:space="preserve">за </w:t>
      </w:r>
      <w:r w:rsidR="00305571">
        <w:rPr>
          <w:rFonts w:ascii="Times New Roman" w:hAnsi="Times New Roman"/>
          <w:sz w:val="28"/>
          <w:szCs w:val="28"/>
        </w:rPr>
        <w:t>вы</w:t>
      </w:r>
      <w:r w:rsidR="00305571" w:rsidRPr="00AE2D01">
        <w:rPr>
          <w:rFonts w:ascii="Times New Roman" w:hAnsi="Times New Roman"/>
          <w:sz w:val="28"/>
          <w:szCs w:val="28"/>
        </w:rPr>
        <w:t>полнением</w:t>
      </w:r>
      <w:r w:rsidR="00305571">
        <w:rPr>
          <w:rFonts w:ascii="Times New Roman" w:hAnsi="Times New Roman"/>
          <w:sz w:val="28"/>
          <w:szCs w:val="28"/>
        </w:rPr>
        <w:t xml:space="preserve"> настоящего </w:t>
      </w:r>
      <w:r w:rsidR="00305571" w:rsidRPr="00AE2D01">
        <w:rPr>
          <w:rFonts w:ascii="Times New Roman" w:hAnsi="Times New Roman"/>
          <w:sz w:val="28"/>
          <w:szCs w:val="28"/>
        </w:rPr>
        <w:t>постановления</w:t>
      </w:r>
      <w:r w:rsidR="00305571">
        <w:rPr>
          <w:rFonts w:ascii="Times New Roman" w:hAnsi="Times New Roman"/>
          <w:sz w:val="28"/>
          <w:szCs w:val="28"/>
        </w:rPr>
        <w:t xml:space="preserve"> возложить на</w:t>
      </w:r>
      <w:r w:rsidR="00305571" w:rsidRPr="00AE2D01">
        <w:rPr>
          <w:rFonts w:ascii="Times New Roman" w:hAnsi="Times New Roman"/>
          <w:sz w:val="28"/>
          <w:szCs w:val="28"/>
        </w:rPr>
        <w:t xml:space="preserve"> заместителя</w:t>
      </w:r>
      <w:r w:rsidR="00305571">
        <w:rPr>
          <w:rFonts w:ascii="Times New Roman" w:hAnsi="Times New Roman"/>
          <w:sz w:val="28"/>
          <w:szCs w:val="28"/>
        </w:rPr>
        <w:t xml:space="preserve"> </w:t>
      </w:r>
      <w:r w:rsidR="00305571" w:rsidRPr="00797E03">
        <w:rPr>
          <w:rFonts w:ascii="Times New Roman" w:hAnsi="Times New Roman"/>
          <w:sz w:val="28"/>
          <w:szCs w:val="28"/>
        </w:rPr>
        <w:t>главы</w:t>
      </w:r>
      <w:r w:rsidR="00305571">
        <w:rPr>
          <w:rFonts w:ascii="Times New Roman" w:hAnsi="Times New Roman"/>
          <w:sz w:val="28"/>
          <w:szCs w:val="28"/>
        </w:rPr>
        <w:t xml:space="preserve"> </w:t>
      </w:r>
      <w:r w:rsidR="00305571" w:rsidRPr="00797E03">
        <w:rPr>
          <w:rFonts w:ascii="Times New Roman" w:hAnsi="Times New Roman"/>
          <w:sz w:val="28"/>
          <w:szCs w:val="28"/>
        </w:rPr>
        <w:t>администрации</w:t>
      </w:r>
      <w:r w:rsidR="00305571">
        <w:rPr>
          <w:rFonts w:ascii="Times New Roman" w:hAnsi="Times New Roman"/>
          <w:sz w:val="28"/>
          <w:szCs w:val="28"/>
        </w:rPr>
        <w:t xml:space="preserve"> города Пятигорска – начальника Муниципального учреждения «Управление городского хозяйства, т</w:t>
      </w:r>
      <w:r w:rsidR="00E46F22">
        <w:rPr>
          <w:rFonts w:ascii="Times New Roman" w:hAnsi="Times New Roman"/>
          <w:sz w:val="28"/>
          <w:szCs w:val="28"/>
        </w:rPr>
        <w:t>ранспорта и связи администрации</w:t>
      </w:r>
      <w:r w:rsidR="00305571">
        <w:rPr>
          <w:rFonts w:ascii="Times New Roman" w:hAnsi="Times New Roman"/>
          <w:sz w:val="28"/>
          <w:szCs w:val="28"/>
        </w:rPr>
        <w:t xml:space="preserve"> </w:t>
      </w:r>
      <w:r w:rsidR="00305571" w:rsidRPr="00797E03">
        <w:rPr>
          <w:rFonts w:ascii="Times New Roman" w:hAnsi="Times New Roman"/>
          <w:sz w:val="28"/>
          <w:szCs w:val="28"/>
        </w:rPr>
        <w:t>города</w:t>
      </w:r>
      <w:r w:rsidR="00305571">
        <w:rPr>
          <w:rFonts w:ascii="Times New Roman" w:hAnsi="Times New Roman"/>
          <w:sz w:val="28"/>
          <w:szCs w:val="28"/>
        </w:rPr>
        <w:t xml:space="preserve"> </w:t>
      </w:r>
      <w:r w:rsidR="00305571" w:rsidRPr="00797E03">
        <w:rPr>
          <w:rFonts w:ascii="Times New Roman" w:hAnsi="Times New Roman"/>
          <w:sz w:val="28"/>
          <w:szCs w:val="28"/>
        </w:rPr>
        <w:t>Пятигорска</w:t>
      </w:r>
      <w:r w:rsidR="00305571">
        <w:rPr>
          <w:rFonts w:ascii="Times New Roman" w:hAnsi="Times New Roman"/>
          <w:sz w:val="28"/>
          <w:szCs w:val="28"/>
        </w:rPr>
        <w:t xml:space="preserve">» </w:t>
      </w:r>
      <w:r w:rsidR="005471EF">
        <w:rPr>
          <w:rFonts w:ascii="Times New Roman" w:hAnsi="Times New Roman"/>
          <w:sz w:val="28"/>
          <w:szCs w:val="28"/>
        </w:rPr>
        <w:t>Андриянова И.А.</w:t>
      </w:r>
    </w:p>
    <w:p w:rsidR="005471EF" w:rsidRDefault="005471EF" w:rsidP="005471EF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BF0" w:rsidRPr="009A011E" w:rsidRDefault="00731573" w:rsidP="00305571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3</w:t>
      </w:r>
      <w:r w:rsidR="003F6BF0" w:rsidRPr="009A011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D31E0" w:rsidRDefault="00BD31E0" w:rsidP="0096106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6628" w:rsidRDefault="00F06628" w:rsidP="0096106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06628" w:rsidRDefault="00F06628" w:rsidP="0096106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6F9F" w:rsidRPr="00466F9F" w:rsidRDefault="00444F10" w:rsidP="00961065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466F9F" w:rsidRPr="00466F9F" w:rsidSect="00466F9F">
          <w:headerReference w:type="default" r:id="rId8"/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61065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3F6BF0" w:rsidRPr="009A01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7A29" w:rsidRPr="009A01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F6BF0" w:rsidRPr="009A01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40CA" w:rsidRPr="009A011E">
        <w:rPr>
          <w:rFonts w:ascii="Times New Roman" w:hAnsi="Times New Roman" w:cs="Times New Roman"/>
          <w:sz w:val="28"/>
          <w:szCs w:val="28"/>
        </w:rPr>
        <w:t xml:space="preserve">    </w:t>
      </w:r>
      <w:r w:rsidR="00510EB6">
        <w:rPr>
          <w:rFonts w:ascii="Times New Roman" w:hAnsi="Times New Roman" w:cs="Times New Roman"/>
          <w:sz w:val="28"/>
          <w:szCs w:val="28"/>
        </w:rPr>
        <w:t xml:space="preserve">      </w:t>
      </w:r>
      <w:r w:rsidR="0096106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Д.Ю.Ворошилов</w:t>
      </w:r>
      <w:proofErr w:type="spellEnd"/>
    </w:p>
    <w:tbl>
      <w:tblPr>
        <w:tblpPr w:leftFromText="180" w:rightFromText="180" w:horzAnchor="margin" w:tblpXSpec="right" w:tblpY="-754"/>
        <w:tblW w:w="10420" w:type="dxa"/>
        <w:tblLook w:val="01E0" w:firstRow="1" w:lastRow="1" w:firstColumn="1" w:lastColumn="1" w:noHBand="0" w:noVBand="0"/>
      </w:tblPr>
      <w:tblGrid>
        <w:gridCol w:w="4834"/>
        <w:gridCol w:w="5586"/>
      </w:tblGrid>
      <w:tr w:rsidR="00DE6A67" w:rsidRPr="00DE6A67" w:rsidTr="00DE6A67">
        <w:trPr>
          <w:trHeight w:val="1314"/>
        </w:trPr>
        <w:tc>
          <w:tcPr>
            <w:tcW w:w="4834" w:type="dxa"/>
          </w:tcPr>
          <w:p w:rsidR="00DE6A67" w:rsidRPr="00DE6A67" w:rsidRDefault="00DE6A67" w:rsidP="00DE6A6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  <w:p w:rsidR="00DE6A67" w:rsidRPr="00DE6A67" w:rsidRDefault="00DE6A67" w:rsidP="00DE6A6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6" w:type="dxa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A6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A6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A67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A67">
              <w:rPr>
                <w:rFonts w:ascii="Times New Roman" w:hAnsi="Times New Roman" w:cs="Times New Roman"/>
                <w:sz w:val="28"/>
                <w:szCs w:val="28"/>
              </w:rPr>
              <w:t>от__________№___________</w:t>
            </w: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обеспечение безопасности дорожного движения»</w:t>
            </w: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6A67" w:rsidRPr="00DE6A67" w:rsidRDefault="00DE6A67" w:rsidP="00DE6A67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2899" w:type="dxa"/>
        <w:tblInd w:w="1951" w:type="dxa"/>
        <w:tblLook w:val="01E0" w:firstRow="1" w:lastRow="1" w:firstColumn="1" w:lastColumn="1" w:noHBand="0" w:noVBand="0"/>
      </w:tblPr>
      <w:tblGrid>
        <w:gridCol w:w="12899"/>
      </w:tblGrid>
      <w:tr w:rsidR="00DE6A67" w:rsidRPr="00DE6A67" w:rsidTr="00DE6A67">
        <w:trPr>
          <w:trHeight w:val="609"/>
        </w:trPr>
        <w:tc>
          <w:tcPr>
            <w:tcW w:w="12899" w:type="dxa"/>
          </w:tcPr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</w:p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DE6A6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СВЕДЕНИЯ</w:t>
            </w:r>
          </w:p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DE6A6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об индикаторах достижения целей муниципальной программы города-курорта Пятигорска (далее - программы) и показателях решения задач подпрограмм программы и их значениях</w:t>
            </w:r>
          </w:p>
        </w:tc>
      </w:tr>
    </w:tbl>
    <w:p w:rsidR="00DE6A67" w:rsidRPr="00DE6A67" w:rsidRDefault="00DE6A67" w:rsidP="00DE6A67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E6A67" w:rsidRPr="00DE6A67" w:rsidRDefault="00DE6A67" w:rsidP="00DE6A67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60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992"/>
        <w:gridCol w:w="1134"/>
        <w:gridCol w:w="44"/>
        <w:gridCol w:w="9"/>
        <w:gridCol w:w="1170"/>
        <w:gridCol w:w="17"/>
        <w:gridCol w:w="36"/>
        <w:gridCol w:w="1126"/>
        <w:gridCol w:w="8"/>
        <w:gridCol w:w="17"/>
        <w:gridCol w:w="1117"/>
        <w:gridCol w:w="37"/>
        <w:gridCol w:w="33"/>
        <w:gridCol w:w="1146"/>
        <w:gridCol w:w="41"/>
        <w:gridCol w:w="19"/>
        <w:gridCol w:w="1119"/>
        <w:gridCol w:w="15"/>
        <w:gridCol w:w="34"/>
        <w:gridCol w:w="1100"/>
        <w:gridCol w:w="30"/>
        <w:gridCol w:w="57"/>
        <w:gridCol w:w="1122"/>
        <w:gridCol w:w="66"/>
        <w:gridCol w:w="1701"/>
      </w:tblGrid>
      <w:tr w:rsidR="00DE6A67" w:rsidRPr="00DE6A67" w:rsidTr="00DE6A67">
        <w:trPr>
          <w:trHeight w:val="11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Наименование  индикатора достижения цели программы и  показателя решения задачи подпрограммы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Единица       измерения</w:t>
            </w:r>
          </w:p>
        </w:tc>
        <w:tc>
          <w:tcPr>
            <w:tcW w:w="9431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Источник информации (методика расчета)*</w:t>
            </w:r>
          </w:p>
        </w:tc>
      </w:tr>
      <w:tr w:rsidR="00DE6A67" w:rsidRPr="00DE6A67" w:rsidTr="00DE6A67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E6A67" w:rsidRPr="00DE6A67" w:rsidTr="00DE6A6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DE6A67" w:rsidRPr="00DE6A67" w:rsidTr="00DE6A67">
        <w:trPr>
          <w:trHeight w:val="52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программа города-курорта Пятигорска «Развитие транспортной системы и обеспечение безопасности дорожного движения» </w:t>
            </w:r>
          </w:p>
        </w:tc>
      </w:tr>
      <w:tr w:rsidR="00DE6A67" w:rsidRPr="00DE6A67" w:rsidTr="00DE6A67">
        <w:trPr>
          <w:trHeight w:val="43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 xml:space="preserve">I. Цель 1 «Модернизация улично-дорожной сети города-курорта Пятигорска и увеличение ее пропускной способности» </w:t>
            </w:r>
          </w:p>
        </w:tc>
      </w:tr>
      <w:tr w:rsidR="00DE6A67" w:rsidRPr="00DE6A67" w:rsidTr="00DE6A67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Доля протяженности автомобильных дорог (улиц) общего пользования местного значения, не отвечающих нормативным требованиям, в общей протяженности автомобильных дорог (улиц)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5,99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5,98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5,97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5,97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5,95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5,94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5,92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 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Dpd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=(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pdn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Op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) *  100, где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Dpd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доля протяженности автомобильных дорог (улиц) общего пользования местного значения, не отвечающих нормативным требованиям, в общей протяженности автомобильных дорог (улиц) общего пользования местного значения;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pdn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протяженность  автомобильных дорог (улиц) местного значения, не отвечающих нормативным требованиям;                                            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Op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-общая протяженность дорог (улиц) местного значения (419,9км). Форма «Отчетные сведения о результатах реализации программы», утвержденная приказом МУ «УАС и ЖКХ администрации г. Пятигорска» от 07.07.2017г.  №48(на основании отчетных форм: Акта о приемке выполненных работ по форме №КС 2)</w:t>
            </w:r>
          </w:p>
        </w:tc>
      </w:tr>
      <w:tr w:rsidR="00DE6A67" w:rsidRPr="00DE6A67" w:rsidTr="00DE6A67">
        <w:trPr>
          <w:trHeight w:val="52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Подпрограмма 1 «Строительство, реконструкция и модернизация улично-дорожной сети в городе-курорте Пятигорске»</w:t>
            </w:r>
          </w:p>
        </w:tc>
      </w:tr>
      <w:tr w:rsidR="00DE6A67" w:rsidRPr="00DE6A67" w:rsidTr="00DE6A67">
        <w:trPr>
          <w:trHeight w:val="756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Задача 1 «Ликвидация очагов аварийности и совершенствование транспортно-эксплуатационного состояния существующей сети автомобильных дорог»</w:t>
            </w:r>
          </w:p>
        </w:tc>
      </w:tr>
      <w:tr w:rsidR="00DE6A67" w:rsidRPr="00DE6A67" w:rsidTr="00DE6A67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 xml:space="preserve">Протяженность автомобильных дорог (улиц) общего пользования местного значения, конструктивные характеристики надежности и безопасности которых усовершенствованы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2,60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2,65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2,67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2,70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2,75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2,80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2,85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2,90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Форма «Отчетные сведения о результатах реализации программы», утвержденная приказом МУ «УАС и ЖКХ администрации г. Пятигорска» от 07.07.2017г.  №48 (на основании отчетных форм: Акта о приемке выполненных работ по форме № КС-2 и справки о стоимости выполненных работ и затрат по форме № КС-3) Протяженность автомобильных дорог (улиц) общего пользования местного значения, конструктивные характеристики надежности и безопасности которых усовершенствованы учитывается нарастающим итогом от базового 2016 года (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DE6A67">
                <w:rPr>
                  <w:rFonts w:ascii="Times New Roman" w:eastAsia="Times New Roman" w:hAnsi="Times New Roman"/>
                  <w:sz w:val="18"/>
                  <w:szCs w:val="18"/>
                </w:rPr>
                <w:t>2,5 км</w:t>
              </w:r>
            </w:smartTag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).</w:t>
            </w:r>
          </w:p>
        </w:tc>
      </w:tr>
      <w:tr w:rsidR="00DE6A67" w:rsidRPr="00DE6A67" w:rsidTr="00DE6A6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Прирост протяженности автомобиль</w:t>
            </w: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ных дорог общего пользования местного значения в результате проведения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8,490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На основании отчетных форм: Акта о приемке </w:t>
            </w: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выполненных работ по форме № КС-2</w:t>
            </w:r>
          </w:p>
          <w:p w:rsidR="00DE6A67" w:rsidRPr="00DE6A67" w:rsidRDefault="00DE6A67" w:rsidP="00DE6A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E6A67" w:rsidRPr="00DE6A67" w:rsidTr="00DE6A67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 xml:space="preserve">Прирост протяженности автомобильных дорог общего пользования местного значения в результате проведения строительства автомобильных дорог общего пользования местного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0,67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E6A67" w:rsidRPr="00DE6A67" w:rsidTr="00DE6A67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Доля протяженности  автомобильных дорог (улиц) местного значения, конструктивные характеристики надежности и безопасности которых находятся в неудовлетворительном состоянии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36,4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36,2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35,8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35,6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QPRn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=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PRn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Op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, где</w:t>
            </w:r>
          </w:p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QPRn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- доля протяженности автомобильных дорог (улиц) местного значения, конструктивные характеристики надежности и безопасности которых находятся в неудовлетворительном состоянии;</w:t>
            </w:r>
          </w:p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PRn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– протяженность автомобильных дорог (улиц) местного значения, конструктивные характеристики которых находятся в неудовлетворительном состоянии (на основании Акта ежегодного комплексного обследования улично-дорожной сети города – курорта Пятигорска);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Op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общая протяженность дорог (улиц) местного значения (</w:t>
            </w:r>
            <w:smartTag w:uri="urn:schemas-microsoft-com:office:smarttags" w:element="metricconverter">
              <w:smartTagPr>
                <w:attr w:name="ProductID" w:val="419,9 км"/>
              </w:smartTagPr>
              <w:r w:rsidRPr="00DE6A67">
                <w:rPr>
                  <w:rFonts w:ascii="Times New Roman" w:eastAsia="Times New Roman" w:hAnsi="Times New Roman"/>
                  <w:sz w:val="18"/>
                  <w:szCs w:val="18"/>
                </w:rPr>
                <w:t>419,9 км</w:t>
              </w:r>
            </w:smartTag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).</w:t>
            </w:r>
          </w:p>
        </w:tc>
      </w:tr>
      <w:tr w:rsidR="00DE6A67" w:rsidRPr="00DE6A67" w:rsidTr="00DE6A67">
        <w:trPr>
          <w:trHeight w:val="726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 xml:space="preserve">II. Цель 2 «Осуществление круглогодичного, бесперебойного и безопасного движения автомобильного транспорта и улучшение уровня обслуживания пользователей» </w:t>
            </w:r>
          </w:p>
        </w:tc>
      </w:tr>
      <w:tr w:rsidR="00DE6A67" w:rsidRPr="00DE6A67" w:rsidTr="00DE6A67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 xml:space="preserve">Доля протяженности автомобильных дорог (улиц)  </w:t>
            </w: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местного значения  города-курорта Пятигорска, улучшивших свое техническое состояние по отношению к общей протяженности дорог (улиц) местного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9,65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9,79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9,94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10,08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10,22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10,24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10,26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10,28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Рассчитывается по 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формуле:Pd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=(Pr+Pn+Pn+1)/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Op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*100,где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Pd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доля протяженности автомобильных дорог (улиц) 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местного значения, улучшивших свое техническое состояние;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Pr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протяженность автомобильных дорог (улиц) местного значения, улучшивших свое техническое состояние в текущем году; 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Pn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протяженность автомобильных дорог (улиц) местного значения, улучшивших свое техническое состояние в период с 2014г. по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E6A67">
                <w:rPr>
                  <w:rFonts w:ascii="Times New Roman" w:eastAsia="Times New Roman" w:hAnsi="Times New Roman"/>
                  <w:sz w:val="18"/>
                  <w:szCs w:val="18"/>
                </w:rPr>
                <w:t>2017 г</w:t>
              </w:r>
            </w:smartTag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. (</w:t>
            </w:r>
            <w:smartTag w:uri="urn:schemas-microsoft-com:office:smarttags" w:element="metricconverter">
              <w:smartTagPr>
                <w:attr w:name="ProductID" w:val="39,93 км"/>
              </w:smartTagPr>
              <w:r w:rsidRPr="00DE6A67">
                <w:rPr>
                  <w:rFonts w:ascii="Times New Roman" w:eastAsia="Times New Roman" w:hAnsi="Times New Roman"/>
                  <w:sz w:val="18"/>
                  <w:szCs w:val="18"/>
                </w:rPr>
                <w:t>39,93 км</w:t>
              </w:r>
            </w:smartTag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.); Pn+1 - протяженность  автомобильных дорог (улиц) местного значения, улучшивших свое техническое состояние в год (годы), предшествующие отчетному, после 2017 года; 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Op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общая протяженность дорог (улиц) местного значения (</w:t>
            </w:r>
            <w:smartTag w:uri="urn:schemas-microsoft-com:office:smarttags" w:element="metricconverter">
              <w:smartTagPr>
                <w:attr w:name="ProductID" w:val="419,9 км"/>
              </w:smartTagPr>
              <w:r w:rsidRPr="00DE6A67">
                <w:rPr>
                  <w:rFonts w:ascii="Times New Roman" w:eastAsia="Times New Roman" w:hAnsi="Times New Roman"/>
                  <w:sz w:val="18"/>
                  <w:szCs w:val="18"/>
                </w:rPr>
                <w:t>419,9 км</w:t>
              </w:r>
            </w:smartTag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).  Форма «Отчетные сведения о результатах реализации программы», утвержденная приказом МУ «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УАСиЖКХ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администрации г. Пятигорска» от 07.07.2017г. №48 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(на основании отчетных форм: Акта о приемке выполненных работ по форме № КС-2 и справки о стоимости выполненных работ и затрат по форме № КС-3).</w:t>
            </w:r>
          </w:p>
        </w:tc>
      </w:tr>
      <w:tr w:rsidR="00DE6A67" w:rsidRPr="00DE6A67" w:rsidTr="00DE6A67">
        <w:trPr>
          <w:trHeight w:val="681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2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</w:tr>
      <w:tr w:rsidR="00DE6A67" w:rsidRPr="00DE6A67" w:rsidTr="00DE6A67">
        <w:trPr>
          <w:trHeight w:val="683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Задача 2 «Развитие и благоустройство улично-дорожной сети города-курорта Пятигорска»</w:t>
            </w:r>
          </w:p>
        </w:tc>
      </w:tr>
      <w:tr w:rsidR="00DE6A67" w:rsidRPr="00DE6A67" w:rsidTr="00DE6A67">
        <w:trPr>
          <w:trHeight w:val="30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 xml:space="preserve">Площадь автомобильных дорог (улиц)  местного значения, конструктивные характеристики надежности и безопасности которых усовершенствованы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тыс. м²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240,16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240,76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241,36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241,56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242,96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243,16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243,26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243,26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Форма «Отчетные сведения о результатах реализации программы», утвержденная приказом МУ «УАС и ЖКХ администрации г. Пятигорска» от 07.07.2017г. №48 (на основании отчетных форм: Акта о приемке выполненных работ по форме № КС-2 Площадь учитывается нарастающим итогом от базового 2016 года </w:t>
            </w:r>
          </w:p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(239,56 тыс. м2).</w:t>
            </w:r>
          </w:p>
        </w:tc>
      </w:tr>
      <w:tr w:rsidR="00DE6A67" w:rsidRPr="00DE6A67" w:rsidTr="00DE6A67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Площадь автомобильных дорог местного значения, конструктив</w:t>
            </w: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ные характеристики надежности и безопасности которых усовершенствованы в рамках реализации проектов, основанных на местных инициативах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тыс. м²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6,100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На основании: акта о приемке выполненных работ по форме № КС-2</w:t>
            </w:r>
          </w:p>
        </w:tc>
      </w:tr>
      <w:tr w:rsidR="00DE6A67" w:rsidRPr="00DE6A67" w:rsidTr="00DE6A67">
        <w:trPr>
          <w:trHeight w:val="591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III. Цель 3 «Повышение устойчивости ливневой системы города-курорта Пятигорска» </w:t>
            </w:r>
          </w:p>
        </w:tc>
      </w:tr>
      <w:tr w:rsidR="00DE6A67" w:rsidRPr="00DE6A67" w:rsidTr="00DE6A67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 xml:space="preserve">Доля ливневых систем, прошедших ремонтные и восстановительные  работы (ремонт, сооружение, восстановление, очистка и содержание), по отношению к общему количеству магистральных </w:t>
            </w: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ливневых систем в городе-курорте Пятигорске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Kd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Ks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Km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) * 100, где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Kd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доля ливневых систем, прошедших ремонтные и восстановительные работы (ремонт, сооружение, восстановление, очистка и содержание);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Ks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количество ливневых канализаций, прошедших ремонтные и восстановительные работы (ремонт, сооружение, восстановление, очистка и содержание) в текущем году;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Km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общее количество магистральных ливневых канализаций в городе-курорте Пятигорске (41 ед.).  Сведения для расчета предоставляются ответственным исполнителем подпрограммы согласно данным ежегодно утверждаемого Титульного списка. </w:t>
            </w:r>
          </w:p>
        </w:tc>
      </w:tr>
      <w:tr w:rsidR="00DE6A67" w:rsidRPr="00DE6A67" w:rsidTr="00DE6A67">
        <w:trPr>
          <w:trHeight w:val="49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3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DE6A67" w:rsidRPr="00DE6A67" w:rsidTr="00DE6A67">
        <w:trPr>
          <w:trHeight w:val="453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Задача 3 «Ремонт, строительство, реконструкция и содержание сетей ливневой канализации»</w:t>
            </w:r>
          </w:p>
        </w:tc>
      </w:tr>
      <w:tr w:rsidR="00DE6A67" w:rsidRPr="00DE6A67" w:rsidTr="00DE6A67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 xml:space="preserve">Количество магистральных ливневых канализаций в городе-курорте Пятигорске, прошедших ремонтные и восстановительные  работы (ремонт, сооружение, восстановление, очистка и содержание), </w:t>
            </w: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 текущем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Количество магистральных ливневых канализаций в городе-курорте Пятигорске, прошедших ремонтные и восстановительные работы (ремонт, сооружение, восстановление, очистка и содержание) в текущем году</w:t>
            </w:r>
          </w:p>
        </w:tc>
      </w:tr>
      <w:tr w:rsidR="00DE6A67" w:rsidRPr="00DE6A67" w:rsidTr="00DE6A6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Сокращение потребности строительства ливневых коллекторов</w:t>
            </w:r>
          </w:p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процентов</w:t>
            </w:r>
          </w:p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Sp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=(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Pkn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+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N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)/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*100, где</w:t>
            </w:r>
          </w:p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Sp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– сокращение потребности строительства ливневых коллекторов;</w:t>
            </w:r>
          </w:p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Pkn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протяженность построенных     ливневых коллекторов в текущем году;</w:t>
            </w:r>
          </w:p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N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протяженность построенных     ливневых коллекторов в предшествующие годы реализации подпрограммы;</w:t>
            </w:r>
          </w:p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Po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– общая потребность строительства.</w:t>
            </w:r>
          </w:p>
        </w:tc>
      </w:tr>
      <w:tr w:rsidR="00DE6A67" w:rsidRPr="00DE6A67" w:rsidTr="00DE6A67">
        <w:trPr>
          <w:trHeight w:val="49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 xml:space="preserve">IV. Цель 4 «Совершенствование системы управления объектами улично-дорожной сети» </w:t>
            </w:r>
          </w:p>
        </w:tc>
      </w:tr>
      <w:tr w:rsidR="00DE6A67" w:rsidRPr="00DE6A67" w:rsidTr="00DE6A67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Доля автомобильных дорог (улиц), мостов, путепроводов местного значения, по которым выполняются работы по тех</w:t>
            </w: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ническому обследованию автомобильных дорог (улиц), мостов, путепроводов (диагностика, паспортизация, анализ состояния конструкций сооружения, оценка) от общей потребности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83,97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Da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=(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Ks+Kn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)/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Pp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*100, где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Da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доля автомобильных дорог (улиц), по которым в текущем году осуществлено изготовление технических планов от общей потребности;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Ks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количество технических планов, 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изготовленных в текущем году;                                                                           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Kn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количество технических планов, изготовленных в предыдущие годы реализации подпрограммы;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Pp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общее количество технических планов, требуемых к разработке (113ед.). В период 2013-2015 гг. изготовлено 592 ед. технических планов. Форма "Отчетные сведения о результатах реализации программы", утвержденная приказом МУ «УАС и ЖКХ администрации г. Пятигорска» от «26»  мая  2014г. №63  на основании отчетных форм: Акта о приемке выполненных работ по форме № КС-2 </w:t>
            </w:r>
          </w:p>
        </w:tc>
      </w:tr>
      <w:tr w:rsidR="00DE6A67" w:rsidRPr="00DE6A67" w:rsidTr="00DE6A67">
        <w:trPr>
          <w:trHeight w:val="450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4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</w:tr>
      <w:tr w:rsidR="00DE6A67" w:rsidRPr="00DE6A67" w:rsidTr="00DE6A67">
        <w:trPr>
          <w:trHeight w:val="37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Задача 4 «Определение транспортно-эксплуатационного состояния и степени соответствия технических параметров автомобильных дорог требованиям нормативных документов»</w:t>
            </w:r>
          </w:p>
        </w:tc>
      </w:tr>
      <w:tr w:rsidR="00DE6A67" w:rsidRPr="00DE6A67" w:rsidTr="00DE6A67">
        <w:trPr>
          <w:trHeight w:val="1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Количество технических планов (паспорт) автомо</w:t>
            </w: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Количество технических планов (паспортов) автомобильных дорог общего пользования местного значения 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утвержденной приказом ответственного исполнителя – МУ «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УАСиЖКХ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администрации г. Пятигорска» от 07.07.2017г. №48</w:t>
            </w:r>
          </w:p>
        </w:tc>
      </w:tr>
      <w:tr w:rsidR="00DE6A67" w:rsidRPr="00DE6A67" w:rsidTr="00DE6A67">
        <w:trPr>
          <w:trHeight w:val="1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Количество проектов организации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Количество проектов организации дорожного движения определяется по форме утвержденной приказом ответственного исполнителя – МУ «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УАСиЖКХ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администрации г. Пятигорска» от 07.07.2017г. №48</w:t>
            </w:r>
          </w:p>
        </w:tc>
      </w:tr>
      <w:tr w:rsidR="00DE6A67" w:rsidRPr="00DE6A67" w:rsidTr="00DE6A67">
        <w:trPr>
          <w:trHeight w:val="46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 xml:space="preserve">V. Цель 5 «Обеспечение безопасности дорожного движения в городе-курорте Пятигорске» </w:t>
            </w:r>
          </w:p>
        </w:tc>
      </w:tr>
      <w:tr w:rsidR="00DE6A67" w:rsidRPr="00DE6A67" w:rsidTr="00DE6A67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Доля дорожно-транспортных происшествий к общему количеству зарегистрированных транспортных средств по городу - курорту Пятигорску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0,38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0,37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Ddtp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= (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Kdtp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Kts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) * 100, где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Ddtp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доля дорожно-транспортных происшествий по городу-курорту Пятигорску;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Kdtp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количество дорожно-транспортных происшествий по городу-курорту Пятигорску, зарегистрированных в текущем году; 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Kts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общее количество зарегистрированных транспортных средств по городу-курорту Пятигорску. На основании 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отчетных сведений ОГИБДД ОВД России по г. Пятигорску и РЭО ОГИБДД ОМВД России по г. Пятигорску.</w:t>
            </w:r>
          </w:p>
        </w:tc>
      </w:tr>
      <w:tr w:rsidR="00DE6A67" w:rsidRPr="00DE6A67" w:rsidTr="00DE6A67">
        <w:trPr>
          <w:trHeight w:val="416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5 «Повышение безопасности дорожного движения в городе-курорте Пятигорске»</w:t>
            </w:r>
          </w:p>
        </w:tc>
      </w:tr>
      <w:tr w:rsidR="00DE6A67" w:rsidRPr="00DE6A67" w:rsidTr="00DE6A67">
        <w:trPr>
          <w:trHeight w:val="837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Задача 5 «Предупреждение нарушений порядка дорожного движения и причин возникновения дорожно-транспортных происшествий, в том числе с участием детей»</w:t>
            </w:r>
          </w:p>
        </w:tc>
      </w:tr>
      <w:tr w:rsidR="00DE6A67" w:rsidRPr="00DE6A67" w:rsidTr="00DE6A67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 xml:space="preserve">Показатель тяжести последствия дорожно-транспортных происшествий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12,10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11,86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11,58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11,33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11,04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11,02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11,00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11,00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Pdtp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= 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Kg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/(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Kg+Kp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) * 100, где 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Kg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число погибших в результате 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дорожно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транспортных происшествий по городу-курорту Пятигорску;</w:t>
            </w:r>
          </w:p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Kp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количество пострадавших в результате 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дорожно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транспортных происшествий по городу-курорту Пятигорску. На основании отчетных сведений ОГИБДД ОВД России по г. Пятигорску и РЭО ОГИБДД ОМВД России по г. Пятигорску.</w:t>
            </w:r>
          </w:p>
        </w:tc>
      </w:tr>
      <w:tr w:rsidR="00DE6A67" w:rsidRPr="00DE6A67" w:rsidTr="00DE6A67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человек, прошедших теоретические и практические занятия и мероприятия в </w:t>
            </w:r>
            <w:r w:rsidRPr="00DE6A67">
              <w:rPr>
                <w:rFonts w:ascii="Times New Roman" w:hAnsi="Times New Roman" w:cs="Times New Roman"/>
                <w:sz w:val="26"/>
                <w:szCs w:val="26"/>
              </w:rPr>
              <w:t>центре по профилактике детского дорожно-транспортного травматизма на базе учреждения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не менее 3000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не менее 3000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не менее 3000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не менее 3000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отчёта о посещаемости и вовлеченности в мероприятия, утверждённая приказом МУ «Управление образования администрации города Пятигорска» № 800 от 21.06.2021г.</w:t>
            </w:r>
          </w:p>
        </w:tc>
      </w:tr>
      <w:tr w:rsidR="00DE6A67" w:rsidRPr="00DE6A67" w:rsidTr="00DE6A67">
        <w:trPr>
          <w:trHeight w:val="585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 xml:space="preserve">VI. Цель 6 «Развитие системы транспортных перевозок в городе-курорте Пятигорске и повышение доступности услуг транспортного комплекса» </w:t>
            </w:r>
          </w:p>
        </w:tc>
      </w:tr>
      <w:tr w:rsidR="00DE6A67" w:rsidRPr="00DE6A67" w:rsidTr="00DE6A67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 xml:space="preserve">Доля выбытий по техническим неисправностям подвижного состава, предназначенного для передвижения по автомобильным </w:t>
            </w: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дорогам в городе-курорте Пятигорске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0,43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 w:type="page"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Dva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= (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Kat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Kpv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) * 100, где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 w:type="page"/>
              <w:t xml:space="preserve"> 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Dva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доля выбытий по техническим неисправностям подвижного состава, предназначенного для передвижения по автомобильным дорогам в городе-курорте Пятигорске; </w:t>
            </w:r>
          </w:p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Kat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число выбытий по технической 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неисправности подвижного состава, предназначенного для передвижения по автомобильным дорогам за отчетный год;</w:t>
            </w:r>
          </w:p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Kpv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плановое количество рейсов за отчетный год. 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 w:type="page"/>
            </w:r>
          </w:p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«Отчет об осуществлении регулярных перевозок», приказ Министерства транспорта Российской Федерации от 16 декабря 2015 № 367</w:t>
            </w:r>
          </w:p>
        </w:tc>
      </w:tr>
      <w:tr w:rsidR="00DE6A67" w:rsidRPr="00DE6A67" w:rsidTr="00DE6A6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Доля выбытий по техническим неисправностям подвижного состава, предназначенного для передвижения по рельсовым путям в городе-курорте Пятигорске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Dvr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= (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Kкt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Kpvr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) *  100, где</w:t>
            </w: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Dvr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доля выбытий по техническим неисправностям подвижного состава, предназначенного для передвижения по рельсовым путям в городе-курорте Пятигорске; </w:t>
            </w: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Kкt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число выбытий по технической неисправности подвижного состава, предназначенного для передвижения по рельсовым путям за отчетный год; </w:t>
            </w:r>
          </w:p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>Kpvr</w:t>
            </w:r>
            <w:proofErr w:type="spellEnd"/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 - плановое количество рейсов за отчетный год.  </w:t>
            </w:r>
          </w:p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«Отчет об осуществлении регулярных перевозок», приказ Министерства транспорта Российской Федерации от 16 декабря 2015 №367</w:t>
            </w:r>
          </w:p>
        </w:tc>
      </w:tr>
      <w:tr w:rsidR="00DE6A67" w:rsidRPr="00DE6A67" w:rsidTr="00DE6A67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6"/>
                <w:szCs w:val="26"/>
              </w:rPr>
            </w:pPr>
            <w:r w:rsidRPr="00DE6A67">
              <w:rPr>
                <w:rFonts w:ascii="Times New Roman" w:eastAsia="Calibri" w:hAnsi="Times New Roman" w:cs="Arial"/>
                <w:sz w:val="26"/>
                <w:szCs w:val="26"/>
              </w:rPr>
              <w:t>Доля технически исправного подвижного состава городского электрического транспорта, осуществляющего передвижение по рельсовым путям, оснащенного техническими средствами обеспечения транспортной безопасности от общего количества подвижного состава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28,4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6A67">
              <w:rPr>
                <w:rFonts w:ascii="Times New Roman" w:eastAsia="Calibri" w:hAnsi="Times New Roman" w:cs="Times New Roman"/>
                <w:sz w:val="18"/>
                <w:szCs w:val="18"/>
              </w:rPr>
              <w:t>Рассчитывается по формуле:</w:t>
            </w:r>
          </w:p>
          <w:p w:rsidR="00DE6A67" w:rsidRPr="009F51C8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E6A6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Dts</w:t>
            </w:r>
            <w:proofErr w:type="spellEnd"/>
            <w:proofErr w:type="gramStart"/>
            <w:r w:rsidRPr="009F51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=(</w:t>
            </w:r>
            <w:proofErr w:type="spellStart"/>
            <w:proofErr w:type="gramEnd"/>
            <w:r w:rsidRPr="00DE6A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Kps</w:t>
            </w:r>
            <w:proofErr w:type="spellEnd"/>
            <w:r w:rsidRPr="009F51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+ </w:t>
            </w:r>
            <w:r w:rsidRPr="00DE6A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Kps</w:t>
            </w:r>
            <w:r w:rsidRPr="009F51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1+ </w:t>
            </w:r>
            <w:proofErr w:type="spellStart"/>
            <w:r w:rsidRPr="00DE6A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Kts</w:t>
            </w:r>
            <w:proofErr w:type="spellEnd"/>
            <w:r w:rsidRPr="009F51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+ </w:t>
            </w:r>
            <w:r w:rsidRPr="00DE6A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Kts</w:t>
            </w:r>
            <w:r w:rsidRPr="009F51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Pr="009F51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)/</w:t>
            </w:r>
            <w:r w:rsidRPr="00DE6A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Ops</w:t>
            </w:r>
            <w:r w:rsidRPr="009F51C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* 100, </w:t>
            </w:r>
            <w:r w:rsidRPr="00DE6A67">
              <w:rPr>
                <w:rFonts w:ascii="Times New Roman" w:eastAsia="Calibri" w:hAnsi="Times New Roman" w:cs="Times New Roman"/>
                <w:sz w:val="18"/>
                <w:szCs w:val="18"/>
              </w:rPr>
              <w:t>где</w:t>
            </w:r>
          </w:p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proofErr w:type="spellStart"/>
            <w:r w:rsidRPr="00DE6A6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ts</w:t>
            </w:r>
            <w:proofErr w:type="spellEnd"/>
            <w:r w:rsidRPr="00DE6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Доля технически исправного подвижного состава городского электрического транспорта, осуществляющего передвижение по рельсовым путям, оснащенного техническими средствами обеспечения транспортной безопасности от общего количества подвижного состава;</w:t>
            </w:r>
            <w:proofErr w:type="spellStart"/>
            <w:r w:rsidRPr="00DE6A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Kps</w:t>
            </w:r>
            <w:proofErr w:type="spellEnd"/>
            <w:r w:rsidRPr="00DE6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количество транспортных средств, предназначенных для передвижения по рельсовым путям, в которых произведен ремонт, замена деталей, узлов, элементов в текущем году (отчет о расходах, источником финансового обеспечения которых является субсидия, </w:t>
            </w:r>
            <w:r w:rsidRPr="00DE6A6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 достижении результатов предоставления субсидии);</w:t>
            </w:r>
            <w:proofErr w:type="spellStart"/>
            <w:r w:rsidRPr="00DE6A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Kps</w:t>
            </w:r>
            <w:proofErr w:type="spellEnd"/>
            <w:r w:rsidRPr="00DE6A67">
              <w:rPr>
                <w:rFonts w:ascii="Times New Roman" w:eastAsia="Calibri" w:hAnsi="Times New Roman" w:cs="Times New Roman"/>
                <w:sz w:val="18"/>
                <w:szCs w:val="18"/>
              </w:rPr>
              <w:t>1 – количество транспортных средств, предназначенных для передвижения по рельсовым путям, в которых произведен ремонт, замена деталей, узлов, элементов в предшествующие годы реализации программы (отчет о расходах, источником финансового обеспечения которых является субсидия, и достижении результатов предоставления субсидии);</w:t>
            </w:r>
          </w:p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E6A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Kts</w:t>
            </w:r>
            <w:proofErr w:type="spellEnd"/>
            <w:r w:rsidRPr="00DE6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</w:t>
            </w:r>
            <w:r w:rsidRPr="00DE6A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транспортных средств, оснащенных техническими средствами обеспечения транспортной безопасности </w:t>
            </w:r>
            <w:r w:rsidRPr="00DE6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связи с оказанием услуг по перевозке пассажиров городским электрическим транспортом на территории муниципального образования города-курорта в текущем году (отчет о расходах, источником финансового обеспечения которых </w:t>
            </w:r>
            <w:r w:rsidRPr="00DE6A6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является субсидия, и достижении результатов предоставления субсидии);</w:t>
            </w:r>
          </w:p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6A67">
              <w:rPr>
                <w:rFonts w:ascii="Times New Roman" w:eastAsia="Calibri" w:hAnsi="Times New Roman" w:cs="Times New Roman"/>
                <w:sz w:val="18"/>
                <w:szCs w:val="18"/>
              </w:rPr>
              <w:t>Kts1 – количество транспортных средств, оснащенных техническими средствами обеспечения транспортной безопасности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 в предшествующие годы реализации программы (отчет о расходах, источником финансового обеспечения которых является субсидия, и достижении результатов предоставления субсидии);</w:t>
            </w:r>
          </w:p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6A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Ops</w:t>
            </w:r>
            <w:r w:rsidRPr="00DE6A67">
              <w:rPr>
                <w:rFonts w:ascii="Times New Roman" w:eastAsia="Calibri" w:hAnsi="Times New Roman" w:cs="Times New Roman"/>
                <w:sz w:val="18"/>
                <w:szCs w:val="18"/>
              </w:rPr>
              <w:t>– общее количество подвижного состава (информация по данным предприятия городского электрического транспорта, при предоставлении оборотной ведомости)</w:t>
            </w:r>
          </w:p>
        </w:tc>
      </w:tr>
      <w:tr w:rsidR="00DE6A67" w:rsidRPr="00DE6A67" w:rsidTr="00DE6A67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6A67">
              <w:rPr>
                <w:rFonts w:ascii="Times New Roman" w:hAnsi="Times New Roman"/>
                <w:sz w:val="26"/>
                <w:szCs w:val="26"/>
              </w:rPr>
              <w:t>Доля протяженности отремонтированной контактной сети, трамвайного пути в общей протяженности контактной сети, трамвайного пути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6A67">
              <w:rPr>
                <w:rFonts w:ascii="Times New Roman" w:eastAsia="Calibri" w:hAnsi="Times New Roman" w:cs="Times New Roman"/>
                <w:sz w:val="18"/>
                <w:szCs w:val="18"/>
              </w:rPr>
              <w:t>Рассчитывается по формуле:</w:t>
            </w:r>
          </w:p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E6A6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Doks</w:t>
            </w:r>
            <w:proofErr w:type="spellEnd"/>
            <w:r w:rsidRPr="00DE6A67">
              <w:rPr>
                <w:rFonts w:ascii="Times New Roman" w:eastAsia="Times New Roman" w:hAnsi="Times New Roman" w:cs="Times New Roman"/>
                <w:sz w:val="18"/>
                <w:szCs w:val="18"/>
              </w:rPr>
              <w:t>=(</w:t>
            </w:r>
            <w:proofErr w:type="spellStart"/>
            <w:r w:rsidRPr="00DE6A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Pks</w:t>
            </w:r>
            <w:proofErr w:type="spellEnd"/>
            <w:r w:rsidRPr="00DE6A67">
              <w:rPr>
                <w:rFonts w:ascii="Times New Roman" w:eastAsia="Calibri" w:hAnsi="Times New Roman" w:cs="Times New Roman"/>
                <w:sz w:val="18"/>
                <w:szCs w:val="18"/>
              </w:rPr>
              <w:t>+</w:t>
            </w:r>
            <w:proofErr w:type="spellStart"/>
            <w:r w:rsidRPr="00DE6A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Ptp</w:t>
            </w:r>
            <w:proofErr w:type="spellEnd"/>
            <w:r w:rsidRPr="00DE6A67">
              <w:rPr>
                <w:rFonts w:ascii="Times New Roman" w:eastAsia="Times New Roman" w:hAnsi="Times New Roman" w:cs="Times New Roman"/>
                <w:sz w:val="18"/>
                <w:szCs w:val="18"/>
              </w:rPr>
              <w:t>)/</w:t>
            </w:r>
            <w:r w:rsidRPr="00DE6A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</w:t>
            </w:r>
            <w:r w:rsidRPr="00DE6A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*100, </w:t>
            </w:r>
            <w:r w:rsidRPr="00DE6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где: </w:t>
            </w:r>
            <w:proofErr w:type="spellStart"/>
            <w:r w:rsidRPr="00DE6A67">
              <w:rPr>
                <w:rFonts w:ascii="Times New Roman" w:eastAsia="Times New Roman" w:hAnsi="Times New Roman" w:cs="Arial"/>
                <w:sz w:val="18"/>
                <w:szCs w:val="18"/>
                <w:lang w:val="en-US"/>
              </w:rPr>
              <w:t>Doks</w:t>
            </w:r>
            <w:proofErr w:type="spellEnd"/>
            <w:r w:rsidRPr="00DE6A67">
              <w:rPr>
                <w:rFonts w:ascii="Times New Roman" w:eastAsia="Times New Roman" w:hAnsi="Times New Roman" w:cs="Arial"/>
                <w:sz w:val="18"/>
                <w:szCs w:val="18"/>
              </w:rPr>
              <w:t xml:space="preserve"> – д</w:t>
            </w:r>
            <w:r w:rsidRPr="00DE6A67">
              <w:rPr>
                <w:rFonts w:ascii="Times New Roman" w:eastAsia="Calibri" w:hAnsi="Times New Roman" w:cs="Arial"/>
                <w:sz w:val="18"/>
                <w:szCs w:val="18"/>
              </w:rPr>
              <w:t>оля протяженности отремонтированной контактной сети, трамвайного пути в общей протяженности контактной сети, трамвайного пути;</w:t>
            </w:r>
          </w:p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18"/>
                <w:szCs w:val="18"/>
              </w:rPr>
            </w:pPr>
            <w:proofErr w:type="spellStart"/>
            <w:r w:rsidRPr="00DE6A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Pks</w:t>
            </w:r>
            <w:proofErr w:type="spellEnd"/>
            <w:r w:rsidRPr="00DE6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п</w:t>
            </w:r>
            <w:r w:rsidRPr="00DE6A67">
              <w:rPr>
                <w:rFonts w:ascii="Times New Roman" w:eastAsia="Calibri" w:hAnsi="Times New Roman" w:cs="Arial"/>
                <w:sz w:val="18"/>
                <w:szCs w:val="18"/>
              </w:rPr>
              <w:t>ротяженность отремонтированной контактной сети;</w:t>
            </w:r>
          </w:p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18"/>
                <w:szCs w:val="18"/>
              </w:rPr>
            </w:pPr>
            <w:proofErr w:type="spellStart"/>
            <w:r w:rsidRPr="00DE6A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Ptp</w:t>
            </w:r>
            <w:proofErr w:type="spellEnd"/>
            <w:r w:rsidRPr="00DE6A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п</w:t>
            </w:r>
            <w:r w:rsidRPr="00DE6A67">
              <w:rPr>
                <w:rFonts w:ascii="Times New Roman" w:eastAsia="Calibri" w:hAnsi="Times New Roman" w:cs="Arial"/>
                <w:sz w:val="18"/>
                <w:szCs w:val="18"/>
              </w:rPr>
              <w:t xml:space="preserve">ротяженность отремонтированного трамвайного </w:t>
            </w:r>
            <w:proofErr w:type="gramStart"/>
            <w:r w:rsidRPr="00DE6A67">
              <w:rPr>
                <w:rFonts w:ascii="Times New Roman" w:eastAsia="Calibri" w:hAnsi="Times New Roman" w:cs="Arial"/>
                <w:sz w:val="18"/>
                <w:szCs w:val="18"/>
              </w:rPr>
              <w:t>пути;</w:t>
            </w:r>
            <w:r w:rsidRPr="00DE6A67">
              <w:rPr>
                <w:rFonts w:ascii="Times New Roman" w:eastAsia="Calibri" w:hAnsi="Times New Roman" w:cs="Arial"/>
                <w:sz w:val="18"/>
                <w:szCs w:val="18"/>
                <w:lang w:val="en-US"/>
              </w:rPr>
              <w:t>O</w:t>
            </w:r>
            <w:proofErr w:type="gramEnd"/>
            <w:r w:rsidRPr="00DE6A67">
              <w:rPr>
                <w:rFonts w:ascii="Times New Roman" w:eastAsia="Calibri" w:hAnsi="Times New Roman" w:cs="Arial"/>
                <w:sz w:val="18"/>
                <w:szCs w:val="18"/>
              </w:rPr>
              <w:t xml:space="preserve"> – общая протяженность контактной сети, трамвайного пути. Информация по данным предприятия городского электрического транспорта по формам, утвержденным администрацией города Пятигорска.</w:t>
            </w:r>
          </w:p>
        </w:tc>
      </w:tr>
      <w:tr w:rsidR="00DE6A67" w:rsidRPr="00DE6A67" w:rsidTr="00DE6A67">
        <w:trPr>
          <w:trHeight w:val="420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 w:cs="Arial"/>
                <w:sz w:val="28"/>
                <w:szCs w:val="28"/>
              </w:rPr>
              <w:t>V</w:t>
            </w:r>
            <w:r w:rsidRPr="00DE6A67">
              <w:rPr>
                <w:rFonts w:ascii="Times New Roman" w:eastAsia="Times New Roman" w:hAnsi="Times New Roman" w:cs="Arial"/>
                <w:sz w:val="28"/>
                <w:szCs w:val="28"/>
                <w:lang w:val="en-US"/>
              </w:rPr>
              <w:t>I</w:t>
            </w:r>
            <w:r w:rsidRPr="00DE6A67">
              <w:rPr>
                <w:rFonts w:ascii="Times New Roman" w:eastAsia="Times New Roman" w:hAnsi="Times New Roman" w:cs="Arial"/>
                <w:sz w:val="28"/>
                <w:szCs w:val="28"/>
              </w:rPr>
              <w:t>I. Цель 7 «Ф</w:t>
            </w:r>
            <w:r w:rsidRPr="00DE6A67">
              <w:rPr>
                <w:rFonts w:ascii="Times New Roman" w:eastAsia="Calibri" w:hAnsi="Times New Roman" w:cs="Times New Roman"/>
                <w:sz w:val="28"/>
                <w:szCs w:val="28"/>
              </w:rPr>
              <w:t>инансовое оздоровление городского электрического транспорта и укрепление его платежеспособности»</w:t>
            </w:r>
          </w:p>
        </w:tc>
      </w:tr>
      <w:tr w:rsidR="00DE6A67" w:rsidRPr="00DE6A67" w:rsidTr="00DE6A67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6A67">
              <w:rPr>
                <w:rFonts w:ascii="Times New Roman" w:hAnsi="Times New Roman"/>
                <w:sz w:val="26"/>
                <w:szCs w:val="26"/>
              </w:rPr>
              <w:t>Убыток предприятия городского электрического транспорта не дол</w:t>
            </w:r>
            <w:r w:rsidRPr="00DE6A67">
              <w:rPr>
                <w:rFonts w:ascii="Times New Roman" w:hAnsi="Times New Roman"/>
                <w:sz w:val="26"/>
                <w:szCs w:val="26"/>
              </w:rPr>
              <w:lastRenderedPageBreak/>
              <w:t>жен превышать значение предыдущего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≤ значения</w:t>
            </w:r>
          </w:p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преды</w:t>
            </w:r>
            <w:proofErr w:type="spellEnd"/>
          </w:p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дущего</w:t>
            </w:r>
            <w:proofErr w:type="spellEnd"/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6A67">
              <w:rPr>
                <w:rFonts w:ascii="Times New Roman" w:eastAsia="Calibri" w:hAnsi="Times New Roman" w:cs="Times New Roman"/>
                <w:sz w:val="18"/>
                <w:szCs w:val="18"/>
              </w:rPr>
              <w:t>«Отчет о финансовых результатах», Приложение 1 к Приказу Министерства финансов Российской Федерации от 02.07.2010 № 66н</w:t>
            </w:r>
          </w:p>
        </w:tc>
      </w:tr>
      <w:tr w:rsidR="00DE6A67" w:rsidRPr="00DE6A67" w:rsidTr="00DE6A67">
        <w:trPr>
          <w:trHeight w:val="420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Подпрограмма 6 «Организация транспортных перевозок в городе-курорте Пятигорске»</w:t>
            </w:r>
          </w:p>
        </w:tc>
      </w:tr>
      <w:tr w:rsidR="00DE6A67" w:rsidRPr="00DE6A67" w:rsidTr="00DE6A67">
        <w:trPr>
          <w:trHeight w:val="450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Задача 6 «Обеспечение бесперебойного функционирования городского пассажирского автомобильного и электрического транспорта»</w:t>
            </w:r>
          </w:p>
        </w:tc>
      </w:tr>
      <w:tr w:rsidR="00DE6A67" w:rsidRPr="00DE6A67" w:rsidTr="00DE6A67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 xml:space="preserve">Число выбытий по технической неисправности подвижного состава, предназначенного для передвижения по автомобильным дорогам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Количество случаев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5344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5340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5335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5330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«Отчет об осуществлении регулярных перевозок», Приказ Министерства транспорта Российской Федерации от 16 декабря 2015 № 367 </w:t>
            </w:r>
          </w:p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E6A67" w:rsidRPr="00DE6A67" w:rsidTr="00DE6A67">
        <w:trPr>
          <w:trHeight w:val="2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 xml:space="preserve">Число выбытий по технической неисправности подвижного состава, предназначенного для передвижения по рельсовым путям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Количество случаев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2158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2154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2150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2150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eastAsia="Times New Roman" w:hAnsi="Times New Roman"/>
                <w:sz w:val="18"/>
                <w:szCs w:val="18"/>
              </w:rPr>
              <w:t xml:space="preserve">«Отчет об осуществлении регулярных перевозок», Приказ Министерства транспорта Российской Федерации от 16 декабря 2015 № 367 </w:t>
            </w:r>
          </w:p>
        </w:tc>
      </w:tr>
      <w:tr w:rsidR="00DE6A67" w:rsidRPr="00DE6A67" w:rsidTr="00DE6A67">
        <w:trPr>
          <w:trHeight w:val="4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hAnsi="Times New Roman"/>
                <w:sz w:val="26"/>
                <w:szCs w:val="26"/>
              </w:rPr>
              <w:t>Количество транспортных средств, предназначенных для передвижения по рельсовым путям, в которых произведен ремонт, замена деталей, узлов,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не менее 5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DE6A67">
              <w:rPr>
                <w:rFonts w:ascii="Times New Roman" w:hAnsi="Times New Roman" w:cs="Arial"/>
                <w:sz w:val="18"/>
                <w:szCs w:val="18"/>
              </w:rPr>
              <w:t xml:space="preserve">Информация по данным предприятия городского электрического транспорта по формам, утвержденным администрацией города Пятигорска </w:t>
            </w:r>
          </w:p>
        </w:tc>
      </w:tr>
      <w:tr w:rsidR="00DE6A67" w:rsidRPr="00DE6A67" w:rsidTr="00DE6A67">
        <w:trPr>
          <w:trHeight w:val="2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6A67">
              <w:rPr>
                <w:rFonts w:ascii="Times New Roman" w:hAnsi="Times New Roman" w:cs="Times New Roman"/>
                <w:sz w:val="26"/>
                <w:szCs w:val="26"/>
              </w:rPr>
              <w:t>Количество транспортных средств, оснащенных техническими средствами обеспечения транспортной безопасности в связи с оказанием услуг по перевозке пассажиров городским электриче</w:t>
            </w:r>
            <w:r w:rsidRPr="00DE6A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ским транспортом на территории муниципального образования города-курорта Пятигорска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E6A67">
              <w:rPr>
                <w:rFonts w:ascii="Times New Roman" w:hAnsi="Times New Roman" w:cs="Arial"/>
                <w:sz w:val="18"/>
                <w:szCs w:val="18"/>
              </w:rPr>
              <w:t xml:space="preserve">План размещения технических средств обеспечения транспортной безопасности транспортных средств предприятия городского электрического транспорта, утвержденный предприятиям </w:t>
            </w:r>
          </w:p>
        </w:tc>
      </w:tr>
      <w:tr w:rsidR="00DE6A67" w:rsidRPr="00DE6A67" w:rsidTr="00DE6A67">
        <w:trPr>
          <w:trHeight w:val="3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hAnsi="Times New Roman"/>
                <w:sz w:val="26"/>
                <w:szCs w:val="26"/>
              </w:rPr>
              <w:t xml:space="preserve">Протяженность отремонтированной контактной сети, трамвайного пути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18"/>
              </w:rPr>
            </w:pPr>
            <w:r w:rsidRPr="00DE6A67">
              <w:rPr>
                <w:rFonts w:ascii="Times New Roman" w:hAnsi="Times New Roman" w:cs="Arial"/>
                <w:sz w:val="20"/>
                <w:szCs w:val="18"/>
              </w:rPr>
              <w:t>Информация по данным предприятия городского электрического транспорта по формам, утвержденным администрацией города Пятигорска</w:t>
            </w:r>
          </w:p>
        </w:tc>
      </w:tr>
      <w:tr w:rsidR="00DE6A67" w:rsidRPr="00DE6A67" w:rsidTr="00DE6A67">
        <w:trPr>
          <w:trHeight w:val="2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6A67">
              <w:rPr>
                <w:rFonts w:ascii="Times New Roman" w:hAnsi="Times New Roman"/>
                <w:sz w:val="26"/>
                <w:szCs w:val="26"/>
              </w:rPr>
              <w:t xml:space="preserve">в том числе </w:t>
            </w:r>
          </w:p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6A67">
              <w:rPr>
                <w:rFonts w:ascii="Times New Roman" w:hAnsi="Times New Roman"/>
                <w:sz w:val="26"/>
                <w:szCs w:val="26"/>
              </w:rPr>
              <w:t>спецчастей</w:t>
            </w:r>
            <w:proofErr w:type="spellEnd"/>
            <w:r w:rsidRPr="00DE6A67">
              <w:rPr>
                <w:rFonts w:ascii="Times New Roman" w:hAnsi="Times New Roman"/>
                <w:sz w:val="26"/>
                <w:szCs w:val="26"/>
              </w:rPr>
              <w:t xml:space="preserve"> трамвайного пути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DE6A67">
              <w:rPr>
                <w:rFonts w:ascii="Times New Roman" w:hAnsi="Times New Roman" w:cs="Arial"/>
                <w:sz w:val="20"/>
                <w:szCs w:val="20"/>
              </w:rPr>
              <w:t>Информация по данным предприятия городского электрического транспорта по формам, утвержденным администрацией города Пятигорска</w:t>
            </w:r>
          </w:p>
        </w:tc>
      </w:tr>
      <w:tr w:rsidR="00DE6A67" w:rsidRPr="00DE6A67" w:rsidTr="00DE6A67">
        <w:trPr>
          <w:trHeight w:val="2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6A67">
              <w:rPr>
                <w:rFonts w:ascii="Times New Roman" w:hAnsi="Times New Roman" w:cs="Times New Roman"/>
                <w:sz w:val="26"/>
                <w:szCs w:val="26"/>
              </w:rPr>
              <w:t>Разработка комплексной схемы организации транспортного обслуживания населения общественным транспортом (КСОТ) в городе-курорте Пятигорске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да/нет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Ф-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DE6A67">
              <w:rPr>
                <w:rFonts w:ascii="Times New Roman" w:hAnsi="Times New Roman" w:cs="Arial"/>
                <w:szCs w:val="20"/>
              </w:rPr>
              <w:t xml:space="preserve">Данные по разработке </w:t>
            </w:r>
            <w:r w:rsidRPr="00DE6A67">
              <w:rPr>
                <w:rFonts w:ascii="Times New Roman" w:hAnsi="Times New Roman" w:cs="Times New Roman"/>
                <w:szCs w:val="20"/>
              </w:rPr>
              <w:t>комплексной схемы организации транспортного обслуживания населения общественным транспортом (КСОТ) в городе-курорте Пятигорске предоставляются отделом транспорта и связи МУ «УГХТиС администрации города Пятигорска</w:t>
            </w:r>
            <w:r w:rsidRPr="00DE6A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E6A67" w:rsidRPr="00DE6A67" w:rsidTr="00DE6A67">
        <w:trPr>
          <w:trHeight w:val="1530"/>
        </w:trPr>
        <w:tc>
          <w:tcPr>
            <w:tcW w:w="146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Задача 7 «П</w:t>
            </w:r>
            <w:r w:rsidRPr="00DE6A67">
              <w:rPr>
                <w:rFonts w:ascii="Times New Roman" w:hAnsi="Times New Roman"/>
                <w:sz w:val="28"/>
                <w:szCs w:val="28"/>
              </w:rPr>
              <w:t>окрытие фактически сложившихся убытков предприятия,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Пятигорска»</w:t>
            </w:r>
          </w:p>
        </w:tc>
      </w:tr>
      <w:tr w:rsidR="00DE6A67" w:rsidRPr="00DE6A67" w:rsidTr="00DE6A67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hAnsi="Times New Roman"/>
                <w:sz w:val="26"/>
                <w:szCs w:val="26"/>
              </w:rPr>
              <w:t xml:space="preserve">Сумма субсидии на покрытие фактически сложившихся убытков предприятия, в связи с оказанием </w:t>
            </w:r>
            <w:r w:rsidRPr="00DE6A67">
              <w:rPr>
                <w:rFonts w:ascii="Times New Roman" w:hAnsi="Times New Roman"/>
                <w:sz w:val="26"/>
                <w:szCs w:val="26"/>
              </w:rPr>
              <w:lastRenderedPageBreak/>
              <w:t>услуг по перевозке пассажиров городским электрическим транспортом на территории муниципального образования города-курорта Пятигорска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≤ значения</w:t>
            </w:r>
          </w:p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преды</w:t>
            </w:r>
            <w:proofErr w:type="spellEnd"/>
          </w:p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дущего</w:t>
            </w:r>
            <w:proofErr w:type="spellEnd"/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DE6A67">
              <w:rPr>
                <w:rFonts w:ascii="Times New Roman" w:hAnsi="Times New Roman" w:cs="Arial"/>
                <w:sz w:val="18"/>
                <w:szCs w:val="18"/>
              </w:rPr>
              <w:t>-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DE6A67">
              <w:rPr>
                <w:rFonts w:ascii="Times New Roman" w:hAnsi="Times New Roman" w:cs="Arial"/>
                <w:sz w:val="18"/>
                <w:szCs w:val="18"/>
              </w:rPr>
              <w:t>-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DE6A67">
              <w:rPr>
                <w:rFonts w:ascii="Times New Roman" w:hAnsi="Times New Roman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hAnsi="Times New Roman" w:cs="Arial"/>
                <w:sz w:val="18"/>
                <w:szCs w:val="18"/>
              </w:rPr>
            </w:pPr>
            <w:r w:rsidRPr="00DE6A67">
              <w:rPr>
                <w:rFonts w:ascii="Times New Roman" w:hAnsi="Times New Roman"/>
                <w:sz w:val="18"/>
                <w:szCs w:val="18"/>
              </w:rPr>
              <w:t>«Отчет о финансовых результатах», Приложение 1 к Приказу Министерства финансов Российской Федерации от 02.07.2010 № 66н</w:t>
            </w:r>
          </w:p>
        </w:tc>
      </w:tr>
    </w:tbl>
    <w:p w:rsidR="00DE6A67" w:rsidRPr="00DE6A67" w:rsidRDefault="00DE6A67" w:rsidP="00DE6A67">
      <w:pPr>
        <w:autoSpaceDE w:val="0"/>
        <w:spacing w:after="0" w:line="240" w:lineRule="exact"/>
        <w:rPr>
          <w:rFonts w:ascii="Times New Roman" w:hAnsi="Times New Roman"/>
          <w:bCs/>
          <w:color w:val="000000"/>
          <w:sz w:val="28"/>
          <w:szCs w:val="28"/>
        </w:rPr>
      </w:pPr>
    </w:p>
    <w:p w:rsidR="00DE6A67" w:rsidRPr="00DE6A67" w:rsidRDefault="00DE6A67" w:rsidP="00DE6A67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134" w:type="dxa"/>
        <w:tblInd w:w="142" w:type="dxa"/>
        <w:tblLook w:val="04A0" w:firstRow="1" w:lastRow="0" w:firstColumn="1" w:lastColumn="0" w:noHBand="0" w:noVBand="1"/>
      </w:tblPr>
      <w:tblGrid>
        <w:gridCol w:w="7295"/>
        <w:gridCol w:w="7839"/>
      </w:tblGrid>
      <w:tr w:rsidR="00DE6A67" w:rsidRPr="00DE6A67" w:rsidTr="00DE6A67">
        <w:tc>
          <w:tcPr>
            <w:tcW w:w="7295" w:type="dxa"/>
          </w:tcPr>
          <w:p w:rsidR="00DE6A67" w:rsidRPr="00DE6A67" w:rsidRDefault="00DE6A67" w:rsidP="00DE6A67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6A67" w:rsidRPr="00DE6A67" w:rsidRDefault="00DE6A67" w:rsidP="00DE6A67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DE6A67" w:rsidRPr="00DE6A67" w:rsidRDefault="00DE6A67" w:rsidP="00DE6A67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sz w:val="28"/>
                <w:szCs w:val="28"/>
              </w:rPr>
              <w:t xml:space="preserve">города Пятигорска, </w:t>
            </w:r>
          </w:p>
          <w:p w:rsidR="00DE6A67" w:rsidRPr="00DE6A67" w:rsidRDefault="00DE6A67" w:rsidP="00DE6A67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sz w:val="28"/>
                <w:szCs w:val="28"/>
              </w:rPr>
              <w:t>управляющий делами</w:t>
            </w:r>
          </w:p>
          <w:p w:rsidR="00DE6A67" w:rsidRPr="00DE6A67" w:rsidRDefault="00DE6A67" w:rsidP="00DE6A67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7839" w:type="dxa"/>
          </w:tcPr>
          <w:p w:rsidR="00DE6A67" w:rsidRPr="00DE6A67" w:rsidRDefault="00DE6A67" w:rsidP="00DE6A67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DE6A67" w:rsidRPr="00DE6A67" w:rsidRDefault="00DE6A67" w:rsidP="00DE6A67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DE6A67" w:rsidRPr="00DE6A67" w:rsidRDefault="00DE6A67" w:rsidP="00DE6A67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DE6A67" w:rsidRPr="00DE6A67" w:rsidRDefault="00DE6A67" w:rsidP="00DE6A67">
            <w:pPr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</w:t>
            </w:r>
          </w:p>
          <w:p w:rsidR="00DE6A67" w:rsidRPr="00DE6A67" w:rsidRDefault="00DE6A67" w:rsidP="00DE6A67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  <w:proofErr w:type="spellStart"/>
            <w:r w:rsidRPr="00DE6A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DE6A67" w:rsidRPr="00DE6A67" w:rsidRDefault="00DE6A67" w:rsidP="00DE6A67"/>
    <w:p w:rsidR="00414828" w:rsidRDefault="00414828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A67" w:rsidRDefault="00DE6A67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A67" w:rsidRDefault="00DE6A67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A67" w:rsidRDefault="00DE6A67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A67" w:rsidRDefault="00DE6A67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A67" w:rsidRDefault="00DE6A67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A67" w:rsidRDefault="00DE6A67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A67" w:rsidRDefault="00DE6A67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A67" w:rsidRDefault="00DE6A67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A67" w:rsidRDefault="00DE6A67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A67" w:rsidRPr="00DE6A67" w:rsidRDefault="00DE6A67" w:rsidP="00DE6A67"/>
    <w:p w:rsidR="00DE6A67" w:rsidRPr="00DE6A67" w:rsidRDefault="00DE6A67" w:rsidP="00DE6A67"/>
    <w:p w:rsidR="00DE6A67" w:rsidRPr="00DE6A67" w:rsidRDefault="00DE6A67" w:rsidP="00DE6A67"/>
    <w:p w:rsidR="00DE6A67" w:rsidRPr="00DE6A67" w:rsidRDefault="00DE6A67" w:rsidP="00DE6A67"/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 w:firstRow="1" w:lastRow="1" w:firstColumn="1" w:lastColumn="1" w:noHBand="0" w:noVBand="0"/>
      </w:tblPr>
      <w:tblGrid>
        <w:gridCol w:w="5021"/>
        <w:gridCol w:w="5561"/>
      </w:tblGrid>
      <w:tr w:rsidR="00DE6A67" w:rsidRPr="00DE6A67" w:rsidTr="00DE6A67">
        <w:trPr>
          <w:trHeight w:val="1706"/>
        </w:trPr>
        <w:tc>
          <w:tcPr>
            <w:tcW w:w="5021" w:type="dxa"/>
          </w:tcPr>
          <w:p w:rsidR="00DE6A67" w:rsidRPr="00DE6A67" w:rsidRDefault="00DE6A67" w:rsidP="00DE6A6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A67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A67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A67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A67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обеспечение безопасности дорожного движения»</w:t>
            </w:r>
          </w:p>
          <w:p w:rsidR="00DE6A67" w:rsidRPr="00DE6A67" w:rsidRDefault="00DE6A67" w:rsidP="00DE6A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E6A67" w:rsidRPr="00DE6A67" w:rsidRDefault="00DE6A67" w:rsidP="00DE6A67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E6A67" w:rsidRDefault="00DE6A67" w:rsidP="00DE6A67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E6A67" w:rsidRDefault="00DE6A67" w:rsidP="00DE6A67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E6A67" w:rsidRPr="00DE6A67" w:rsidRDefault="00DE6A67" w:rsidP="00DE6A67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E6A67">
        <w:rPr>
          <w:rFonts w:ascii="Times New Roman" w:hAnsi="Times New Roman"/>
          <w:bCs/>
          <w:color w:val="000000"/>
          <w:sz w:val="28"/>
          <w:szCs w:val="28"/>
        </w:rPr>
        <w:t>ОБЪЕМЫ И ИСТОЧНИКИ</w:t>
      </w:r>
    </w:p>
    <w:p w:rsidR="00DE6A67" w:rsidRPr="00DE6A67" w:rsidRDefault="00DE6A67" w:rsidP="00DE6A67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E6A67">
        <w:rPr>
          <w:rFonts w:ascii="Times New Roman" w:hAnsi="Times New Roman"/>
          <w:bCs/>
          <w:color w:val="000000"/>
          <w:sz w:val="28"/>
          <w:szCs w:val="28"/>
        </w:rPr>
        <w:t>финансового обеспечения программы</w:t>
      </w:r>
    </w:p>
    <w:p w:rsidR="00DE6A67" w:rsidRPr="00DE6A67" w:rsidRDefault="00DE6A67" w:rsidP="00DE6A67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E6A67" w:rsidRPr="00DE6A67" w:rsidRDefault="00DE6A67" w:rsidP="00DE6A67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E6A67" w:rsidRPr="00DE6A67" w:rsidRDefault="00DE6A67" w:rsidP="00DE6A67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42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08"/>
        <w:gridCol w:w="1447"/>
        <w:gridCol w:w="1701"/>
        <w:gridCol w:w="1417"/>
        <w:gridCol w:w="172"/>
        <w:gridCol w:w="1246"/>
        <w:gridCol w:w="172"/>
        <w:gridCol w:w="1245"/>
        <w:gridCol w:w="176"/>
        <w:gridCol w:w="1242"/>
        <w:gridCol w:w="1417"/>
        <w:gridCol w:w="1418"/>
        <w:gridCol w:w="171"/>
        <w:gridCol w:w="1246"/>
        <w:gridCol w:w="1418"/>
        <w:gridCol w:w="227"/>
      </w:tblGrid>
      <w:tr w:rsidR="00DE6A67" w:rsidRPr="00DE6A67" w:rsidTr="00DE6A67">
        <w:trPr>
          <w:gridAfter w:val="1"/>
          <w:wAfter w:w="227" w:type="dxa"/>
          <w:trHeight w:val="3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</w:tr>
      <w:tr w:rsidR="00DE6A67" w:rsidRPr="00DE6A67" w:rsidTr="00DE6A67">
        <w:trPr>
          <w:gridAfter w:val="1"/>
          <w:wAfter w:w="227" w:type="dxa"/>
          <w:trHeight w:val="4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по годам (</w:t>
            </w:r>
            <w:proofErr w:type="spellStart"/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</w:tr>
      <w:tr w:rsidR="00DE6A67" w:rsidRPr="00DE6A67" w:rsidTr="00DE6A67">
        <w:trPr>
          <w:gridAfter w:val="1"/>
          <w:wAfter w:w="227" w:type="dxa"/>
          <w:trHeight w:val="246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E6A67">
                <w:rPr>
                  <w:rFonts w:ascii="Times New Roman" w:eastAsia="Times New Roman" w:hAnsi="Times New Roman"/>
                  <w:sz w:val="28"/>
                  <w:szCs w:val="28"/>
                </w:rPr>
                <w:t>2018 г</w:t>
              </w:r>
            </w:smartTag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E6A67">
                <w:rPr>
                  <w:rFonts w:ascii="Times New Roman" w:eastAsia="Times New Roman" w:hAnsi="Times New Roman"/>
                  <w:sz w:val="28"/>
                  <w:szCs w:val="28"/>
                </w:rPr>
                <w:t>2019 г</w:t>
              </w:r>
            </w:smartTag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E6A67">
                <w:rPr>
                  <w:rFonts w:ascii="Times New Roman" w:eastAsia="Times New Roman" w:hAnsi="Times New Roman"/>
                  <w:sz w:val="28"/>
                  <w:szCs w:val="28"/>
                </w:rPr>
                <w:t>2020 г</w:t>
              </w:r>
            </w:smartTag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E6A67">
                <w:rPr>
                  <w:rFonts w:ascii="Times New Roman" w:eastAsia="Times New Roman" w:hAnsi="Times New Roman"/>
                  <w:sz w:val="28"/>
                  <w:szCs w:val="28"/>
                </w:rPr>
                <w:t>2021 г</w:t>
              </w:r>
            </w:smartTag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E6A67">
                <w:rPr>
                  <w:rFonts w:ascii="Times New Roman" w:eastAsia="Times New Roman" w:hAnsi="Times New Roman"/>
                  <w:sz w:val="28"/>
                  <w:szCs w:val="28"/>
                </w:rPr>
                <w:t>2022 г</w:t>
              </w:r>
            </w:smartTag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2025г.</w:t>
            </w:r>
          </w:p>
        </w:tc>
      </w:tr>
      <w:tr w:rsidR="00DE6A67" w:rsidRPr="00DE6A67" w:rsidTr="00DE6A67">
        <w:trPr>
          <w:gridAfter w:val="1"/>
          <w:wAfter w:w="227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6A67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DE6A67" w:rsidRPr="00DE6A67" w:rsidTr="00DE6A67">
        <w:trPr>
          <w:gridAfter w:val="1"/>
          <w:wAfter w:w="227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Программа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147 662,56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176 837,53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480 282,76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595 447,37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258 148,27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153 158,33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153 158,33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153 158,33</w:t>
            </w:r>
          </w:p>
        </w:tc>
      </w:tr>
      <w:tr w:rsidR="00DE6A67" w:rsidRPr="00DE6A67" w:rsidTr="00DE6A67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147 662,56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176 837,53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480 282,76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595 447,37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258 148,27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153 158,33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153 158,33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153 158,33</w:t>
            </w:r>
          </w:p>
        </w:tc>
      </w:tr>
      <w:tr w:rsidR="00DE6A67" w:rsidRPr="00DE6A67" w:rsidTr="00DE6A67">
        <w:trPr>
          <w:gridAfter w:val="1"/>
          <w:wAfter w:w="227" w:type="dxa"/>
          <w:trHeight w:val="141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Ставропольского края**  (далее - краевой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92 301,14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127 315,76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415 154,47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507 399,24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170 088,46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100 000,00</w:t>
            </w:r>
          </w:p>
        </w:tc>
      </w:tr>
      <w:tr w:rsidR="00DE6A67" w:rsidRPr="00DE6A67" w:rsidTr="00DE6A67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20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92 301,14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127 315,76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415 154,47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507 399,24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170 088,46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100 000,00</w:t>
            </w:r>
          </w:p>
        </w:tc>
      </w:tr>
      <w:tr w:rsidR="00DE6A67" w:rsidRPr="00DE6A67" w:rsidTr="00DE6A67">
        <w:trPr>
          <w:gridAfter w:val="1"/>
          <w:wAfter w:w="227" w:type="dxa"/>
          <w:trHeight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55 361,42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49 521,77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65 128,29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88 048,13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88 059,81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53 158,33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53 158,33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53 158,33</w:t>
            </w:r>
          </w:p>
        </w:tc>
      </w:tr>
      <w:tr w:rsidR="00DE6A67" w:rsidRPr="00DE6A67" w:rsidTr="00DE6A67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2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43 481,12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39 341,47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57 326,88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86 308,91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87 312,59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52 411,11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52 411,11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E6A67">
              <w:rPr>
                <w:rFonts w:ascii="Times New Roman" w:eastAsia="Times New Roman" w:hAnsi="Times New Roman"/>
                <w:szCs w:val="24"/>
              </w:rPr>
              <w:t>52 411,11</w:t>
            </w:r>
          </w:p>
        </w:tc>
      </w:tr>
      <w:tr w:rsidR="00DE6A67" w:rsidRPr="00DE6A67" w:rsidTr="00DE6A67">
        <w:trPr>
          <w:gridAfter w:val="1"/>
          <w:wAfter w:w="227" w:type="dxa"/>
          <w:trHeight w:val="6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1 220,00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741,22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</w:tr>
      <w:tr w:rsidR="00DE6A67" w:rsidRPr="00DE6A67" w:rsidTr="00DE6A67">
        <w:trPr>
          <w:gridAfter w:val="1"/>
          <w:wAfter w:w="227" w:type="dxa"/>
          <w:trHeight w:val="1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E6A67" w:rsidRPr="00DE6A67" w:rsidTr="00DE6A67">
        <w:trPr>
          <w:gridAfter w:val="1"/>
          <w:wAfter w:w="227" w:type="dxa"/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E6A67" w:rsidRPr="00DE6A67" w:rsidTr="00DE6A67">
        <w:trPr>
          <w:gridAfter w:val="1"/>
          <w:wAfter w:w="227" w:type="dxa"/>
          <w:trHeight w:val="7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I. Подпрограмма «Строительство, реконструкция и модернизация улично-дорожной сети в городе-курорте Пятигорске»</w:t>
            </w:r>
          </w:p>
        </w:tc>
      </w:tr>
      <w:tr w:rsidR="00DE6A67" w:rsidRPr="00DE6A67" w:rsidTr="00DE6A67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128 256,76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41 044,21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E6A67" w:rsidRPr="00DE6A67" w:rsidTr="00DE6A67">
        <w:trPr>
          <w:gridAfter w:val="1"/>
          <w:wAfter w:w="227" w:type="dxa"/>
          <w:trHeight w:val="8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128 256,76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41 044,21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E6A67" w:rsidRPr="00DE6A67" w:rsidTr="00DE6A67">
        <w:trPr>
          <w:gridAfter w:val="1"/>
          <w:wAfter w:w="227" w:type="dxa"/>
          <w:trHeight w:val="6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126 464,58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40 633,77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E6A67" w:rsidRPr="00DE6A67" w:rsidTr="00DE6A67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1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126 464,58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40 633,77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E6A67" w:rsidRPr="00DE6A67" w:rsidTr="00DE6A67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1 792,18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410,44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E6A67" w:rsidRPr="00DE6A67" w:rsidTr="00DE6A67">
        <w:trPr>
          <w:gridAfter w:val="1"/>
          <w:wAfter w:w="227" w:type="dxa"/>
          <w:trHeight w:val="7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1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1 792,18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410,44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E6A67" w:rsidRPr="00DE6A67" w:rsidTr="00DE6A67">
        <w:trPr>
          <w:gridAfter w:val="1"/>
          <w:wAfter w:w="227" w:type="dxa"/>
          <w:trHeight w:val="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12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37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128 256,76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41 044,21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E6A67" w:rsidRPr="00DE6A67" w:rsidTr="00DE6A67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128 256,76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41 044,21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E6A67" w:rsidRPr="00DE6A67" w:rsidTr="00DE6A67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126 464,58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40 633,77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E6A67" w:rsidRPr="00DE6A67" w:rsidTr="00DE6A67">
        <w:trPr>
          <w:gridAfter w:val="1"/>
          <w:wAfter w:w="227" w:type="dxa"/>
          <w:trHeight w:val="34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157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100" w:afterAutospacing="1"/>
              <w:jc w:val="center"/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126 464,58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/>
              <w:jc w:val="center"/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40 633,77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/>
              <w:jc w:val="center"/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/>
              <w:jc w:val="center"/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/>
              <w:jc w:val="center"/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E6A67" w:rsidRPr="00DE6A67" w:rsidTr="00DE6A67">
        <w:trPr>
          <w:gridAfter w:val="1"/>
          <w:wAfter w:w="227" w:type="dxa"/>
          <w:trHeight w:val="3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1 792,18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410,44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E6A67" w:rsidRPr="00DE6A67" w:rsidTr="00DE6A67">
        <w:trPr>
          <w:gridAfter w:val="1"/>
          <w:wAfter w:w="227" w:type="dxa"/>
          <w:trHeight w:val="39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15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1 792,18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410,44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E6A67" w:rsidRPr="00DE6A67" w:rsidTr="00DE6A67">
        <w:trPr>
          <w:gridAfter w:val="1"/>
          <w:wAfter w:w="227" w:type="dxa"/>
          <w:trHeight w:val="7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II. 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</w:tr>
      <w:tr w:rsidR="00DE6A67" w:rsidRPr="00DE6A67" w:rsidTr="00DE6A67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 105 116,80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  78 105,67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406 810,62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 447 008,00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198 256,84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141 474,21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141 474,21   </w:t>
            </w:r>
          </w:p>
        </w:tc>
      </w:tr>
      <w:tr w:rsidR="00DE6A67" w:rsidRPr="00DE6A67" w:rsidTr="00DE6A67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406 810,62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447 008,00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198 256,84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141 474,21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41 474,21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41 474,21   </w:t>
            </w:r>
          </w:p>
        </w:tc>
      </w:tr>
      <w:tr w:rsidR="00DE6A67" w:rsidRPr="00DE6A67" w:rsidTr="00DE6A67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380 934,65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DE6A67" w:rsidRPr="00DE6A67" w:rsidTr="00DE6A67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1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380 934,65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DE6A67" w:rsidRPr="00DE6A67" w:rsidTr="00DE6A67">
        <w:trPr>
          <w:gridAfter w:val="1"/>
          <w:wAfter w:w="227" w:type="dxa"/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66 073,35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68 802,15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41 474,21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41 474,21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41 474,21   </w:t>
            </w:r>
          </w:p>
        </w:tc>
      </w:tr>
      <w:tr w:rsidR="00DE6A67" w:rsidRPr="00DE6A67" w:rsidTr="00DE6A67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14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66 073,35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68 802,15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41 474,21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41 474,21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41 474,21   </w:t>
            </w:r>
          </w:p>
        </w:tc>
      </w:tr>
      <w:tr w:rsidR="00DE6A67" w:rsidRPr="00DE6A67" w:rsidTr="00DE6A67">
        <w:trPr>
          <w:gridAfter w:val="1"/>
          <w:wAfter w:w="227" w:type="dxa"/>
          <w:trHeight w:val="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402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447 008,00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198 256,84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141 474,21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141 474,21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</w:tr>
      <w:tr w:rsidR="00DE6A67" w:rsidRPr="00DE6A67" w:rsidTr="00DE6A67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447 008,00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198 256,84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</w:tr>
      <w:tr w:rsidR="00DE6A67" w:rsidRPr="00DE6A67" w:rsidTr="00DE6A67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380 934,65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129 454,69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DE6A67" w:rsidRPr="00DE6A67" w:rsidTr="00DE6A67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163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380 934,65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129 454,69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DE6A67" w:rsidRPr="00DE6A67" w:rsidTr="00DE6A67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66 073,35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68 802,15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41 474,21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41 474,21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41 474,21   </w:t>
            </w:r>
          </w:p>
        </w:tc>
      </w:tr>
      <w:tr w:rsidR="00DE6A67" w:rsidRPr="00DE6A67" w:rsidTr="00DE6A67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54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</w:t>
            </w: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 «Управление  городского хозяйства, транспорта и связи 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66 073,35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68 802,15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41 474,21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41 474,21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41 474,21      </w:t>
            </w:r>
          </w:p>
        </w:tc>
      </w:tr>
      <w:tr w:rsidR="00DE6A67" w:rsidRPr="00DE6A67" w:rsidTr="00DE6A67">
        <w:trPr>
          <w:gridAfter w:val="1"/>
          <w:wAfter w:w="227" w:type="dxa"/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III. Подпрограмма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DE6A67" w:rsidRPr="00DE6A67" w:rsidTr="00DE6A67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2 866,72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3 600,00  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3 600,00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4 113,65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5 600,00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3 600,00  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3 600,00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3 600,00   </w:t>
            </w:r>
          </w:p>
        </w:tc>
      </w:tr>
      <w:tr w:rsidR="00DE6A67" w:rsidRPr="00DE6A67" w:rsidTr="00DE6A67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5 600,00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DE6A67" w:rsidRPr="00DE6A67" w:rsidTr="00DE6A67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5 600,00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DE6A67" w:rsidRPr="00DE6A67" w:rsidTr="00DE6A67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21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МУ «Управление городского хозяйства, транспорта и связи администрации г.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5 600,00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DE6A67" w:rsidRPr="00DE6A67" w:rsidTr="00DE6A67">
        <w:trPr>
          <w:gridAfter w:val="1"/>
          <w:wAfter w:w="227" w:type="dxa"/>
          <w:trHeight w:val="23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3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5 600,00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DE6A67" w:rsidRPr="00DE6A67" w:rsidTr="00DE6A67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5 600,00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DE6A67" w:rsidRPr="00DE6A67" w:rsidTr="00DE6A67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5 600,00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DE6A67" w:rsidRPr="00DE6A67" w:rsidTr="00DE6A67">
        <w:trPr>
          <w:gridAfter w:val="1"/>
          <w:wAfter w:w="227" w:type="dxa"/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9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5 600,00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DE6A67" w:rsidRPr="00DE6A67" w:rsidTr="00DE6A67">
        <w:trPr>
          <w:gridAfter w:val="1"/>
          <w:wAfter w:w="227" w:type="dxa"/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tabs>
                <w:tab w:val="left" w:pos="139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IV. Подпрограмма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</w:tr>
      <w:tr w:rsidR="00DE6A67" w:rsidRPr="00DE6A67" w:rsidTr="00DE6A67">
        <w:trPr>
          <w:gridAfter w:val="1"/>
          <w:wAfter w:w="227" w:type="dxa"/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98,57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1 926,48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DE6A67" w:rsidRPr="00DE6A67" w:rsidTr="00DE6A67">
        <w:trPr>
          <w:gridAfter w:val="1"/>
          <w:wAfter w:w="227" w:type="dxa"/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98,57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1 926,48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DE6A67" w:rsidRPr="00DE6A67" w:rsidTr="00DE6A67">
        <w:trPr>
          <w:gridAfter w:val="1"/>
          <w:wAfter w:w="227" w:type="dxa"/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98,57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1 926,48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DE6A67" w:rsidRPr="00DE6A67" w:rsidTr="00DE6A67">
        <w:trPr>
          <w:gridAfter w:val="1"/>
          <w:wAfter w:w="227" w:type="dxa"/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</w:t>
            </w: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порта и связи администрации г.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98,57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1 926,48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DE6A67" w:rsidRPr="00DE6A67" w:rsidTr="00DE6A67">
        <w:trPr>
          <w:gridAfter w:val="1"/>
          <w:wAfter w:w="227" w:type="dxa"/>
          <w:trHeight w:val="1838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98,57 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1 926,48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DE6A67" w:rsidRPr="00DE6A67" w:rsidTr="00DE6A67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98,57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1 926,48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DE6A67" w:rsidRPr="00DE6A67" w:rsidTr="00DE6A67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98,57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1 926,48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DE6A67" w:rsidRPr="00DE6A67" w:rsidTr="00DE6A67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17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98,57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1 926,48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DE6A67" w:rsidRPr="00DE6A67" w:rsidTr="00DE6A67">
        <w:trPr>
          <w:gridAfter w:val="1"/>
          <w:wAfter w:w="227" w:type="dxa"/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 xml:space="preserve">V. Подпрограмма «Повышение безопасности дорожного движения в городе-курорте Пятигорске»   </w:t>
            </w:r>
          </w:p>
        </w:tc>
      </w:tr>
      <w:tr w:rsidR="00DE6A67" w:rsidRPr="00DE6A67" w:rsidTr="00DE6A67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11 130,42  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 13 144,48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13 147,22 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7 984,12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7 984,12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7 984,12   </w:t>
            </w:r>
          </w:p>
        </w:tc>
      </w:tr>
      <w:tr w:rsidR="00DE6A67" w:rsidRPr="00DE6A67" w:rsidTr="00DE6A67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13 144,48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  13 147,22 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7 984,12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7 984,12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7 984,12   </w:t>
            </w:r>
          </w:p>
        </w:tc>
      </w:tr>
      <w:tr w:rsidR="00DE6A67" w:rsidRPr="00DE6A67" w:rsidTr="00DE6A67">
        <w:trPr>
          <w:gridAfter w:val="1"/>
          <w:wAfter w:w="227" w:type="dxa"/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13 144,48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  13 147,22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7 984,12  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7 984,12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7 984,12   </w:t>
            </w:r>
          </w:p>
        </w:tc>
      </w:tr>
      <w:tr w:rsidR="00DE6A67" w:rsidRPr="00DE6A67" w:rsidTr="00DE6A67">
        <w:trPr>
          <w:gridAfter w:val="1"/>
          <w:wAfter w:w="227" w:type="dxa"/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9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</w:t>
            </w:r>
            <w:proofErr w:type="gram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Управление  городского</w:t>
            </w:r>
            <w:proofErr w:type="gram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 хозяйства, транспорта и связи администрации г. Пятигорска»</w:t>
            </w:r>
          </w:p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9 257,90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9 910,42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12 403,26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12 400,00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DE6A67" w:rsidRPr="00DE6A67" w:rsidTr="00DE6A67">
        <w:trPr>
          <w:gridAfter w:val="1"/>
          <w:wAfter w:w="227" w:type="dxa"/>
          <w:trHeight w:val="1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1 220,00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741,22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</w:tr>
      <w:tr w:rsidR="00DE6A67" w:rsidRPr="00DE6A67" w:rsidTr="00DE6A67">
        <w:trPr>
          <w:gridAfter w:val="1"/>
          <w:wAfter w:w="227" w:type="dxa"/>
          <w:trHeight w:val="243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31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9 930,42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12 417,26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  12 420,00 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DE6A67" w:rsidRPr="00DE6A67" w:rsidTr="00DE6A67">
        <w:trPr>
          <w:gridAfter w:val="1"/>
          <w:wAfter w:w="227" w:type="dxa"/>
          <w:trHeight w:val="5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9 930,42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12 417,26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12 420,00   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DE6A67" w:rsidRPr="00DE6A67" w:rsidTr="00DE6A67">
        <w:trPr>
          <w:gridAfter w:val="1"/>
          <w:wAfter w:w="227" w:type="dxa"/>
          <w:trHeight w:val="5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9 930,42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12 417,26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  12 420,00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DE6A67" w:rsidRPr="00DE6A67" w:rsidTr="005D572A">
        <w:trPr>
          <w:gridAfter w:val="1"/>
          <w:wAfter w:w="227" w:type="dxa"/>
          <w:trHeight w:val="71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5D572A">
        <w:trPr>
          <w:gridAfter w:val="1"/>
          <w:wAfter w:w="227" w:type="dxa"/>
          <w:trHeight w:val="24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9 257,90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9 910,42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12 403,26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DE6A67" w:rsidRPr="00DE6A67" w:rsidTr="005D572A">
        <w:trPr>
          <w:gridAfter w:val="1"/>
          <w:wAfter w:w="227" w:type="dxa"/>
          <w:trHeight w:val="21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DE6A67" w:rsidRPr="00DE6A67" w:rsidTr="00DE6A67">
        <w:trPr>
          <w:gridAfter w:val="1"/>
          <w:wAfter w:w="227" w:type="dxa"/>
          <w:trHeight w:val="13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</w:tr>
      <w:tr w:rsidR="00DE6A67" w:rsidRPr="00DE6A67" w:rsidTr="00DE6A67">
        <w:trPr>
          <w:gridAfter w:val="1"/>
          <w:wAfter w:w="227" w:type="dxa"/>
          <w:trHeight w:val="7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</w:tr>
      <w:tr w:rsidR="00DE6A67" w:rsidRPr="00DE6A67" w:rsidTr="00DE6A67">
        <w:trPr>
          <w:gridAfter w:val="1"/>
          <w:wAfter w:w="227" w:type="dxa"/>
          <w:trHeight w:val="5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</w:tr>
      <w:tr w:rsidR="00DE6A67" w:rsidRPr="00DE6A67" w:rsidTr="00DE6A67">
        <w:trPr>
          <w:gridAfter w:val="1"/>
          <w:wAfter w:w="227" w:type="dxa"/>
          <w:trHeight w:val="169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DE6A67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</w:tr>
      <w:tr w:rsidR="00DE6A67" w:rsidRPr="00DE6A67" w:rsidTr="00DE6A67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VI. Подпрограмма «Организация транспортных перевозок в городе-курорте Пятигорске»</w:t>
            </w:r>
          </w:p>
        </w:tc>
      </w:tr>
      <w:tr w:rsidR="00DE6A67" w:rsidRPr="00DE6A67" w:rsidTr="00DE6A67">
        <w:trPr>
          <w:gridAfter w:val="1"/>
          <w:wAfter w:w="227" w:type="dxa"/>
          <w:trHeight w:val="5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 11 860,30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6 581,41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-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 -   </w:t>
            </w:r>
          </w:p>
        </w:tc>
      </w:tr>
      <w:tr w:rsidR="00DE6A67" w:rsidRPr="00DE6A67" w:rsidTr="00DE6A67">
        <w:trPr>
          <w:gridAfter w:val="1"/>
          <w:wAfter w:w="227" w:type="dxa"/>
          <w:trHeight w:val="8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6 581,41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/>
              <w:jc w:val="center"/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-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-   </w:t>
            </w:r>
          </w:p>
        </w:tc>
      </w:tr>
      <w:tr w:rsidR="00DE6A67" w:rsidRPr="00DE6A67" w:rsidTr="00DE6A67">
        <w:trPr>
          <w:gridAfter w:val="1"/>
          <w:wAfter w:w="227" w:type="dxa"/>
          <w:trHeight w:val="5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6 581,41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/>
              <w:jc w:val="center"/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-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-   </w:t>
            </w:r>
          </w:p>
        </w:tc>
      </w:tr>
      <w:tr w:rsidR="00DE6A67" w:rsidRPr="00DE6A67" w:rsidTr="00DE6A67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E6A67" w:rsidRPr="00DE6A67" w:rsidTr="00DE6A67">
        <w:trPr>
          <w:gridAfter w:val="1"/>
          <w:wAfter w:w="227" w:type="dxa"/>
          <w:trHeight w:val="8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-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-   </w:t>
            </w:r>
          </w:p>
        </w:tc>
      </w:tr>
      <w:tr w:rsidR="00DE6A67" w:rsidRPr="00DE6A67" w:rsidTr="00DE6A67">
        <w:trPr>
          <w:gridAfter w:val="1"/>
          <w:wAfter w:w="227" w:type="dxa"/>
          <w:trHeight w:val="7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</w:t>
            </w:r>
          </w:p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мы - МУ «Управление имущественных отношений администрации города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E6A67" w:rsidRPr="00DE6A67" w:rsidTr="00DE6A67">
        <w:trPr>
          <w:gridAfter w:val="1"/>
          <w:wAfter w:w="227" w:type="dxa"/>
          <w:trHeight w:val="7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E6A67" w:rsidRPr="00DE6A67" w:rsidTr="00DE6A67">
        <w:trPr>
          <w:gridAfter w:val="1"/>
          <w:wAfter w:w="227" w:type="dxa"/>
          <w:trHeight w:val="15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E6A67" w:rsidRPr="00DE6A67" w:rsidTr="00DE6A67">
        <w:trPr>
          <w:gridAfter w:val="1"/>
          <w:wAfter w:w="227" w:type="dxa"/>
          <w:trHeight w:val="4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6 581,41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/>
              <w:jc w:val="center"/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0,00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0,00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0,00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0,00   </w:t>
            </w:r>
          </w:p>
        </w:tc>
      </w:tr>
      <w:tr w:rsidR="00DE6A67" w:rsidRPr="00DE6A67" w:rsidTr="00DE6A67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6 581,41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/>
              <w:jc w:val="center"/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0,00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0,00   </w:t>
            </w:r>
          </w:p>
        </w:tc>
      </w:tr>
      <w:tr w:rsidR="00DE6A67" w:rsidRPr="00DE6A67" w:rsidTr="00DE6A67">
        <w:trPr>
          <w:gridAfter w:val="1"/>
          <w:wAfter w:w="227" w:type="dxa"/>
          <w:trHeight w:val="58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6 581,41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0,00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0,00   </w:t>
            </w:r>
          </w:p>
        </w:tc>
      </w:tr>
      <w:tr w:rsidR="00DE6A67" w:rsidRPr="00DE6A67" w:rsidTr="00DE6A67">
        <w:trPr>
          <w:gridAfter w:val="1"/>
          <w:wAfter w:w="227" w:type="dxa"/>
          <w:trHeight w:val="110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DE6A67" w:rsidRPr="00DE6A67" w:rsidTr="00DE6A67">
        <w:trPr>
          <w:gridAfter w:val="1"/>
          <w:wAfter w:w="227" w:type="dxa"/>
          <w:trHeight w:val="1612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0,00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0,00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0,00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 xml:space="preserve">0,00   </w:t>
            </w:r>
          </w:p>
        </w:tc>
      </w:tr>
      <w:tr w:rsidR="00DE6A67" w:rsidRPr="00DE6A67" w:rsidTr="00DE6A67">
        <w:trPr>
          <w:gridAfter w:val="1"/>
          <w:wAfter w:w="227" w:type="dxa"/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E6A67" w:rsidRPr="00DE6A67" w:rsidTr="00DE6A67">
        <w:trPr>
          <w:gridAfter w:val="1"/>
          <w:wAfter w:w="227" w:type="dxa"/>
          <w:trHeight w:val="27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«Организация транспортного обслуживания населения общественным транспортом в городе-курорте Пятигорске»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E6A67" w:rsidRPr="00DE6A67" w:rsidTr="00DE6A67">
        <w:trPr>
          <w:gridAfter w:val="1"/>
          <w:wAfter w:w="227" w:type="dxa"/>
          <w:trHeight w:val="4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E6A67" w:rsidRPr="00DE6A67" w:rsidTr="00DE6A67">
        <w:trPr>
          <w:gridAfter w:val="1"/>
          <w:wAfter w:w="227" w:type="dxa"/>
          <w:trHeight w:val="7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Пятигорска, 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E6A67" w:rsidRPr="00DE6A67" w:rsidTr="00DE6A67">
        <w:trPr>
          <w:gridAfter w:val="1"/>
          <w:wAfter w:w="227" w:type="dxa"/>
          <w:trHeight w:val="6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E6A67" w:rsidRPr="00DE6A67" w:rsidTr="00DE6A67">
        <w:trPr>
          <w:gridAfter w:val="1"/>
          <w:wAfter w:w="227" w:type="dxa"/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E6A67" w:rsidRPr="00DE6A67" w:rsidTr="00DE6A67">
        <w:trPr>
          <w:gridAfter w:val="1"/>
          <w:wAfter w:w="227" w:type="dxa"/>
          <w:trHeight w:val="24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E6A67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«Управление  городского хозяйства, транспорта и связи 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A67" w:rsidRPr="00DE6A67" w:rsidRDefault="00DE6A67" w:rsidP="00DE6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E6A67" w:rsidRPr="00DE6A67" w:rsidTr="00DE6A67">
        <w:trPr>
          <w:trHeight w:val="420"/>
        </w:trPr>
        <w:tc>
          <w:tcPr>
            <w:tcW w:w="15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E6A67" w:rsidRPr="00DE6A67" w:rsidTr="00DE6A67">
        <w:trPr>
          <w:trHeight w:val="435"/>
        </w:trPr>
        <w:tc>
          <w:tcPr>
            <w:tcW w:w="15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8"/>
              </w:rPr>
              <w:t>**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DE6A67" w:rsidRPr="00DE6A67" w:rsidTr="00DE6A67">
        <w:trPr>
          <w:trHeight w:val="450"/>
        </w:trPr>
        <w:tc>
          <w:tcPr>
            <w:tcW w:w="15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6A67" w:rsidRPr="00DE6A67" w:rsidRDefault="00DE6A67" w:rsidP="00DE6A67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DE6A67">
              <w:rPr>
                <w:rFonts w:ascii="Times New Roman" w:eastAsia="Times New Roman" w:hAnsi="Times New Roman"/>
                <w:sz w:val="24"/>
                <w:szCs w:val="28"/>
              </w:rPr>
              <w:t>*** средства бюджета города-курорта Пятигорска, формируемые за счет собственных доходов.</w:t>
            </w:r>
          </w:p>
        </w:tc>
      </w:tr>
    </w:tbl>
    <w:p w:rsidR="00DE6A67" w:rsidRPr="00DE6A67" w:rsidRDefault="00DE6A67" w:rsidP="00DE6A67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E6A67" w:rsidRPr="00DE6A67" w:rsidRDefault="00DE6A67" w:rsidP="00DE6A67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E6A67" w:rsidRPr="00DE6A67" w:rsidRDefault="00DE6A67" w:rsidP="00DE6A67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558" w:type="dxa"/>
        <w:tblInd w:w="426" w:type="dxa"/>
        <w:tblLook w:val="04A0" w:firstRow="1" w:lastRow="0" w:firstColumn="1" w:lastColumn="0" w:noHBand="0" w:noVBand="1"/>
      </w:tblPr>
      <w:tblGrid>
        <w:gridCol w:w="7415"/>
        <w:gridCol w:w="8143"/>
      </w:tblGrid>
      <w:tr w:rsidR="00DE6A67" w:rsidRPr="00DE6A67" w:rsidTr="00DE6A67">
        <w:tc>
          <w:tcPr>
            <w:tcW w:w="7415" w:type="dxa"/>
          </w:tcPr>
          <w:p w:rsidR="00DE6A67" w:rsidRPr="00DE6A67" w:rsidRDefault="00DE6A67" w:rsidP="005D57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DE6A67" w:rsidRPr="00DE6A67" w:rsidRDefault="00DE6A67" w:rsidP="005D572A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sz w:val="28"/>
                <w:szCs w:val="28"/>
              </w:rPr>
              <w:t>города Пятигорска, управляющий делами</w:t>
            </w:r>
          </w:p>
          <w:p w:rsidR="00DE6A67" w:rsidRPr="00DE6A67" w:rsidRDefault="00DE6A67" w:rsidP="005D572A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43" w:type="dxa"/>
          </w:tcPr>
          <w:p w:rsidR="00DE6A67" w:rsidRPr="00DE6A67" w:rsidRDefault="00DE6A67" w:rsidP="005D572A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DE6A67" w:rsidRPr="00DE6A67" w:rsidRDefault="00DE6A67" w:rsidP="005D572A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E6A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  <w:proofErr w:type="spellStart"/>
            <w:r w:rsidRPr="00DE6A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DE6A67" w:rsidRPr="00DE6A67" w:rsidRDefault="00DE6A67" w:rsidP="005D572A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E6A67" w:rsidRPr="00DE6A67" w:rsidRDefault="00DE6A67" w:rsidP="005D572A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E6A67" w:rsidRPr="00DE6A67" w:rsidRDefault="00DE6A67" w:rsidP="005D572A">
      <w:pPr>
        <w:spacing w:line="240" w:lineRule="exact"/>
      </w:pPr>
    </w:p>
    <w:p w:rsidR="00DE6A67" w:rsidRDefault="00DE6A67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A67" w:rsidRDefault="00DE6A67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72A" w:rsidRDefault="005D572A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72A" w:rsidRDefault="005D572A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72A" w:rsidRDefault="005D572A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72A" w:rsidRDefault="005D572A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72A" w:rsidRDefault="005D572A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72A" w:rsidRDefault="005D572A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Spec="right" w:tblpY="-770"/>
        <w:tblW w:w="10378" w:type="dxa"/>
        <w:tblLook w:val="01E0" w:firstRow="1" w:lastRow="1" w:firstColumn="1" w:lastColumn="1" w:noHBand="0" w:noVBand="0"/>
      </w:tblPr>
      <w:tblGrid>
        <w:gridCol w:w="5021"/>
        <w:gridCol w:w="5357"/>
      </w:tblGrid>
      <w:tr w:rsidR="005970A8" w:rsidRPr="00DF1959" w:rsidTr="004132F5">
        <w:trPr>
          <w:trHeight w:val="1706"/>
        </w:trPr>
        <w:tc>
          <w:tcPr>
            <w:tcW w:w="5021" w:type="dxa"/>
          </w:tcPr>
          <w:p w:rsidR="005970A8" w:rsidRPr="00DF1959" w:rsidRDefault="005970A8" w:rsidP="004132F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357" w:type="dxa"/>
          </w:tcPr>
          <w:p w:rsidR="005970A8" w:rsidRDefault="005970A8" w:rsidP="0041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0A8" w:rsidRDefault="005970A8" w:rsidP="0041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0A8" w:rsidRDefault="005970A8" w:rsidP="00413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970A8" w:rsidRDefault="005970A8" w:rsidP="00413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</w:t>
            </w:r>
          </w:p>
          <w:p w:rsidR="005970A8" w:rsidRPr="002630A8" w:rsidRDefault="005970A8" w:rsidP="00413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  <w:p w:rsidR="005970A8" w:rsidRPr="003110EC" w:rsidRDefault="005970A8" w:rsidP="004132F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0EC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</w:p>
          <w:p w:rsidR="005970A8" w:rsidRPr="003110EC" w:rsidRDefault="005970A8" w:rsidP="004132F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70A8" w:rsidRPr="00DF1959" w:rsidRDefault="005970A8" w:rsidP="004132F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5970A8" w:rsidRPr="00DF1959" w:rsidRDefault="005970A8" w:rsidP="004132F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970A8" w:rsidRPr="00DF1959" w:rsidRDefault="005970A8" w:rsidP="004132F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5970A8" w:rsidRPr="00DF1959" w:rsidRDefault="005970A8" w:rsidP="004132F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обеспечение безопасности дорожного движения»</w:t>
            </w:r>
          </w:p>
          <w:p w:rsidR="005970A8" w:rsidRPr="00DF1959" w:rsidRDefault="005970A8" w:rsidP="004132F5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0A8" w:rsidRPr="00DF1959" w:rsidRDefault="005970A8" w:rsidP="005970A8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 w:firstRow="1" w:lastRow="1" w:firstColumn="1" w:lastColumn="1" w:noHBand="0" w:noVBand="0"/>
      </w:tblPr>
      <w:tblGrid>
        <w:gridCol w:w="14572"/>
      </w:tblGrid>
      <w:tr w:rsidR="005970A8" w:rsidRPr="00E545E7" w:rsidTr="004132F5">
        <w:tc>
          <w:tcPr>
            <w:tcW w:w="14572" w:type="dxa"/>
          </w:tcPr>
          <w:p w:rsidR="005970A8" w:rsidRPr="00E545E7" w:rsidRDefault="005970A8" w:rsidP="004132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ПЕРЕЧЕНЬ</w:t>
            </w:r>
          </w:p>
          <w:p w:rsidR="005970A8" w:rsidRPr="00E545E7" w:rsidRDefault="005970A8" w:rsidP="004132F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</w:pPr>
            <w:r w:rsidRPr="00E545E7">
              <w:rPr>
                <w:rFonts w:ascii="Times New Roman" w:hAnsi="Times New Roman" w:cs="Arial"/>
                <w:bCs/>
                <w:color w:val="000000"/>
                <w:sz w:val="28"/>
                <w:szCs w:val="28"/>
              </w:rPr>
              <w:t>основных мероприятий подпрограмм  программы</w:t>
            </w:r>
          </w:p>
        </w:tc>
      </w:tr>
    </w:tbl>
    <w:p w:rsidR="005970A8" w:rsidRPr="00DF1959" w:rsidRDefault="005970A8" w:rsidP="005970A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03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580"/>
        <w:gridCol w:w="2822"/>
        <w:gridCol w:w="754"/>
        <w:gridCol w:w="3499"/>
        <w:gridCol w:w="420"/>
        <w:gridCol w:w="855"/>
        <w:gridCol w:w="529"/>
        <w:gridCol w:w="747"/>
        <w:gridCol w:w="637"/>
        <w:gridCol w:w="2340"/>
      </w:tblGrid>
      <w:tr w:rsidR="005970A8" w:rsidRPr="00DF1959" w:rsidTr="004132F5">
        <w:trPr>
          <w:trHeight w:val="15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(соисполнитель, участник) подпрограммы программы, основного мероприятия подпрограммы программы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Связь с  индикаторами достижения целей программы и показателями решения задач подпрограммы программы</w:t>
            </w:r>
          </w:p>
        </w:tc>
      </w:tr>
      <w:tr w:rsidR="005970A8" w:rsidRPr="00DF1959" w:rsidTr="004132F5">
        <w:trPr>
          <w:trHeight w:val="9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970A8" w:rsidRPr="00DF1959" w:rsidTr="004132F5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5970A8" w:rsidRPr="00DF1959" w:rsidTr="004132F5">
        <w:trPr>
          <w:trHeight w:val="360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Муниципальная программа города-курорта Пятигорска «Развитие транспортной системы и обеспечение безопасности дорожного движения» </w:t>
            </w:r>
          </w:p>
        </w:tc>
      </w:tr>
      <w:tr w:rsidR="005970A8" w:rsidRPr="00DF1959" w:rsidTr="004132F5">
        <w:trPr>
          <w:trHeight w:val="345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I. Цель 1 «Модернизация улично-дорожной сети города-курорта Пятигорска и увеличение ее пропускной способности» </w:t>
            </w:r>
          </w:p>
        </w:tc>
      </w:tr>
      <w:tr w:rsidR="005970A8" w:rsidRPr="00DF1959" w:rsidTr="004132F5">
        <w:trPr>
          <w:trHeight w:val="13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Подпрограмма 1 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Пятигорска»; участник -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«Управление капитального строительства»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Индикатор достижения цели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1, указанный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</w:tr>
      <w:tr w:rsidR="005970A8" w:rsidRPr="00DF1959" w:rsidTr="004132F5">
        <w:trPr>
          <w:trHeight w:val="435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1 «Ликвидация очагов аварийности и совершенствование транспортно-эксплуатационного состояния существующей сети автомобильных дорог»</w:t>
            </w:r>
          </w:p>
        </w:tc>
      </w:tr>
      <w:tr w:rsidR="005970A8" w:rsidRPr="00DF1959" w:rsidTr="004132F5">
        <w:trPr>
          <w:trHeight w:val="145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МУ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Пятигорска»;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 -  Муниципальное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казенное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«Управление капитального строительства»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1.1, 1.2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1.3, 1,4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ука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занные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  <w:tr w:rsidR="005970A8" w:rsidRPr="00DF1959" w:rsidTr="004132F5">
        <w:trPr>
          <w:trHeight w:val="765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II. Цель 2 «Осуществление круглогодичного, бесперебойного и безопасного движения автомобильного транспорта и улучшение уровня обслуживания пользователей» </w:t>
            </w:r>
          </w:p>
        </w:tc>
      </w:tr>
      <w:tr w:rsidR="005970A8" w:rsidRPr="00DF1959" w:rsidTr="004132F5">
        <w:trPr>
          <w:trHeight w:val="145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Подпрограмма 2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–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Пятигорска»; участник -  Муни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ципальное казен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ное учреждение  «Управление капитального строительства»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Индикатор достижения цели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2, указанный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</w:tr>
      <w:tr w:rsidR="005970A8" w:rsidRPr="00DF1959" w:rsidTr="004132F5">
        <w:trPr>
          <w:trHeight w:val="435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Задача 2 «Развитие и благоустройство улично-дорожной сети города-курорта Пятигорска»</w:t>
            </w:r>
          </w:p>
        </w:tc>
      </w:tr>
      <w:tr w:rsidR="005970A8" w:rsidRPr="00DF1959" w:rsidTr="004132F5">
        <w:trPr>
          <w:trHeight w:val="1530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- МУ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Пятигорска»; участник -  Муни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ципальное казен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ное учреждение  «Управление капитального строительства»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2.1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2.2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указан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ные в приложении 1 к 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  <w:tr w:rsidR="005970A8" w:rsidRPr="00DF1959" w:rsidTr="004132F5">
        <w:trPr>
          <w:trHeight w:val="480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III. Цель 3 «Повышение устойчивости ливневой системы города-курорта Пятигорска» </w:t>
            </w:r>
          </w:p>
        </w:tc>
      </w:tr>
      <w:tr w:rsidR="005970A8" w:rsidRPr="00DF1959" w:rsidTr="004132F5">
        <w:trPr>
          <w:trHeight w:val="1470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Подпрограмма 3 «Ремонт, сооружение, восстановление, очистка и содержание ливневых канализаций в городе-курорте Пятигорске»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–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Пятигорска»; участник -  Муни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ципальное казен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ное учреждение  «Управление капитального строительства»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Индикатор достижения цели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3, указанный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</w:tr>
      <w:tr w:rsidR="005970A8" w:rsidRPr="00DF1959" w:rsidTr="004132F5">
        <w:trPr>
          <w:trHeight w:val="480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3 «Ремонт,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строительство, реконструкция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 содержание сетей ливневой канализации»</w:t>
            </w:r>
          </w:p>
        </w:tc>
      </w:tr>
      <w:tr w:rsidR="005970A8" w:rsidRPr="00DF1959" w:rsidTr="004132F5">
        <w:trPr>
          <w:trHeight w:val="1478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–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Пятигорска»; участник -  Муни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ципальное казен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ное учреждение  «Управление капитального строительства»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Показатели 3.1- 3.2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указанны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  <w:tr w:rsidR="005970A8" w:rsidRPr="00DF1959" w:rsidTr="004132F5">
        <w:trPr>
          <w:trHeight w:val="375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IV. Цель 4 «Совершенствование системы управления объектами улично-дорожной сети» </w:t>
            </w:r>
          </w:p>
        </w:tc>
      </w:tr>
      <w:tr w:rsidR="005970A8" w:rsidRPr="00DF1959" w:rsidTr="004132F5">
        <w:trPr>
          <w:trHeight w:val="1561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Подпрограмма 4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–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Индикатор достижения цели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4, указанный в Приложении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</w:tr>
      <w:tr w:rsidR="005970A8" w:rsidRPr="00DF1959" w:rsidTr="004132F5">
        <w:trPr>
          <w:trHeight w:val="511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Задача 4 «Определение транспортно-эксплуатационного состояния и степени соответствия технических параметров автомобильных дорог требованиям нормативных документов»</w:t>
            </w:r>
          </w:p>
        </w:tc>
      </w:tr>
      <w:tr w:rsidR="005970A8" w:rsidRPr="00DF1959" w:rsidTr="004132F5">
        <w:trPr>
          <w:trHeight w:val="133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–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4.1 и 4.2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, указанные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  <w:tr w:rsidR="005970A8" w:rsidRPr="00DF1959" w:rsidTr="004132F5">
        <w:trPr>
          <w:trHeight w:val="525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V. Цель 5 «Обеспечение безопасности дорожного движения в городе-курорте Пятигорске» </w:t>
            </w:r>
          </w:p>
        </w:tc>
      </w:tr>
      <w:tr w:rsidR="005970A8" w:rsidRPr="00DF1959" w:rsidTr="004132F5">
        <w:trPr>
          <w:trHeight w:val="407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Подпрограмма 5 «Повышение безопасности дорожного движе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ния в городе-курорте Пятигорске»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–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 Пятигорска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»; соисполнители: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«Управление образования администрации города Пятигорска»; администрация города Пятигорска; уча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стник - Муниципальное казенное учреждение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«Управление капитального строительства»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Индикатор достижения це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 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рограммы 5, указанный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рограммы</w:t>
            </w:r>
          </w:p>
        </w:tc>
      </w:tr>
      <w:tr w:rsidR="005970A8" w:rsidRPr="00DF1959" w:rsidTr="004132F5">
        <w:trPr>
          <w:trHeight w:val="407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Default="005970A8" w:rsidP="00413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970A8" w:rsidRPr="00DF1959" w:rsidTr="004132F5">
        <w:trPr>
          <w:trHeight w:val="795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Задача 5 «Предупреждение нарушений порядка дорожного движения и причин возникновения дорожно-транспортных происшествий, в том числе с участием детей»</w:t>
            </w:r>
          </w:p>
        </w:tc>
      </w:tr>
      <w:tr w:rsidR="005970A8" w:rsidRPr="00DF1959" w:rsidTr="004132F5">
        <w:trPr>
          <w:trHeight w:val="229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–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Пятигорска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»; соисполнители: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«Управление образования администрации города Пятигорска»; администрация города Пятигорска; уча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стник -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Муницип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альное казенное учреждение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«Управление капитального строительства»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Показатель 5.1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, указанный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  <w:tr w:rsidR="005970A8" w:rsidRPr="00DF1959" w:rsidTr="004132F5">
        <w:trPr>
          <w:trHeight w:val="180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91E">
              <w:rPr>
                <w:rFonts w:ascii="Times New Roman" w:hAnsi="Times New Roman" w:cs="Times New Roman"/>
                <w:sz w:val="24"/>
                <w:szCs w:val="28"/>
              </w:rPr>
              <w:t>Реализация регионального проекта «Безопасность дорожного движения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Соисполнители: МУ 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«Управление образования администрации города Пятигорска»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Показатель 5.2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, указанный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  <w:tr w:rsidR="005970A8" w:rsidRPr="00DF1959" w:rsidTr="004132F5">
        <w:trPr>
          <w:trHeight w:val="480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DF1959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VI. Цель 6  «Развитие системы транспортных перевозок в городе-курорте Пятигорске и повышение доступности услуг транспортного комплекса» </w:t>
            </w:r>
          </w:p>
        </w:tc>
      </w:tr>
      <w:tr w:rsidR="005970A8" w:rsidRPr="00DF1959" w:rsidTr="004132F5">
        <w:trPr>
          <w:trHeight w:val="3108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Подпрограмма 6 «Организация транспортных перевозок в городе-курорте Пятигорске»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Default="005970A8" w:rsidP="00413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– МУ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г. Пятигорска»; соисполнитель - администрация города Пятигорска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5970A8" w:rsidRPr="00C20DE1" w:rsidRDefault="005970A8" w:rsidP="00413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DE1">
              <w:rPr>
                <w:rFonts w:ascii="Times New Roman" w:eastAsia="Times New Roman" w:hAnsi="Times New Roman"/>
                <w:sz w:val="24"/>
                <w:szCs w:val="24"/>
              </w:rPr>
              <w:t>соисполнитель - администрация города Пятигорска;</w:t>
            </w:r>
          </w:p>
          <w:p w:rsidR="005970A8" w:rsidRPr="00E20541" w:rsidRDefault="005970A8" w:rsidP="00413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DE1">
              <w:rPr>
                <w:rFonts w:ascii="Times New Roman" w:eastAsia="Times New Roman" w:hAnsi="Times New Roman"/>
                <w:sz w:val="24"/>
                <w:szCs w:val="24"/>
              </w:rPr>
              <w:t>соисполнитель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E20541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E20541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Индикаторы достижения цели программы 6, 7, 8, 9 указанные в приложении 1 программы</w:t>
            </w:r>
          </w:p>
        </w:tc>
      </w:tr>
      <w:tr w:rsidR="005970A8" w:rsidRPr="00DF1959" w:rsidTr="004132F5">
        <w:trPr>
          <w:trHeight w:val="405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Задача 6 «Обеспечение бесперебойного функционирования городского пассажирского автомобильного и электрического транспорта»</w:t>
            </w:r>
          </w:p>
        </w:tc>
      </w:tr>
      <w:tr w:rsidR="005970A8" w:rsidRPr="00DF1959" w:rsidTr="004132F5">
        <w:trPr>
          <w:trHeight w:val="109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Соисполнитель подпрограммы - Администрации города Пятигорска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E20541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E20541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Показатели 6.1, 6.2, 6.3, 6.4, 6.5 указанные в приложении 1 к программе</w:t>
            </w:r>
          </w:p>
        </w:tc>
      </w:tr>
      <w:tr w:rsidR="005970A8" w:rsidRPr="00DF1959" w:rsidTr="004132F5">
        <w:trPr>
          <w:trHeight w:val="109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AA0E3E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E3E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</w:t>
            </w:r>
            <w:r w:rsidRPr="00AA0E3E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общественным транспортом в городе-курорте Пятигорске»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– МУ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 Пятигорска»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E20541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E20541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Показатель 6.6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, указанный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риложении 1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рограмме</w:t>
            </w:r>
          </w:p>
        </w:tc>
      </w:tr>
      <w:tr w:rsidR="005970A8" w:rsidTr="004132F5">
        <w:trPr>
          <w:trHeight w:val="498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. Цель 7 «Ф</w:t>
            </w:r>
            <w:r w:rsidRPr="00E20541">
              <w:rPr>
                <w:rFonts w:ascii="Times New Roman" w:hAnsi="Times New Roman"/>
                <w:sz w:val="24"/>
                <w:szCs w:val="24"/>
              </w:rPr>
              <w:t>инансовое оздоровление городского электрического транспорта и укрепление его платежеспособности»</w:t>
            </w:r>
          </w:p>
        </w:tc>
      </w:tr>
      <w:tr w:rsidR="005970A8" w:rsidRPr="00DF1959" w:rsidTr="004132F5">
        <w:trPr>
          <w:trHeight w:val="548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Подпрограмма 6 «Организация транспортных перевозок в городе-курорте Пятигорске»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DE1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- МУ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УГХТиС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администрации </w:t>
            </w:r>
            <w:r w:rsidRPr="00C20DE1">
              <w:rPr>
                <w:rFonts w:ascii="Times New Roman" w:eastAsia="Times New Roman" w:hAnsi="Times New Roman"/>
                <w:sz w:val="24"/>
                <w:szCs w:val="24"/>
              </w:rPr>
              <w:t xml:space="preserve">г. Пятигорска»; </w:t>
            </w:r>
          </w:p>
          <w:p w:rsidR="005970A8" w:rsidRPr="00E20541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E20541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E20541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Индикатор достижения цели программы 10 указанны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 xml:space="preserve"> в Приложении 1 программы</w:t>
            </w:r>
          </w:p>
        </w:tc>
      </w:tr>
      <w:tr w:rsidR="005970A8" w:rsidTr="004132F5">
        <w:trPr>
          <w:trHeight w:val="699"/>
        </w:trPr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Задача 7 «П</w:t>
            </w:r>
            <w:r w:rsidRPr="00E20541">
              <w:rPr>
                <w:rFonts w:ascii="Times New Roman" w:hAnsi="Times New Roman"/>
                <w:sz w:val="24"/>
                <w:szCs w:val="24"/>
              </w:rPr>
              <w:t>окрытие фактически сложившихся убытков предприятия, в связи с оказанием услуг по перевозке пассажиров городским электрическим транспортом на территории муниципального образования города-курорта Пятигорска»</w:t>
            </w:r>
          </w:p>
        </w:tc>
      </w:tr>
      <w:tr w:rsidR="005970A8" w:rsidRPr="00DF1959" w:rsidTr="004132F5">
        <w:trPr>
          <w:trHeight w:val="1095"/>
        </w:trPr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Соисполнитель подпрограммы - Администрации города Пятигорска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E20541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0A8" w:rsidRPr="00E20541" w:rsidRDefault="005970A8" w:rsidP="00413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0A8" w:rsidRPr="00E20541" w:rsidRDefault="005970A8" w:rsidP="004132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541">
              <w:rPr>
                <w:rFonts w:ascii="Times New Roman" w:eastAsia="Times New Roman" w:hAnsi="Times New Roman"/>
                <w:sz w:val="24"/>
                <w:szCs w:val="24"/>
              </w:rPr>
              <w:t>Показатель 7.1, указанный в Приложении 1 к программе</w:t>
            </w:r>
          </w:p>
        </w:tc>
      </w:tr>
    </w:tbl>
    <w:p w:rsidR="005970A8" w:rsidRPr="00DF1959" w:rsidRDefault="005970A8" w:rsidP="005970A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970A8" w:rsidRPr="00DF1959" w:rsidRDefault="005970A8" w:rsidP="005970A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970A8" w:rsidRDefault="005970A8" w:rsidP="005970A8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6"/>
        <w:gridCol w:w="7117"/>
      </w:tblGrid>
      <w:tr w:rsidR="005970A8" w:rsidTr="004132F5">
        <w:tc>
          <w:tcPr>
            <w:tcW w:w="6916" w:type="dxa"/>
          </w:tcPr>
          <w:p w:rsidR="005970A8" w:rsidRPr="007D756D" w:rsidRDefault="005970A8" w:rsidP="004132F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</w:p>
          <w:p w:rsidR="005970A8" w:rsidRPr="007D756D" w:rsidRDefault="005970A8" w:rsidP="004132F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 xml:space="preserve">города Пятигорска, </w:t>
            </w:r>
          </w:p>
          <w:p w:rsidR="005970A8" w:rsidRPr="007D756D" w:rsidRDefault="005970A8" w:rsidP="004132F5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управляющ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делами</w:t>
            </w:r>
          </w:p>
          <w:p w:rsidR="005970A8" w:rsidRDefault="005970A8" w:rsidP="004132F5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7117" w:type="dxa"/>
          </w:tcPr>
          <w:p w:rsidR="005970A8" w:rsidRDefault="005970A8" w:rsidP="004132F5">
            <w:pPr>
              <w:autoSpaceDE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70A8" w:rsidRDefault="005970A8" w:rsidP="004132F5">
            <w:pPr>
              <w:autoSpaceDE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70A8" w:rsidRDefault="005970A8" w:rsidP="004132F5">
            <w:pPr>
              <w:autoSpaceDE w:val="0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970A8" w:rsidRDefault="005970A8" w:rsidP="004132F5">
            <w:pPr>
              <w:autoSpaceDE w:val="0"/>
              <w:spacing w:line="240" w:lineRule="exact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А.А.Малыгина</w:t>
            </w:r>
            <w:proofErr w:type="spellEnd"/>
          </w:p>
        </w:tc>
      </w:tr>
    </w:tbl>
    <w:p w:rsidR="005970A8" w:rsidRPr="00DF1959" w:rsidRDefault="005970A8" w:rsidP="005970A8">
      <w:pPr>
        <w:autoSpaceDE w:val="0"/>
        <w:spacing w:after="0" w:line="240" w:lineRule="exact"/>
        <w:rPr>
          <w:rFonts w:ascii="Times New Roman" w:hAnsi="Times New Roman"/>
          <w:bCs/>
          <w:color w:val="000000"/>
          <w:sz w:val="28"/>
          <w:szCs w:val="28"/>
        </w:rPr>
      </w:pPr>
    </w:p>
    <w:p w:rsidR="005970A8" w:rsidRPr="00DF1959" w:rsidRDefault="005970A8" w:rsidP="005970A8">
      <w:pPr>
        <w:tabs>
          <w:tab w:val="left" w:pos="36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970A8" w:rsidRDefault="005970A8" w:rsidP="005970A8"/>
    <w:p w:rsidR="005D572A" w:rsidRDefault="005D572A" w:rsidP="0041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572A" w:rsidSect="00DE6A67">
      <w:headerReference w:type="default" r:id="rId9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2A" w:rsidRDefault="000F562A" w:rsidP="00404ED8">
      <w:pPr>
        <w:spacing w:after="0" w:line="240" w:lineRule="auto"/>
      </w:pPr>
      <w:r>
        <w:separator/>
      </w:r>
    </w:p>
  </w:endnote>
  <w:endnote w:type="continuationSeparator" w:id="0">
    <w:p w:rsidR="000F562A" w:rsidRDefault="000F562A" w:rsidP="004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2A" w:rsidRDefault="000F562A" w:rsidP="00404ED8">
      <w:pPr>
        <w:spacing w:after="0" w:line="240" w:lineRule="auto"/>
      </w:pPr>
      <w:r>
        <w:separator/>
      </w:r>
    </w:p>
  </w:footnote>
  <w:footnote w:type="continuationSeparator" w:id="0">
    <w:p w:rsidR="000F562A" w:rsidRDefault="000F562A" w:rsidP="004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855399"/>
      <w:docPartObj>
        <w:docPartGallery w:val="Page Numbers (Top of Page)"/>
        <w:docPartUnique/>
      </w:docPartObj>
    </w:sdtPr>
    <w:sdtEndPr/>
    <w:sdtContent>
      <w:p w:rsidR="00DE6A67" w:rsidRDefault="00DE6A6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1C8">
          <w:rPr>
            <w:noProof/>
          </w:rPr>
          <w:t>9</w:t>
        </w:r>
        <w:r>
          <w:fldChar w:fldCharType="end"/>
        </w:r>
      </w:p>
    </w:sdtContent>
  </w:sdt>
  <w:p w:rsidR="00DE6A67" w:rsidRDefault="00DE6A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013835"/>
    </w:sdtPr>
    <w:sdtEndPr/>
    <w:sdtContent>
      <w:p w:rsidR="00DE6A67" w:rsidRDefault="00DE6A6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1C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E6A67" w:rsidRDefault="00DE6A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 w15:restartNumberingAfterBreak="0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5" w15:restartNumberingAfterBreak="0">
    <w:nsid w:val="5B744A30"/>
    <w:multiLevelType w:val="hybridMultilevel"/>
    <w:tmpl w:val="D6483FDA"/>
    <w:lvl w:ilvl="0" w:tplc="5A668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EA44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08E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D43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3C28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1C7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AC09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D66E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A2F4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7" w15:restartNumberingAfterBreak="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8" w15:restartNumberingAfterBreak="0">
    <w:nsid w:val="61216A98"/>
    <w:multiLevelType w:val="hybridMultilevel"/>
    <w:tmpl w:val="2834AD22"/>
    <w:lvl w:ilvl="0" w:tplc="6CD470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24B4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2FA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9ACD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B6D9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2A9A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862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6AC5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8E1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20"/>
  </w:num>
  <w:num w:numId="5">
    <w:abstractNumId w:val="11"/>
  </w:num>
  <w:num w:numId="6">
    <w:abstractNumId w:val="12"/>
  </w:num>
  <w:num w:numId="7">
    <w:abstractNumId w:val="10"/>
  </w:num>
  <w:num w:numId="8">
    <w:abstractNumId w:val="27"/>
  </w:num>
  <w:num w:numId="9">
    <w:abstractNumId w:val="16"/>
  </w:num>
  <w:num w:numId="10">
    <w:abstractNumId w:val="15"/>
  </w:num>
  <w:num w:numId="11">
    <w:abstractNumId w:val="25"/>
  </w:num>
  <w:num w:numId="12">
    <w:abstractNumId w:val="28"/>
  </w:num>
  <w:num w:numId="13">
    <w:abstractNumId w:val="23"/>
  </w:num>
  <w:num w:numId="14">
    <w:abstractNumId w:val="13"/>
  </w:num>
  <w:num w:numId="15">
    <w:abstractNumId w:val="14"/>
  </w:num>
  <w:num w:numId="16">
    <w:abstractNumId w:val="26"/>
  </w:num>
  <w:num w:numId="17">
    <w:abstractNumId w:val="31"/>
  </w:num>
  <w:num w:numId="18">
    <w:abstractNumId w:val="18"/>
  </w:num>
  <w:num w:numId="19">
    <w:abstractNumId w:val="24"/>
  </w:num>
  <w:num w:numId="20">
    <w:abstractNumId w:val="3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F0"/>
    <w:rsid w:val="0000286E"/>
    <w:rsid w:val="00014185"/>
    <w:rsid w:val="00024092"/>
    <w:rsid w:val="000279B9"/>
    <w:rsid w:val="00034A66"/>
    <w:rsid w:val="00040BAF"/>
    <w:rsid w:val="000451B7"/>
    <w:rsid w:val="00045435"/>
    <w:rsid w:val="000609C5"/>
    <w:rsid w:val="00085F32"/>
    <w:rsid w:val="0008799F"/>
    <w:rsid w:val="00090A6C"/>
    <w:rsid w:val="000B1D36"/>
    <w:rsid w:val="000E333F"/>
    <w:rsid w:val="000E5DD0"/>
    <w:rsid w:val="000F562A"/>
    <w:rsid w:val="000F5680"/>
    <w:rsid w:val="0011333A"/>
    <w:rsid w:val="001251D1"/>
    <w:rsid w:val="00131164"/>
    <w:rsid w:val="0013409E"/>
    <w:rsid w:val="001513E7"/>
    <w:rsid w:val="001542C8"/>
    <w:rsid w:val="00182BAD"/>
    <w:rsid w:val="001A2EE1"/>
    <w:rsid w:val="001B56D0"/>
    <w:rsid w:val="001D5003"/>
    <w:rsid w:val="001E5472"/>
    <w:rsid w:val="0020555D"/>
    <w:rsid w:val="00206468"/>
    <w:rsid w:val="00210C79"/>
    <w:rsid w:val="00240CF2"/>
    <w:rsid w:val="002528CB"/>
    <w:rsid w:val="00253C7A"/>
    <w:rsid w:val="002540FC"/>
    <w:rsid w:val="00280A79"/>
    <w:rsid w:val="00284A8F"/>
    <w:rsid w:val="00291564"/>
    <w:rsid w:val="00292B38"/>
    <w:rsid w:val="00297FC1"/>
    <w:rsid w:val="002A1F17"/>
    <w:rsid w:val="002C1037"/>
    <w:rsid w:val="002D0763"/>
    <w:rsid w:val="002D515C"/>
    <w:rsid w:val="002E5FE9"/>
    <w:rsid w:val="002F5A04"/>
    <w:rsid w:val="0030129C"/>
    <w:rsid w:val="003049D3"/>
    <w:rsid w:val="00305571"/>
    <w:rsid w:val="0030610E"/>
    <w:rsid w:val="00311E8F"/>
    <w:rsid w:val="00324D9F"/>
    <w:rsid w:val="00326DF6"/>
    <w:rsid w:val="003442AE"/>
    <w:rsid w:val="00365FBE"/>
    <w:rsid w:val="00394085"/>
    <w:rsid w:val="00397A8A"/>
    <w:rsid w:val="003A1B93"/>
    <w:rsid w:val="003A774C"/>
    <w:rsid w:val="003C7F37"/>
    <w:rsid w:val="003D3052"/>
    <w:rsid w:val="003D5B82"/>
    <w:rsid w:val="003F2D4E"/>
    <w:rsid w:val="003F6BF0"/>
    <w:rsid w:val="00400424"/>
    <w:rsid w:val="00401193"/>
    <w:rsid w:val="004024AB"/>
    <w:rsid w:val="00404ED8"/>
    <w:rsid w:val="0041236F"/>
    <w:rsid w:val="00414828"/>
    <w:rsid w:val="004200E6"/>
    <w:rsid w:val="00424834"/>
    <w:rsid w:val="00434281"/>
    <w:rsid w:val="004352E8"/>
    <w:rsid w:val="00444F10"/>
    <w:rsid w:val="00464EB9"/>
    <w:rsid w:val="00466F9F"/>
    <w:rsid w:val="00477385"/>
    <w:rsid w:val="00481318"/>
    <w:rsid w:val="0048173F"/>
    <w:rsid w:val="004B16BB"/>
    <w:rsid w:val="004B7E77"/>
    <w:rsid w:val="004C33FE"/>
    <w:rsid w:val="004D3740"/>
    <w:rsid w:val="004E700B"/>
    <w:rsid w:val="004F3B74"/>
    <w:rsid w:val="004F5217"/>
    <w:rsid w:val="00501518"/>
    <w:rsid w:val="005056A5"/>
    <w:rsid w:val="005067EE"/>
    <w:rsid w:val="00510122"/>
    <w:rsid w:val="00510EB6"/>
    <w:rsid w:val="00514E1D"/>
    <w:rsid w:val="005151A7"/>
    <w:rsid w:val="0054426D"/>
    <w:rsid w:val="005471EF"/>
    <w:rsid w:val="00547A29"/>
    <w:rsid w:val="00573502"/>
    <w:rsid w:val="0057443A"/>
    <w:rsid w:val="005767CC"/>
    <w:rsid w:val="00584CF0"/>
    <w:rsid w:val="005867B7"/>
    <w:rsid w:val="005926B1"/>
    <w:rsid w:val="00596A79"/>
    <w:rsid w:val="005970A8"/>
    <w:rsid w:val="00597942"/>
    <w:rsid w:val="005A505A"/>
    <w:rsid w:val="005A7339"/>
    <w:rsid w:val="005A7F51"/>
    <w:rsid w:val="005B0A36"/>
    <w:rsid w:val="005B192C"/>
    <w:rsid w:val="005C69BC"/>
    <w:rsid w:val="005C6BF8"/>
    <w:rsid w:val="005D0C13"/>
    <w:rsid w:val="005D4E6B"/>
    <w:rsid w:val="005D572A"/>
    <w:rsid w:val="005E0010"/>
    <w:rsid w:val="005E1BB1"/>
    <w:rsid w:val="005F1D59"/>
    <w:rsid w:val="005F2297"/>
    <w:rsid w:val="005F446A"/>
    <w:rsid w:val="00604B3B"/>
    <w:rsid w:val="00606B3F"/>
    <w:rsid w:val="00640EC2"/>
    <w:rsid w:val="006426D4"/>
    <w:rsid w:val="00653E6E"/>
    <w:rsid w:val="006541A5"/>
    <w:rsid w:val="0065558A"/>
    <w:rsid w:val="00660485"/>
    <w:rsid w:val="00663B1D"/>
    <w:rsid w:val="006642CB"/>
    <w:rsid w:val="00676376"/>
    <w:rsid w:val="006775C9"/>
    <w:rsid w:val="00682C81"/>
    <w:rsid w:val="0068687A"/>
    <w:rsid w:val="006927B6"/>
    <w:rsid w:val="006A745A"/>
    <w:rsid w:val="006B3AC2"/>
    <w:rsid w:val="006D6BC1"/>
    <w:rsid w:val="006F15B1"/>
    <w:rsid w:val="006F434D"/>
    <w:rsid w:val="006F542C"/>
    <w:rsid w:val="00704BF8"/>
    <w:rsid w:val="00707F65"/>
    <w:rsid w:val="00716AB2"/>
    <w:rsid w:val="00717927"/>
    <w:rsid w:val="00731573"/>
    <w:rsid w:val="007435D2"/>
    <w:rsid w:val="00754FD8"/>
    <w:rsid w:val="007601C5"/>
    <w:rsid w:val="0076593F"/>
    <w:rsid w:val="00765F73"/>
    <w:rsid w:val="007669CC"/>
    <w:rsid w:val="007769FB"/>
    <w:rsid w:val="00776E2A"/>
    <w:rsid w:val="00776E66"/>
    <w:rsid w:val="00794F19"/>
    <w:rsid w:val="007A0904"/>
    <w:rsid w:val="007A3D87"/>
    <w:rsid w:val="007A45A2"/>
    <w:rsid w:val="007A4F74"/>
    <w:rsid w:val="007A5DD5"/>
    <w:rsid w:val="007B5521"/>
    <w:rsid w:val="007C4B56"/>
    <w:rsid w:val="007D1453"/>
    <w:rsid w:val="007D3B28"/>
    <w:rsid w:val="007E74B4"/>
    <w:rsid w:val="00810802"/>
    <w:rsid w:val="00843F2B"/>
    <w:rsid w:val="00852273"/>
    <w:rsid w:val="0085431E"/>
    <w:rsid w:val="00854E68"/>
    <w:rsid w:val="008676E4"/>
    <w:rsid w:val="0087275F"/>
    <w:rsid w:val="00873591"/>
    <w:rsid w:val="008802F8"/>
    <w:rsid w:val="00883179"/>
    <w:rsid w:val="0088467B"/>
    <w:rsid w:val="00884ECB"/>
    <w:rsid w:val="00893BF6"/>
    <w:rsid w:val="00893EE9"/>
    <w:rsid w:val="00894E7C"/>
    <w:rsid w:val="008C55EA"/>
    <w:rsid w:val="008D1BA6"/>
    <w:rsid w:val="008D3D87"/>
    <w:rsid w:val="008D497E"/>
    <w:rsid w:val="008D7DD9"/>
    <w:rsid w:val="008E0850"/>
    <w:rsid w:val="0091047D"/>
    <w:rsid w:val="00911E38"/>
    <w:rsid w:val="009330E5"/>
    <w:rsid w:val="00950FDF"/>
    <w:rsid w:val="00954D94"/>
    <w:rsid w:val="00961065"/>
    <w:rsid w:val="0096327F"/>
    <w:rsid w:val="0097769B"/>
    <w:rsid w:val="00984606"/>
    <w:rsid w:val="0098750A"/>
    <w:rsid w:val="00991B9F"/>
    <w:rsid w:val="009A011E"/>
    <w:rsid w:val="009A2658"/>
    <w:rsid w:val="009A59BD"/>
    <w:rsid w:val="009A5B2A"/>
    <w:rsid w:val="009A69B0"/>
    <w:rsid w:val="009C23CC"/>
    <w:rsid w:val="009C7E7C"/>
    <w:rsid w:val="009D43A4"/>
    <w:rsid w:val="009D4BB6"/>
    <w:rsid w:val="009E036C"/>
    <w:rsid w:val="009E6F9E"/>
    <w:rsid w:val="009F51C8"/>
    <w:rsid w:val="009F6C5A"/>
    <w:rsid w:val="00A034A9"/>
    <w:rsid w:val="00A05E56"/>
    <w:rsid w:val="00A1563A"/>
    <w:rsid w:val="00A16888"/>
    <w:rsid w:val="00A253D0"/>
    <w:rsid w:val="00A30489"/>
    <w:rsid w:val="00A47D6B"/>
    <w:rsid w:val="00A500AD"/>
    <w:rsid w:val="00A579D5"/>
    <w:rsid w:val="00A71088"/>
    <w:rsid w:val="00A77112"/>
    <w:rsid w:val="00A84EBD"/>
    <w:rsid w:val="00A85E6B"/>
    <w:rsid w:val="00A864B7"/>
    <w:rsid w:val="00AC2A59"/>
    <w:rsid w:val="00AD0AAC"/>
    <w:rsid w:val="00AD14E7"/>
    <w:rsid w:val="00AD687B"/>
    <w:rsid w:val="00AE0DD6"/>
    <w:rsid w:val="00AE18FE"/>
    <w:rsid w:val="00AE3273"/>
    <w:rsid w:val="00AE38C7"/>
    <w:rsid w:val="00B02C60"/>
    <w:rsid w:val="00B205C6"/>
    <w:rsid w:val="00B24057"/>
    <w:rsid w:val="00B543D1"/>
    <w:rsid w:val="00B549A0"/>
    <w:rsid w:val="00B57896"/>
    <w:rsid w:val="00B61A47"/>
    <w:rsid w:val="00B6646C"/>
    <w:rsid w:val="00B6728B"/>
    <w:rsid w:val="00B853AD"/>
    <w:rsid w:val="00B87302"/>
    <w:rsid w:val="00B92926"/>
    <w:rsid w:val="00B97043"/>
    <w:rsid w:val="00BA1A36"/>
    <w:rsid w:val="00BB5401"/>
    <w:rsid w:val="00BC0CC2"/>
    <w:rsid w:val="00BC7390"/>
    <w:rsid w:val="00BD31E0"/>
    <w:rsid w:val="00BE7AA4"/>
    <w:rsid w:val="00BF6DA2"/>
    <w:rsid w:val="00C15A6C"/>
    <w:rsid w:val="00C252C6"/>
    <w:rsid w:val="00C36D11"/>
    <w:rsid w:val="00C43A26"/>
    <w:rsid w:val="00C46212"/>
    <w:rsid w:val="00C55BF8"/>
    <w:rsid w:val="00C55D0F"/>
    <w:rsid w:val="00C5705E"/>
    <w:rsid w:val="00C60D03"/>
    <w:rsid w:val="00C64A37"/>
    <w:rsid w:val="00C6532B"/>
    <w:rsid w:val="00C65701"/>
    <w:rsid w:val="00C669C0"/>
    <w:rsid w:val="00C6736E"/>
    <w:rsid w:val="00C753F2"/>
    <w:rsid w:val="00C93225"/>
    <w:rsid w:val="00C96B7C"/>
    <w:rsid w:val="00CA3779"/>
    <w:rsid w:val="00CB0BB1"/>
    <w:rsid w:val="00CF2157"/>
    <w:rsid w:val="00D01ECA"/>
    <w:rsid w:val="00D047A6"/>
    <w:rsid w:val="00D07C96"/>
    <w:rsid w:val="00D1111B"/>
    <w:rsid w:val="00D14BC8"/>
    <w:rsid w:val="00D1757B"/>
    <w:rsid w:val="00D240CA"/>
    <w:rsid w:val="00D26876"/>
    <w:rsid w:val="00D33487"/>
    <w:rsid w:val="00D347F7"/>
    <w:rsid w:val="00D44364"/>
    <w:rsid w:val="00D45BE1"/>
    <w:rsid w:val="00D507C7"/>
    <w:rsid w:val="00D55B4C"/>
    <w:rsid w:val="00D568BF"/>
    <w:rsid w:val="00D848A4"/>
    <w:rsid w:val="00D90C14"/>
    <w:rsid w:val="00DA121A"/>
    <w:rsid w:val="00DA75AC"/>
    <w:rsid w:val="00DC0C73"/>
    <w:rsid w:val="00DC1FC7"/>
    <w:rsid w:val="00DD0EAD"/>
    <w:rsid w:val="00DE089D"/>
    <w:rsid w:val="00DE558E"/>
    <w:rsid w:val="00DE6A67"/>
    <w:rsid w:val="00E00658"/>
    <w:rsid w:val="00E05C90"/>
    <w:rsid w:val="00E16F3E"/>
    <w:rsid w:val="00E21FE6"/>
    <w:rsid w:val="00E22726"/>
    <w:rsid w:val="00E26CCD"/>
    <w:rsid w:val="00E33AFC"/>
    <w:rsid w:val="00E46F22"/>
    <w:rsid w:val="00E72398"/>
    <w:rsid w:val="00E80A91"/>
    <w:rsid w:val="00E96CFC"/>
    <w:rsid w:val="00E97A50"/>
    <w:rsid w:val="00EB06F7"/>
    <w:rsid w:val="00EC1C2B"/>
    <w:rsid w:val="00EE1BE4"/>
    <w:rsid w:val="00EE2688"/>
    <w:rsid w:val="00EF2C27"/>
    <w:rsid w:val="00F06628"/>
    <w:rsid w:val="00F0724C"/>
    <w:rsid w:val="00F14827"/>
    <w:rsid w:val="00F24051"/>
    <w:rsid w:val="00F30E00"/>
    <w:rsid w:val="00F364EC"/>
    <w:rsid w:val="00F36BA8"/>
    <w:rsid w:val="00F53ACC"/>
    <w:rsid w:val="00F55D3C"/>
    <w:rsid w:val="00F75B3E"/>
    <w:rsid w:val="00F85A3E"/>
    <w:rsid w:val="00F94F20"/>
    <w:rsid w:val="00F97B26"/>
    <w:rsid w:val="00FA7009"/>
    <w:rsid w:val="00FB57E4"/>
    <w:rsid w:val="00FB6F96"/>
    <w:rsid w:val="00FC4BB9"/>
    <w:rsid w:val="00FD22B9"/>
    <w:rsid w:val="00FF1963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F37D02"/>
  <w15:docId w15:val="{06793476-6E77-4A31-99B4-C2FFAE06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A5"/>
  </w:style>
  <w:style w:type="paragraph" w:styleId="2">
    <w:name w:val="heading 2"/>
    <w:basedOn w:val="a"/>
    <w:next w:val="a"/>
    <w:link w:val="20"/>
    <w:qFormat/>
    <w:rsid w:val="00E33AFC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E6A6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DE6A6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DE6A67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AFC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DE6A67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DE6A67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DE6A67"/>
    <w:rPr>
      <w:rFonts w:ascii="Cambria" w:eastAsia="Calibri" w:hAnsi="Cambria" w:cs="Times New Roman"/>
      <w:color w:val="243F60"/>
      <w:sz w:val="20"/>
      <w:szCs w:val="20"/>
    </w:rPr>
  </w:style>
  <w:style w:type="paragraph" w:customStyle="1" w:styleId="ConsPlusNormal">
    <w:name w:val="ConsPlusNormal"/>
    <w:link w:val="ConsPlusNormal0"/>
    <w:rsid w:val="003F6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13409E"/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rsid w:val="003F6BF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rsid w:val="001340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0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ED8"/>
  </w:style>
  <w:style w:type="paragraph" w:styleId="a6">
    <w:name w:val="footer"/>
    <w:basedOn w:val="a"/>
    <w:link w:val="a7"/>
    <w:unhideWhenUsed/>
    <w:rsid w:val="0040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04ED8"/>
  </w:style>
  <w:style w:type="paragraph" w:styleId="a8">
    <w:name w:val="Balloon Text"/>
    <w:basedOn w:val="a"/>
    <w:link w:val="a9"/>
    <w:semiHidden/>
    <w:unhideWhenUsed/>
    <w:rsid w:val="00C65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65701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DE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0">
    <w:name w:val="Абзац списка1"/>
    <w:basedOn w:val="a"/>
    <w:rsid w:val="00DE6A67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rsid w:val="00DE6A67"/>
    <w:rPr>
      <w:color w:val="0000FF"/>
      <w:u w:val="single"/>
    </w:rPr>
  </w:style>
  <w:style w:type="paragraph" w:styleId="ab">
    <w:name w:val="Body Text Indent"/>
    <w:basedOn w:val="a"/>
    <w:link w:val="ac"/>
    <w:rsid w:val="00DE6A6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DE6A67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 Знак Знак Знак Знак Знак Знак"/>
    <w:basedOn w:val="a"/>
    <w:rsid w:val="00DE6A6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DE6A6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DE6A67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DE6A67"/>
  </w:style>
  <w:style w:type="character" w:customStyle="1" w:styleId="apple-converted-space">
    <w:name w:val="apple-converted-space"/>
    <w:basedOn w:val="a0"/>
    <w:rsid w:val="00DE6A67"/>
  </w:style>
  <w:style w:type="paragraph" w:styleId="af">
    <w:name w:val="Document Map"/>
    <w:basedOn w:val="a"/>
    <w:link w:val="af0"/>
    <w:rsid w:val="00DE6A6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DE6A67"/>
    <w:rPr>
      <w:rFonts w:ascii="Tahoma" w:eastAsia="Calibri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DE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C317C-2878-4631-A2C0-940E8A77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55</Pages>
  <Words>8267</Words>
  <Characters>47122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2022-01-17T12:18:00Z</cp:lastPrinted>
  <dcterms:created xsi:type="dcterms:W3CDTF">2022-01-17T14:01:00Z</dcterms:created>
  <dcterms:modified xsi:type="dcterms:W3CDTF">2022-01-18T06:06:00Z</dcterms:modified>
</cp:coreProperties>
</file>