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7E2" w:rsidRPr="00785543" w:rsidRDefault="00785543" w:rsidP="00E207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55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</w:t>
      </w:r>
    </w:p>
    <w:p w:rsidR="00785543" w:rsidRPr="00785543" w:rsidRDefault="00785543" w:rsidP="00E207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5543" w:rsidRDefault="00785543" w:rsidP="00E20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43" w:rsidRPr="00785543" w:rsidRDefault="00785543" w:rsidP="00785543">
      <w:pPr>
        <w:tabs>
          <w:tab w:val="left" w:pos="851"/>
          <w:tab w:val="left" w:pos="9214"/>
          <w:tab w:val="left" w:pos="9355"/>
        </w:tabs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OLE_LINK16"/>
      <w:bookmarkStart w:id="1" w:name="OLE_LINK15"/>
      <w:r w:rsidRPr="007855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города-курорта Пятигорска «Укрепление общественного здоровья населения»</w:t>
      </w:r>
    </w:p>
    <w:p w:rsidR="00785543" w:rsidRPr="00785543" w:rsidRDefault="00785543" w:rsidP="00785543">
      <w:pPr>
        <w:tabs>
          <w:tab w:val="left" w:pos="851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bookmarkEnd w:id="1"/>
    <w:p w:rsidR="00785543" w:rsidRPr="00785543" w:rsidRDefault="00785543" w:rsidP="00785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543" w:rsidRPr="00785543" w:rsidRDefault="00785543" w:rsidP="0078554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785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ч. 1 ст. 3, ч. 4 ст. 7, ст. 17 Федерального закона от </w:t>
      </w:r>
      <w:r w:rsidRPr="0078554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21 ноября 2011 г. № 323-ФЗ «Об основах охраны здоровья граждан в Российской Федерации», Указом Президента Российской Федерации от 06 июня </w:t>
      </w:r>
      <w:r w:rsidRPr="0078554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2019 г. № 254 «О Стратегии развития здравоохранения в Российской Федерации на период до 2025 года», федеральным проектом «Формирование системы мотивации граждан к здоровому образу жизни, включая здоровое питание и отказ от вредных привычек», утвержденный Министерством здравоохранения Российской Федерации, региональным проектом «Формирование системы мотивации граждан к здоровому образу жизни, включая здоровое питание и отказ от вредных привычек (Ставропольский край)», утвержденным протоколом совета при Губернаторе Ставропольского края по проектной деятельности от </w:t>
      </w:r>
      <w:r w:rsidRPr="0078554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13 декабря 2018 года № 4, краевой программой «Укрепление общественного здоровья населения», утвержденной постановлением Правительства Ставропольского края от 06 марта 2020 г. № 107-п,-</w:t>
      </w:r>
    </w:p>
    <w:p w:rsidR="00785543" w:rsidRPr="00785543" w:rsidRDefault="00785543" w:rsidP="0078554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543" w:rsidRPr="00785543" w:rsidRDefault="00785543" w:rsidP="0078554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85543" w:rsidRPr="00785543" w:rsidRDefault="00785543" w:rsidP="00785543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543" w:rsidRPr="00785543" w:rsidRDefault="00785543" w:rsidP="00785543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sub_101"/>
      <w:bookmarkStart w:id="3" w:name="sub_1"/>
      <w:r w:rsidRPr="00785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bookmarkStart w:id="4" w:name="sub_102"/>
      <w:bookmarkEnd w:id="2"/>
      <w:bookmarkEnd w:id="3"/>
      <w:r w:rsidRPr="00785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прилагаемую муниципальную программу города-курорта Пятигорска «Укрепление общественного здоровья населения». </w:t>
      </w:r>
    </w:p>
    <w:p w:rsidR="00785543" w:rsidRPr="00785543" w:rsidRDefault="00785543" w:rsidP="00785543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5543" w:rsidRPr="00785543" w:rsidRDefault="00785543" w:rsidP="00785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543">
        <w:rPr>
          <w:rFonts w:ascii="Times New Roman" w:eastAsia="Calibri" w:hAnsi="Times New Roman" w:cs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785543" w:rsidRPr="00785543" w:rsidRDefault="00785543" w:rsidP="00785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5543" w:rsidRPr="00785543" w:rsidRDefault="00785543" w:rsidP="00785543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sub_2"/>
      <w:bookmarkEnd w:id="4"/>
      <w:r w:rsidRPr="00785543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с 01 января 2024 года.</w:t>
      </w:r>
    </w:p>
    <w:p w:rsidR="00785543" w:rsidRPr="00785543" w:rsidRDefault="00785543" w:rsidP="00785543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5543" w:rsidRPr="00785543" w:rsidRDefault="00785543" w:rsidP="00785543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5543" w:rsidRPr="00785543" w:rsidRDefault="00785543" w:rsidP="00785543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5"/>
    <w:p w:rsidR="00785543" w:rsidRPr="00785543" w:rsidRDefault="00785543" w:rsidP="0078554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43">
        <w:rPr>
          <w:rFonts w:ascii="Times New Roman" w:eastAsia="Calibri" w:hAnsi="Times New Roman" w:cs="Times New Roman"/>
          <w:sz w:val="28"/>
          <w:szCs w:val="28"/>
          <w:lang w:eastAsia="ru-RU"/>
        </w:rPr>
        <w:t>Глава города Пятигорска                                                             Д.Ю. Ворошилов</w:t>
      </w:r>
    </w:p>
    <w:p w:rsidR="00785543" w:rsidRDefault="00785543" w:rsidP="00E20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43" w:rsidRDefault="00785543" w:rsidP="00E20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43" w:rsidRDefault="00785543" w:rsidP="00E20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43" w:rsidRDefault="00785543" w:rsidP="00E20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43" w:rsidRDefault="00785543" w:rsidP="00E20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43" w:rsidRDefault="00785543" w:rsidP="00E20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43" w:rsidRDefault="00785543" w:rsidP="00E20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43" w:rsidRDefault="00785543" w:rsidP="00E20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43" w:rsidRDefault="00785543" w:rsidP="00E20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43" w:rsidRDefault="00785543" w:rsidP="00E20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E44B1" w:rsidTr="00AE44B1">
        <w:tc>
          <w:tcPr>
            <w:tcW w:w="4672" w:type="dxa"/>
          </w:tcPr>
          <w:p w:rsidR="00AE44B1" w:rsidRDefault="00AE44B1" w:rsidP="00E207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AE44B1" w:rsidRDefault="00AE44B1" w:rsidP="00AE4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</w:tc>
      </w:tr>
      <w:tr w:rsidR="00AE44B1" w:rsidTr="00AE44B1">
        <w:tc>
          <w:tcPr>
            <w:tcW w:w="4672" w:type="dxa"/>
          </w:tcPr>
          <w:p w:rsidR="00AE44B1" w:rsidRDefault="00AE44B1" w:rsidP="00E207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AE44B1" w:rsidRDefault="00AE44B1" w:rsidP="00AE4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 администрации</w:t>
            </w:r>
          </w:p>
        </w:tc>
      </w:tr>
      <w:tr w:rsidR="00AE44B1" w:rsidTr="00AE44B1">
        <w:tc>
          <w:tcPr>
            <w:tcW w:w="4672" w:type="dxa"/>
          </w:tcPr>
          <w:p w:rsidR="00AE44B1" w:rsidRDefault="00AE44B1" w:rsidP="00E207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AE44B1" w:rsidRDefault="00AE44B1" w:rsidP="00AE4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Пятигорска</w:t>
            </w:r>
          </w:p>
        </w:tc>
      </w:tr>
      <w:tr w:rsidR="00AE44B1" w:rsidTr="00AE44B1">
        <w:tc>
          <w:tcPr>
            <w:tcW w:w="4672" w:type="dxa"/>
          </w:tcPr>
          <w:p w:rsidR="00AE44B1" w:rsidRDefault="00AE44B1" w:rsidP="00E207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AE44B1" w:rsidRDefault="00AE44B1" w:rsidP="00AE4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__________№_______________</w:t>
            </w:r>
          </w:p>
        </w:tc>
      </w:tr>
    </w:tbl>
    <w:p w:rsidR="00E207E2" w:rsidRDefault="00E207E2" w:rsidP="00E20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4B1" w:rsidRPr="00E207E2" w:rsidRDefault="00AE44B1" w:rsidP="00E20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7E2" w:rsidRPr="00E207E2" w:rsidRDefault="00E207E2" w:rsidP="00104E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 города-курорта Пятигорска</w:t>
      </w:r>
    </w:p>
    <w:p w:rsidR="00E207E2" w:rsidRPr="00E207E2" w:rsidRDefault="00E207E2" w:rsidP="00104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7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общественного здоровья</w:t>
      </w:r>
      <w:r w:rsidR="00AC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населения»</w:t>
      </w:r>
    </w:p>
    <w:p w:rsidR="00E207E2" w:rsidRPr="00E207E2" w:rsidRDefault="00E207E2" w:rsidP="00104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7E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программа)</w:t>
      </w:r>
    </w:p>
    <w:p w:rsidR="00E207E2" w:rsidRPr="00E207E2" w:rsidRDefault="00E207E2" w:rsidP="00E2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7E2" w:rsidRPr="00E207E2" w:rsidRDefault="00E207E2" w:rsidP="00104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7E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программы</w:t>
      </w:r>
    </w:p>
    <w:p w:rsidR="00E207E2" w:rsidRDefault="00E207E2" w:rsidP="00E207E2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E207E2" w:rsidTr="007376E8">
        <w:tc>
          <w:tcPr>
            <w:tcW w:w="3397" w:type="dxa"/>
          </w:tcPr>
          <w:p w:rsidR="00E207E2" w:rsidRPr="00B919DE" w:rsidRDefault="00E207E2" w:rsidP="0073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D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5948" w:type="dxa"/>
          </w:tcPr>
          <w:p w:rsidR="00E207E2" w:rsidRDefault="00E207E2" w:rsidP="007376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города-курорта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Пятигорска «Укрепление общественного здоровья населения» (далее – программа)</w:t>
            </w:r>
          </w:p>
          <w:p w:rsidR="00E207E2" w:rsidRPr="00AC312B" w:rsidRDefault="00E207E2" w:rsidP="007376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7E2" w:rsidTr="007376E8">
        <w:tc>
          <w:tcPr>
            <w:tcW w:w="3397" w:type="dxa"/>
          </w:tcPr>
          <w:p w:rsidR="00E207E2" w:rsidRDefault="00E207E2" w:rsidP="007376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E207E2" w:rsidRDefault="00E207E2" w:rsidP="007376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E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  <w:p w:rsidR="00E207E2" w:rsidRPr="00B919DE" w:rsidRDefault="00E207E2" w:rsidP="007376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E207E2" w:rsidRPr="00B919DE" w:rsidRDefault="00E207E2" w:rsidP="00737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E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Пятигорска</w:t>
            </w:r>
          </w:p>
        </w:tc>
      </w:tr>
      <w:tr w:rsidR="00E207E2" w:rsidTr="007376E8">
        <w:tc>
          <w:tcPr>
            <w:tcW w:w="3397" w:type="dxa"/>
          </w:tcPr>
          <w:p w:rsidR="00E207E2" w:rsidRDefault="00E207E2" w:rsidP="007376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  <w:p w:rsidR="00E207E2" w:rsidRPr="00B919DE" w:rsidRDefault="00E207E2" w:rsidP="007376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948" w:type="dxa"/>
          </w:tcPr>
          <w:p w:rsidR="00E207E2" w:rsidRPr="007B2728" w:rsidRDefault="00E207E2" w:rsidP="00737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>МУ «Управление образования администрации города Пятигорска»;</w:t>
            </w:r>
          </w:p>
          <w:p w:rsidR="00E207E2" w:rsidRPr="007B2728" w:rsidRDefault="00E207E2" w:rsidP="00737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</w:t>
            </w: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города Пятигорска»</w:t>
            </w: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07E2" w:rsidRPr="007B2728" w:rsidRDefault="00E207E2" w:rsidP="00737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>МУ «Управление социальной поддержки населения администрации города Пятигорска»;</w:t>
            </w:r>
          </w:p>
          <w:p w:rsidR="00E207E2" w:rsidRPr="00B919DE" w:rsidRDefault="00E207E2" w:rsidP="007376E8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>МУ «Комитет по физической культуре и спорту администрации города Пятигорска»</w:t>
            </w:r>
          </w:p>
          <w:p w:rsidR="00E207E2" w:rsidRPr="00B919DE" w:rsidRDefault="00E207E2" w:rsidP="00737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7E2" w:rsidTr="007376E8">
        <w:tc>
          <w:tcPr>
            <w:tcW w:w="3397" w:type="dxa"/>
          </w:tcPr>
          <w:p w:rsidR="00E207E2" w:rsidRDefault="00E207E2" w:rsidP="007376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48" w:type="dxa"/>
          </w:tcPr>
          <w:p w:rsidR="00E207E2" w:rsidRPr="007B2728" w:rsidRDefault="00E207E2" w:rsidP="00737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>МКУ «Информационно-аналитический 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07E2" w:rsidRDefault="00E207E2" w:rsidP="00737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СК «Пятигорская городская больница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2» </w:t>
            </w: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207E2" w:rsidRDefault="00E207E2" w:rsidP="00737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7E2" w:rsidTr="007376E8">
        <w:trPr>
          <w:trHeight w:val="1168"/>
        </w:trPr>
        <w:tc>
          <w:tcPr>
            <w:tcW w:w="3397" w:type="dxa"/>
          </w:tcPr>
          <w:p w:rsidR="00E207E2" w:rsidRDefault="00E207E2" w:rsidP="007376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E207E2" w:rsidRDefault="00E207E2" w:rsidP="007376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948" w:type="dxa"/>
          </w:tcPr>
          <w:p w:rsidR="00E207E2" w:rsidRPr="00602175" w:rsidRDefault="00E207E2" w:rsidP="007376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6021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2175">
              <w:rPr>
                <w:rFonts w:ascii="Times New Roman" w:hAnsi="Times New Roman" w:cs="Times New Roman"/>
                <w:sz w:val="28"/>
                <w:szCs w:val="28"/>
              </w:rPr>
              <w:t>«Создание системы мотивации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2175">
              <w:rPr>
                <w:rFonts w:ascii="Times New Roman" w:hAnsi="Times New Roman" w:cs="Times New Roman"/>
                <w:sz w:val="28"/>
                <w:szCs w:val="28"/>
              </w:rPr>
              <w:t>граждан к ведению здорового образа жизни</w:t>
            </w:r>
            <w:r w:rsidRPr="0060217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, </w:t>
            </w:r>
            <w:r w:rsidRPr="006021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включа</w:t>
            </w:r>
            <w:r w:rsidR="00AE44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я</w:t>
            </w:r>
            <w:r w:rsidRPr="006021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здоровое питание и отказ от вредных привычек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».</w:t>
            </w:r>
          </w:p>
          <w:p w:rsidR="00E207E2" w:rsidRDefault="00E207E2" w:rsidP="00737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«Р</w:t>
            </w: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>азвитие инфраструктуры общественного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укрепление 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альнейшее развитие общественно-</w:t>
            </w: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>государственной системы профилактики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207E2" w:rsidRPr="007B2728" w:rsidRDefault="00E207E2" w:rsidP="00737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7E2" w:rsidTr="007376E8">
        <w:tc>
          <w:tcPr>
            <w:tcW w:w="3397" w:type="dxa"/>
          </w:tcPr>
          <w:p w:rsidR="00E207E2" w:rsidRDefault="00E207E2" w:rsidP="007376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948" w:type="dxa"/>
          </w:tcPr>
          <w:p w:rsidR="00F52DEC" w:rsidRPr="00614D40" w:rsidRDefault="00E207E2" w:rsidP="00614D40">
            <w:pPr>
              <w:pStyle w:val="Default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00F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Сохранение и укрепление здоровья населения,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улучшение качества жизни, </w:t>
            </w:r>
            <w:r w:rsidRPr="00700F51">
              <w:rPr>
                <w:color w:val="000000" w:themeColor="text1"/>
                <w:sz w:val="28"/>
                <w:szCs w:val="28"/>
                <w:shd w:val="clear" w:color="auto" w:fill="FFFFFF"/>
              </w:rPr>
              <w:t>формирование культуры общественного здоровья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и</w:t>
            </w:r>
            <w:r w:rsidRPr="00700F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ответственного отношения к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нему</w:t>
            </w:r>
          </w:p>
        </w:tc>
      </w:tr>
      <w:tr w:rsidR="00E207E2" w:rsidTr="007376E8">
        <w:trPr>
          <w:trHeight w:val="1544"/>
        </w:trPr>
        <w:tc>
          <w:tcPr>
            <w:tcW w:w="3397" w:type="dxa"/>
          </w:tcPr>
          <w:p w:rsidR="00E207E2" w:rsidRDefault="00E207E2" w:rsidP="007376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достижения целей программы </w:t>
            </w:r>
          </w:p>
        </w:tc>
        <w:tc>
          <w:tcPr>
            <w:tcW w:w="5948" w:type="dxa"/>
          </w:tcPr>
          <w:p w:rsidR="00E207E2" w:rsidRDefault="00E207E2" w:rsidP="007376E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продолжительности жизни;</w:t>
            </w:r>
          </w:p>
          <w:p w:rsidR="00E207E2" w:rsidRPr="00E42BC0" w:rsidRDefault="00E207E2" w:rsidP="007376E8">
            <w:pPr>
              <w:pStyle w:val="Default"/>
              <w:jc w:val="both"/>
              <w:rPr>
                <w:sz w:val="28"/>
                <w:szCs w:val="28"/>
              </w:rPr>
            </w:pPr>
            <w:r w:rsidRPr="00E42BC0">
              <w:rPr>
                <w:sz w:val="28"/>
                <w:szCs w:val="28"/>
              </w:rPr>
              <w:t xml:space="preserve">снижение смертности </w:t>
            </w:r>
            <w:r>
              <w:rPr>
                <w:sz w:val="28"/>
                <w:szCs w:val="28"/>
              </w:rPr>
              <w:t>населения в трудоспособном</w:t>
            </w:r>
            <w:r w:rsidRPr="00E42BC0">
              <w:rPr>
                <w:sz w:val="28"/>
                <w:szCs w:val="28"/>
              </w:rPr>
              <w:t xml:space="preserve"> возрасте; </w:t>
            </w:r>
          </w:p>
          <w:p w:rsidR="00E207E2" w:rsidRDefault="00E207E2" w:rsidP="007376E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граждан, систематически занимающихся физической культурой и спортом</w:t>
            </w:r>
          </w:p>
          <w:p w:rsidR="00E207E2" w:rsidRDefault="00E207E2" w:rsidP="007376E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E207E2" w:rsidTr="007376E8">
        <w:tc>
          <w:tcPr>
            <w:tcW w:w="3397" w:type="dxa"/>
          </w:tcPr>
          <w:p w:rsidR="00E207E2" w:rsidRDefault="00E207E2" w:rsidP="007376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</w:p>
          <w:p w:rsidR="00E207E2" w:rsidRDefault="00E207E2" w:rsidP="007376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E207E2" w:rsidRDefault="00E207E2" w:rsidP="007376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AE21A0" w:rsidRDefault="00E207E2" w:rsidP="007376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175">
              <w:rPr>
                <w:rFonts w:ascii="Times New Roman" w:hAnsi="Times New Roman" w:cs="Times New Roman"/>
                <w:sz w:val="28"/>
                <w:szCs w:val="28"/>
              </w:rPr>
              <w:t>2024-2030 годы</w:t>
            </w:r>
          </w:p>
          <w:p w:rsidR="00E207E2" w:rsidRPr="00AE21A0" w:rsidRDefault="00AE21A0" w:rsidP="00AE21A0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E207E2" w:rsidTr="007376E8">
        <w:tc>
          <w:tcPr>
            <w:tcW w:w="3397" w:type="dxa"/>
          </w:tcPr>
          <w:p w:rsidR="00E207E2" w:rsidRDefault="00E207E2" w:rsidP="007376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:rsidR="00E207E2" w:rsidRDefault="00E207E2" w:rsidP="007376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обеспечения программы </w:t>
            </w:r>
          </w:p>
          <w:p w:rsidR="00E207E2" w:rsidRDefault="00E207E2" w:rsidP="007376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E207E2" w:rsidRDefault="00E207E2" w:rsidP="007376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</w:tr>
      <w:tr w:rsidR="00E207E2" w:rsidTr="007376E8">
        <w:tc>
          <w:tcPr>
            <w:tcW w:w="3397" w:type="dxa"/>
          </w:tcPr>
          <w:p w:rsidR="00E207E2" w:rsidRDefault="00E207E2" w:rsidP="007376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результаты программы</w:t>
            </w:r>
          </w:p>
        </w:tc>
        <w:tc>
          <w:tcPr>
            <w:tcW w:w="5948" w:type="dxa"/>
          </w:tcPr>
          <w:p w:rsidR="00E207E2" w:rsidRDefault="00E207E2" w:rsidP="007376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значений индикаторов, установленных </w:t>
            </w:r>
            <w:r w:rsidRPr="0060217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hyperlink r:id="rId8" w:history="1">
              <w:r w:rsidRPr="00602175">
                <w:rPr>
                  <w:rFonts w:ascii="Times New Roman" w:hAnsi="Times New Roman" w:cs="Times New Roman"/>
                  <w:sz w:val="28"/>
                  <w:szCs w:val="28"/>
                </w:rPr>
                <w:t>приложении 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07E2" w:rsidRDefault="00E207E2" w:rsidP="007376E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42BC0">
              <w:rPr>
                <w:sz w:val="28"/>
                <w:szCs w:val="28"/>
              </w:rPr>
              <w:t xml:space="preserve">величение продолжительности жизни; </w:t>
            </w:r>
          </w:p>
          <w:p w:rsidR="00E207E2" w:rsidRPr="00E42BC0" w:rsidRDefault="00E207E2" w:rsidP="007376E8">
            <w:pPr>
              <w:pStyle w:val="Default"/>
              <w:jc w:val="both"/>
              <w:rPr>
                <w:sz w:val="28"/>
                <w:szCs w:val="28"/>
              </w:rPr>
            </w:pPr>
            <w:r w:rsidRPr="00E42BC0">
              <w:rPr>
                <w:sz w:val="28"/>
                <w:szCs w:val="28"/>
              </w:rPr>
              <w:t xml:space="preserve">снижение смертности </w:t>
            </w:r>
            <w:r>
              <w:rPr>
                <w:sz w:val="28"/>
                <w:szCs w:val="28"/>
              </w:rPr>
              <w:t>населения в трудоспособном</w:t>
            </w:r>
            <w:r w:rsidRPr="00E42BC0">
              <w:rPr>
                <w:sz w:val="28"/>
                <w:szCs w:val="28"/>
              </w:rPr>
              <w:t xml:space="preserve"> возрасте; </w:t>
            </w:r>
          </w:p>
          <w:p w:rsidR="00E207E2" w:rsidRDefault="00E207E2" w:rsidP="007376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BC0">
              <w:rPr>
                <w:rFonts w:ascii="Times New Roman" w:hAnsi="Times New Roman" w:cs="Times New Roman"/>
                <w:sz w:val="28"/>
                <w:szCs w:val="28"/>
              </w:rPr>
              <w:t>доля граж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дан, систематически занимающихся</w:t>
            </w:r>
          </w:p>
          <w:p w:rsidR="00E207E2" w:rsidRDefault="00E207E2" w:rsidP="007376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BC0">
              <w:rPr>
                <w:rFonts w:ascii="Times New Roman" w:hAnsi="Times New Roman" w:cs="Times New Roman"/>
                <w:sz w:val="28"/>
                <w:szCs w:val="28"/>
              </w:rPr>
              <w:t>физической культурой и спортом</w:t>
            </w:r>
          </w:p>
          <w:p w:rsidR="00E207E2" w:rsidRDefault="00E207E2" w:rsidP="007376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07E2" w:rsidRDefault="00E207E2" w:rsidP="00E207E2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C312B" w:rsidRDefault="00AC312B" w:rsidP="00E207E2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0347A" w:rsidRDefault="00FF2108" w:rsidP="00AC312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F2108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 xml:space="preserve">1. Характеристика текущего состояния сферы </w:t>
      </w:r>
      <w:r w:rsidR="00F158C6">
        <w:rPr>
          <w:rFonts w:ascii="Times New Roman" w:hAnsi="Times New Roman"/>
          <w:sz w:val="28"/>
          <w:szCs w:val="28"/>
        </w:rPr>
        <w:t>реализации программы, формулировка основных проблем и прогноз ее развития</w:t>
      </w:r>
    </w:p>
    <w:p w:rsidR="003611AF" w:rsidRDefault="003611AF" w:rsidP="003611A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E44B1" w:rsidRDefault="00A87378" w:rsidP="00E207E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378">
        <w:rPr>
          <w:rFonts w:ascii="Times New Roman" w:hAnsi="Times New Roman" w:cs="Times New Roman"/>
          <w:sz w:val="28"/>
          <w:szCs w:val="28"/>
        </w:rPr>
        <w:t xml:space="preserve">Программа сформирована в соответствии </w:t>
      </w:r>
      <w:r w:rsidR="00904485">
        <w:rPr>
          <w:rFonts w:ascii="Times New Roman" w:hAnsi="Times New Roman" w:cs="Times New Roman"/>
          <w:sz w:val="28"/>
          <w:szCs w:val="28"/>
        </w:rPr>
        <w:t xml:space="preserve">с </w:t>
      </w:r>
      <w:r w:rsidRPr="00A87378">
        <w:rPr>
          <w:rFonts w:ascii="Times New Roman" w:hAnsi="Times New Roman" w:cs="Times New Roman"/>
          <w:sz w:val="28"/>
          <w:szCs w:val="28"/>
        </w:rPr>
        <w:t xml:space="preserve">паспортом регионального проекта </w:t>
      </w:r>
      <w:r w:rsidRPr="00A87378">
        <w:rPr>
          <w:rFonts w:ascii="Times New Roman" w:hAnsi="Times New Roman" w:cs="Times New Roman"/>
          <w:color w:val="000000"/>
          <w:sz w:val="28"/>
          <w:szCs w:val="28"/>
        </w:rPr>
        <w:t>«Формирование системы мотивации граждан к здоровому образу жизни, включая здоровое питание и отказ от вредных привычек (Ставропольский край)», утвержденным советом при Губернаторе Ставропольского края по проектной деятельн</w:t>
      </w:r>
      <w:r w:rsidR="00913D80">
        <w:rPr>
          <w:rFonts w:ascii="Times New Roman" w:hAnsi="Times New Roman" w:cs="Times New Roman"/>
          <w:color w:val="000000"/>
          <w:sz w:val="28"/>
          <w:szCs w:val="28"/>
        </w:rPr>
        <w:t xml:space="preserve">ости (протокол от 13 декабря </w:t>
      </w:r>
      <w:r w:rsidR="00AE44B1">
        <w:rPr>
          <w:rFonts w:ascii="Times New Roman" w:hAnsi="Times New Roman" w:cs="Times New Roman"/>
          <w:color w:val="000000"/>
          <w:sz w:val="28"/>
          <w:szCs w:val="28"/>
        </w:rPr>
        <w:t>2018 г. № 4).</w:t>
      </w:r>
    </w:p>
    <w:p w:rsidR="00904485" w:rsidRDefault="00904485" w:rsidP="00E207E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общественного здоровья не только определяют состояние здоровья населения, но и характеризуют уровень социально-экономического развития территории в целом, степень медицинской грамотности населения и персональной ответственности граждан за состояние своего здоровья, уровень и качество организации медицинской помощи, обеспечение социальной инфраструктуры по соблюдению принципов здорового образа жизни.</w:t>
      </w:r>
    </w:p>
    <w:p w:rsidR="00C5335D" w:rsidRDefault="007B6D51" w:rsidP="00E207E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5335D" w:rsidRPr="00C5335D">
        <w:rPr>
          <w:rFonts w:ascii="Times New Roman" w:hAnsi="Times New Roman" w:cs="Times New Roman"/>
          <w:sz w:val="28"/>
          <w:szCs w:val="28"/>
        </w:rPr>
        <w:t>доровый образ жизни является основой достижения человеком активного </w:t>
      </w:r>
      <w:hyperlink r:id="rId9" w:tooltip="Долголетие" w:history="1">
        <w:r w:rsidR="00C5335D" w:rsidRPr="00C5335D">
          <w:rPr>
            <w:rFonts w:ascii="Times New Roman" w:hAnsi="Times New Roman" w:cs="Times New Roman"/>
            <w:sz w:val="28"/>
            <w:szCs w:val="28"/>
          </w:rPr>
          <w:t>долголетия</w:t>
        </w:r>
      </w:hyperlink>
      <w:r w:rsidR="00C5335D" w:rsidRPr="00C5335D">
        <w:rPr>
          <w:rFonts w:ascii="Times New Roman" w:hAnsi="Times New Roman" w:cs="Times New Roman"/>
          <w:sz w:val="28"/>
          <w:szCs w:val="28"/>
        </w:rPr>
        <w:t> и полноценного выполнения социальных функций, активного участия в трудовой, общественной, семейно-бытовой, досуговой формах жизнедеятельности.</w:t>
      </w:r>
    </w:p>
    <w:p w:rsidR="00090DA6" w:rsidRDefault="00090DA6" w:rsidP="00E207E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A6">
        <w:rPr>
          <w:rFonts w:ascii="Times New Roman" w:hAnsi="Times New Roman" w:cs="Times New Roman"/>
          <w:sz w:val="28"/>
          <w:szCs w:val="28"/>
        </w:rPr>
        <w:t>Пятигорск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E3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090DA6">
        <w:rPr>
          <w:rFonts w:ascii="Times New Roman" w:hAnsi="Times New Roman" w:cs="Times New Roman"/>
          <w:sz w:val="28"/>
          <w:szCs w:val="28"/>
        </w:rPr>
        <w:t>рупнейший по численности населения город Кавказских Минеральных Вод и второй в крае после Ставрополя.</w:t>
      </w:r>
    </w:p>
    <w:p w:rsidR="00090899" w:rsidRPr="00E42BC0" w:rsidRDefault="00090899" w:rsidP="00E207E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90899">
        <w:rPr>
          <w:rFonts w:ascii="Times New Roman" w:hAnsi="Times New Roman" w:cs="Times New Roman"/>
          <w:sz w:val="28"/>
          <w:szCs w:val="28"/>
        </w:rPr>
        <w:t xml:space="preserve">По состоянию на 01 января 2023 года численность постоянного населения городского округа город-курорт Пятигорск с учетом данных Всероссийской переписи </w:t>
      </w:r>
      <w:r w:rsidR="00913D80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090899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52325C" w:rsidRPr="0052325C">
        <w:rPr>
          <w:rFonts w:ascii="Times New Roman" w:hAnsi="Times New Roman" w:cs="Times New Roman"/>
          <w:sz w:val="28"/>
          <w:szCs w:val="28"/>
        </w:rPr>
        <w:t>213,4</w:t>
      </w:r>
      <w:r w:rsidRPr="0052325C">
        <w:rPr>
          <w:rFonts w:ascii="Times New Roman" w:hAnsi="Times New Roman" w:cs="Times New Roman"/>
          <w:sz w:val="28"/>
          <w:szCs w:val="28"/>
        </w:rPr>
        <w:t xml:space="preserve"> тыс.</w:t>
      </w:r>
      <w:r w:rsidR="0052325C" w:rsidRPr="0052325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B7C94" w:rsidRPr="002B7C94" w:rsidRDefault="002B7C94" w:rsidP="00E207E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C94">
        <w:rPr>
          <w:rFonts w:ascii="Times New Roman" w:hAnsi="Times New Roman" w:cs="Times New Roman"/>
          <w:sz w:val="28"/>
          <w:szCs w:val="28"/>
        </w:rPr>
        <w:t xml:space="preserve">Возрастная структура </w:t>
      </w:r>
      <w:r w:rsidR="00090899">
        <w:rPr>
          <w:rFonts w:ascii="Times New Roman" w:hAnsi="Times New Roman" w:cs="Times New Roman"/>
          <w:sz w:val="28"/>
          <w:szCs w:val="28"/>
        </w:rPr>
        <w:t>города</w:t>
      </w:r>
      <w:r w:rsidRPr="002B7C94">
        <w:rPr>
          <w:rFonts w:ascii="Times New Roman" w:hAnsi="Times New Roman" w:cs="Times New Roman"/>
          <w:sz w:val="28"/>
          <w:szCs w:val="28"/>
        </w:rPr>
        <w:t xml:space="preserve"> выглядит следующим образом: </w:t>
      </w:r>
    </w:p>
    <w:p w:rsidR="002B7C94" w:rsidRPr="002B7C94" w:rsidRDefault="002B7C94" w:rsidP="00E207E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C94">
        <w:rPr>
          <w:rFonts w:ascii="Times New Roman" w:hAnsi="Times New Roman" w:cs="Times New Roman"/>
          <w:sz w:val="28"/>
          <w:szCs w:val="28"/>
        </w:rPr>
        <w:t>- население моложе трудоспособного возраста (1</w:t>
      </w:r>
      <w:r w:rsidR="00090899">
        <w:rPr>
          <w:rFonts w:ascii="Times New Roman" w:hAnsi="Times New Roman" w:cs="Times New Roman"/>
          <w:sz w:val="28"/>
          <w:szCs w:val="28"/>
        </w:rPr>
        <w:t>5,5</w:t>
      </w:r>
      <w:r w:rsidRPr="002B7C94">
        <w:rPr>
          <w:rFonts w:ascii="Times New Roman" w:hAnsi="Times New Roman" w:cs="Times New Roman"/>
          <w:sz w:val="28"/>
          <w:szCs w:val="28"/>
        </w:rPr>
        <w:t>%)</w:t>
      </w:r>
      <w:r w:rsidR="00494E3B">
        <w:rPr>
          <w:rFonts w:ascii="Times New Roman" w:hAnsi="Times New Roman" w:cs="Times New Roman"/>
          <w:sz w:val="28"/>
          <w:szCs w:val="28"/>
        </w:rPr>
        <w:t>;</w:t>
      </w:r>
    </w:p>
    <w:p w:rsidR="00494E3B" w:rsidRPr="002B7C94" w:rsidRDefault="00494E3B" w:rsidP="00E207E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C94">
        <w:rPr>
          <w:rFonts w:ascii="Times New Roman" w:hAnsi="Times New Roman" w:cs="Times New Roman"/>
          <w:sz w:val="28"/>
          <w:szCs w:val="28"/>
        </w:rPr>
        <w:t>- население трудоспособного возраста (</w:t>
      </w:r>
      <w:r>
        <w:rPr>
          <w:rFonts w:ascii="Times New Roman" w:hAnsi="Times New Roman" w:cs="Times New Roman"/>
          <w:sz w:val="28"/>
          <w:szCs w:val="28"/>
        </w:rPr>
        <w:t>62,3%);</w:t>
      </w:r>
    </w:p>
    <w:p w:rsidR="0052325C" w:rsidRPr="002B7C94" w:rsidRDefault="0052325C" w:rsidP="00E207E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C94">
        <w:rPr>
          <w:rFonts w:ascii="Times New Roman" w:hAnsi="Times New Roman" w:cs="Times New Roman"/>
          <w:sz w:val="28"/>
          <w:szCs w:val="28"/>
        </w:rPr>
        <w:t>- население старше трудоспособного возраста (2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B7C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3%</w:t>
      </w:r>
      <w:r w:rsidRPr="002B7C94">
        <w:rPr>
          <w:rFonts w:ascii="Times New Roman" w:hAnsi="Times New Roman" w:cs="Times New Roman"/>
          <w:sz w:val="28"/>
          <w:szCs w:val="28"/>
        </w:rPr>
        <w:t>).</w:t>
      </w:r>
    </w:p>
    <w:p w:rsidR="0052325C" w:rsidRPr="002B7C94" w:rsidRDefault="0052325C" w:rsidP="00E207E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C94">
        <w:rPr>
          <w:rFonts w:ascii="Times New Roman" w:hAnsi="Times New Roman" w:cs="Times New Roman"/>
          <w:sz w:val="28"/>
          <w:szCs w:val="28"/>
        </w:rPr>
        <w:t xml:space="preserve">В общей численности населения </w:t>
      </w:r>
      <w:r>
        <w:rPr>
          <w:rFonts w:ascii="Times New Roman" w:hAnsi="Times New Roman" w:cs="Times New Roman"/>
          <w:sz w:val="28"/>
          <w:szCs w:val="28"/>
        </w:rPr>
        <w:t>54</w:t>
      </w:r>
      <w:r w:rsidR="00913D80">
        <w:rPr>
          <w:rFonts w:ascii="Times New Roman" w:hAnsi="Times New Roman" w:cs="Times New Roman"/>
          <w:sz w:val="28"/>
          <w:szCs w:val="28"/>
        </w:rPr>
        <w:t xml:space="preserve">% </w:t>
      </w:r>
      <w:r w:rsidR="00494E3B">
        <w:rPr>
          <w:rFonts w:ascii="Times New Roman" w:hAnsi="Times New Roman" w:cs="Times New Roman"/>
          <w:sz w:val="28"/>
          <w:szCs w:val="28"/>
        </w:rPr>
        <w:t>–</w:t>
      </w:r>
      <w:r w:rsidR="00913D80">
        <w:rPr>
          <w:rFonts w:ascii="Times New Roman" w:hAnsi="Times New Roman" w:cs="Times New Roman"/>
          <w:sz w:val="28"/>
          <w:szCs w:val="28"/>
        </w:rPr>
        <w:t xml:space="preserve"> женщины, 47</w:t>
      </w:r>
      <w:r w:rsidRPr="002B7C94">
        <w:rPr>
          <w:rFonts w:ascii="Times New Roman" w:hAnsi="Times New Roman" w:cs="Times New Roman"/>
          <w:sz w:val="28"/>
          <w:szCs w:val="28"/>
        </w:rPr>
        <w:t xml:space="preserve">% </w:t>
      </w:r>
      <w:r w:rsidR="00494E3B">
        <w:rPr>
          <w:rFonts w:ascii="Times New Roman" w:hAnsi="Times New Roman" w:cs="Times New Roman"/>
          <w:sz w:val="28"/>
          <w:szCs w:val="28"/>
        </w:rPr>
        <w:t>–</w:t>
      </w:r>
      <w:r w:rsidRPr="002B7C94">
        <w:rPr>
          <w:rFonts w:ascii="Times New Roman" w:hAnsi="Times New Roman" w:cs="Times New Roman"/>
          <w:sz w:val="28"/>
          <w:szCs w:val="28"/>
        </w:rPr>
        <w:t xml:space="preserve"> мужчины (и</w:t>
      </w:r>
      <w:r w:rsidR="00913D80">
        <w:rPr>
          <w:rFonts w:ascii="Times New Roman" w:hAnsi="Times New Roman" w:cs="Times New Roman"/>
          <w:sz w:val="28"/>
          <w:szCs w:val="28"/>
        </w:rPr>
        <w:t>ли на 1000 мужчин приходится 1</w:t>
      </w:r>
      <w:r w:rsidRPr="002B7C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2B7C94">
        <w:rPr>
          <w:rFonts w:ascii="Times New Roman" w:hAnsi="Times New Roman" w:cs="Times New Roman"/>
          <w:sz w:val="28"/>
          <w:szCs w:val="28"/>
        </w:rPr>
        <w:t xml:space="preserve"> женщин).</w:t>
      </w:r>
    </w:p>
    <w:p w:rsidR="0052325C" w:rsidRDefault="0052325C" w:rsidP="00E207E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Пятигорск является одним из</w:t>
      </w:r>
      <w:r w:rsidRPr="002B7C94">
        <w:rPr>
          <w:rFonts w:ascii="Times New Roman" w:hAnsi="Times New Roman" w:cs="Times New Roman"/>
          <w:sz w:val="28"/>
          <w:szCs w:val="28"/>
        </w:rPr>
        <w:t xml:space="preserve"> самых густонаселенных </w:t>
      </w:r>
      <w:r>
        <w:rPr>
          <w:rFonts w:ascii="Times New Roman" w:hAnsi="Times New Roman" w:cs="Times New Roman"/>
          <w:sz w:val="28"/>
          <w:szCs w:val="28"/>
        </w:rPr>
        <w:t>городов Ставропольского края</w:t>
      </w:r>
      <w:r w:rsidRPr="002B7C94">
        <w:rPr>
          <w:rFonts w:ascii="Times New Roman" w:hAnsi="Times New Roman" w:cs="Times New Roman"/>
          <w:sz w:val="28"/>
          <w:szCs w:val="28"/>
        </w:rPr>
        <w:t>. Плотность населения составляет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090DA6">
        <w:rPr>
          <w:rFonts w:ascii="Times New Roman" w:hAnsi="Times New Roman" w:cs="Times New Roman"/>
          <w:sz w:val="28"/>
          <w:szCs w:val="28"/>
        </w:rPr>
        <w:t xml:space="preserve">105,2 </w:t>
      </w:r>
      <w:r w:rsidR="00494E3B" w:rsidRPr="00090DA6">
        <w:rPr>
          <w:rFonts w:ascii="Times New Roman" w:hAnsi="Times New Roman" w:cs="Times New Roman"/>
          <w:sz w:val="28"/>
          <w:szCs w:val="28"/>
        </w:rPr>
        <w:t>чел/км</w:t>
      </w:r>
      <w:r w:rsidR="00494E3B" w:rsidRPr="003304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94E3B">
        <w:rPr>
          <w:rFonts w:ascii="Times New Roman" w:hAnsi="Times New Roman" w:cs="Times New Roman"/>
          <w:sz w:val="28"/>
          <w:szCs w:val="28"/>
        </w:rPr>
        <w:t xml:space="preserve">. </w:t>
      </w:r>
      <w:r w:rsidRPr="002B7C94">
        <w:rPr>
          <w:rFonts w:ascii="Times New Roman" w:hAnsi="Times New Roman" w:cs="Times New Roman"/>
          <w:sz w:val="28"/>
          <w:szCs w:val="28"/>
        </w:rPr>
        <w:t xml:space="preserve">Развитие процессов естественного движения населения в </w:t>
      </w:r>
      <w:r>
        <w:rPr>
          <w:rFonts w:ascii="Times New Roman" w:hAnsi="Times New Roman" w:cs="Times New Roman"/>
          <w:sz w:val="28"/>
          <w:szCs w:val="28"/>
        </w:rPr>
        <w:t>городе Пятигорске</w:t>
      </w:r>
      <w:r w:rsidRPr="002B7C94">
        <w:rPr>
          <w:rFonts w:ascii="Times New Roman" w:hAnsi="Times New Roman" w:cs="Times New Roman"/>
          <w:sz w:val="28"/>
          <w:szCs w:val="28"/>
        </w:rPr>
        <w:t xml:space="preserve"> происходит, в</w:t>
      </w:r>
      <w:r w:rsidR="00494E3B">
        <w:rPr>
          <w:rFonts w:ascii="Times New Roman" w:hAnsi="Times New Roman" w:cs="Times New Roman"/>
          <w:sz w:val="28"/>
          <w:szCs w:val="28"/>
        </w:rPr>
        <w:t>-</w:t>
      </w:r>
      <w:r w:rsidRPr="002B7C94">
        <w:rPr>
          <w:rFonts w:ascii="Times New Roman" w:hAnsi="Times New Roman" w:cs="Times New Roman"/>
          <w:sz w:val="28"/>
          <w:szCs w:val="28"/>
        </w:rPr>
        <w:t>основном, за счет естественной убыли населения (нет ощутимого роста рождаемости, смертность остается высокой). Миграционный процесс</w:t>
      </w:r>
      <w:r>
        <w:rPr>
          <w:rFonts w:ascii="Times New Roman" w:hAnsi="Times New Roman" w:cs="Times New Roman"/>
          <w:sz w:val="28"/>
          <w:szCs w:val="28"/>
        </w:rPr>
        <w:t xml:space="preserve"> нестабилен.</w:t>
      </w:r>
    </w:p>
    <w:p w:rsidR="0052325C" w:rsidRDefault="0052325C" w:rsidP="00E207E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49">
        <w:rPr>
          <w:rFonts w:ascii="Times New Roman" w:hAnsi="Times New Roman" w:cs="Times New Roman"/>
          <w:sz w:val="28"/>
          <w:szCs w:val="28"/>
        </w:rPr>
        <w:t>Заметные изменения происходят в возрастном составе населения. Население принято считать старым, если тех, кому 60 и более лет, насчитывается 12% от общего количества населения, а тех, кому 65 и далее – свыше 7%. Сейчас в городе Пятигорске 15% шестидесятилетних и старше, а тех, кто преодолел 65-летний рубеж</w:t>
      </w:r>
      <w:r w:rsidR="00494E3B">
        <w:rPr>
          <w:rFonts w:ascii="Times New Roman" w:hAnsi="Times New Roman" w:cs="Times New Roman"/>
          <w:sz w:val="28"/>
          <w:szCs w:val="28"/>
        </w:rPr>
        <w:t>,</w:t>
      </w:r>
      <w:r w:rsidRPr="003B4749">
        <w:rPr>
          <w:rFonts w:ascii="Times New Roman" w:hAnsi="Times New Roman" w:cs="Times New Roman"/>
          <w:sz w:val="28"/>
          <w:szCs w:val="28"/>
        </w:rPr>
        <w:t xml:space="preserve"> уже 9,8% к численности всего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325C" w:rsidRPr="00EE4A8E" w:rsidRDefault="0052325C" w:rsidP="00E207E2">
      <w:pPr>
        <w:autoSpaceDE w:val="0"/>
        <w:spacing w:after="0" w:line="240" w:lineRule="auto"/>
        <w:ind w:firstLine="709"/>
        <w:jc w:val="both"/>
      </w:pPr>
      <w:r w:rsidRPr="00EE4A8E">
        <w:rPr>
          <w:rFonts w:ascii="Times New Roman" w:hAnsi="Times New Roman" w:cs="Times New Roman"/>
          <w:sz w:val="28"/>
          <w:szCs w:val="28"/>
        </w:rPr>
        <w:t>В связи с чем в ближайшей перспективе существенно вырастет демографическая нагрузка на трудоспособное население иждивенцами (детьми и пожилыми жителями).</w:t>
      </w:r>
    </w:p>
    <w:p w:rsidR="0052325C" w:rsidRPr="00EE4A8E" w:rsidRDefault="0052325C" w:rsidP="00E207E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AB">
        <w:rPr>
          <w:rFonts w:ascii="Times New Roman" w:hAnsi="Times New Roman" w:cs="Times New Roman"/>
          <w:sz w:val="28"/>
          <w:szCs w:val="28"/>
        </w:rPr>
        <w:t>В последние 3 года наблюдается снижение смертности (числа умерших) мужчин и женщин трудоспособного возраста.</w:t>
      </w:r>
      <w:r w:rsidR="008342D1" w:rsidRPr="00416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25C" w:rsidRPr="00EE4A8E" w:rsidRDefault="0052325C" w:rsidP="00E207E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A8E">
        <w:rPr>
          <w:rFonts w:ascii="Times New Roman" w:hAnsi="Times New Roman" w:cs="Times New Roman"/>
          <w:sz w:val="28"/>
          <w:szCs w:val="28"/>
        </w:rPr>
        <w:t>Основными причинами смертности трудоспособного населения являются сердечно-сосудистые заболевания (вк</w:t>
      </w:r>
      <w:r w:rsidR="00F62664" w:rsidRPr="00EE4A8E">
        <w:rPr>
          <w:rFonts w:ascii="Times New Roman" w:hAnsi="Times New Roman" w:cs="Times New Roman"/>
          <w:sz w:val="28"/>
          <w:szCs w:val="28"/>
        </w:rPr>
        <w:t>лад в смертность – около 48%),</w:t>
      </w:r>
      <w:r w:rsidRPr="00EE4A8E">
        <w:rPr>
          <w:rFonts w:ascii="Times New Roman" w:hAnsi="Times New Roman" w:cs="Times New Roman"/>
          <w:sz w:val="28"/>
          <w:szCs w:val="28"/>
        </w:rPr>
        <w:t xml:space="preserve"> новообразов</w:t>
      </w:r>
      <w:r w:rsidR="00F62664" w:rsidRPr="00EE4A8E">
        <w:rPr>
          <w:rFonts w:ascii="Times New Roman" w:hAnsi="Times New Roman" w:cs="Times New Roman"/>
          <w:sz w:val="28"/>
          <w:szCs w:val="28"/>
        </w:rPr>
        <w:t>ания (вклад в смертность – 13,5</w:t>
      </w:r>
      <w:r w:rsidRPr="00EE4A8E">
        <w:rPr>
          <w:rFonts w:ascii="Times New Roman" w:hAnsi="Times New Roman" w:cs="Times New Roman"/>
          <w:sz w:val="28"/>
          <w:szCs w:val="28"/>
        </w:rPr>
        <w:t>%), болезни органов пище</w:t>
      </w:r>
      <w:r w:rsidR="00F62664" w:rsidRPr="00EE4A8E">
        <w:rPr>
          <w:rFonts w:ascii="Times New Roman" w:hAnsi="Times New Roman" w:cs="Times New Roman"/>
          <w:sz w:val="28"/>
          <w:szCs w:val="28"/>
        </w:rPr>
        <w:t>варения (вклад в смертность – 4</w:t>
      </w:r>
      <w:r w:rsidRPr="00EE4A8E">
        <w:rPr>
          <w:rFonts w:ascii="Times New Roman" w:hAnsi="Times New Roman" w:cs="Times New Roman"/>
          <w:sz w:val="28"/>
          <w:szCs w:val="28"/>
        </w:rPr>
        <w:t>%)</w:t>
      </w:r>
      <w:r w:rsidR="00F62664" w:rsidRPr="00EE4A8E">
        <w:rPr>
          <w:rFonts w:ascii="Times New Roman" w:hAnsi="Times New Roman" w:cs="Times New Roman"/>
          <w:sz w:val="28"/>
          <w:szCs w:val="28"/>
        </w:rPr>
        <w:t xml:space="preserve"> </w:t>
      </w:r>
      <w:r w:rsidRPr="00EE4A8E">
        <w:rPr>
          <w:rFonts w:ascii="Times New Roman" w:hAnsi="Times New Roman" w:cs="Times New Roman"/>
          <w:sz w:val="28"/>
          <w:szCs w:val="28"/>
        </w:rPr>
        <w:t xml:space="preserve">болезни органов </w:t>
      </w:r>
      <w:r w:rsidR="00F62664" w:rsidRPr="00EE4A8E">
        <w:rPr>
          <w:rFonts w:ascii="Times New Roman" w:hAnsi="Times New Roman" w:cs="Times New Roman"/>
          <w:sz w:val="28"/>
          <w:szCs w:val="28"/>
        </w:rPr>
        <w:t>дыхания (</w:t>
      </w:r>
      <w:r w:rsidRPr="00EE4A8E">
        <w:rPr>
          <w:rFonts w:ascii="Times New Roman" w:hAnsi="Times New Roman" w:cs="Times New Roman"/>
          <w:sz w:val="28"/>
          <w:szCs w:val="28"/>
        </w:rPr>
        <w:t>вклад в смертность –</w:t>
      </w:r>
      <w:r w:rsidR="00F62664" w:rsidRPr="00EE4A8E">
        <w:rPr>
          <w:rFonts w:ascii="Times New Roman" w:hAnsi="Times New Roman" w:cs="Times New Roman"/>
          <w:sz w:val="28"/>
          <w:szCs w:val="28"/>
        </w:rPr>
        <w:t xml:space="preserve"> 8</w:t>
      </w:r>
      <w:r w:rsidRPr="00EE4A8E">
        <w:rPr>
          <w:rFonts w:ascii="Times New Roman" w:hAnsi="Times New Roman" w:cs="Times New Roman"/>
          <w:sz w:val="28"/>
          <w:szCs w:val="28"/>
        </w:rPr>
        <w:t>%)</w:t>
      </w:r>
      <w:r w:rsidR="00F62664" w:rsidRPr="00EE4A8E">
        <w:rPr>
          <w:rFonts w:ascii="Times New Roman" w:hAnsi="Times New Roman" w:cs="Times New Roman"/>
          <w:sz w:val="28"/>
          <w:szCs w:val="28"/>
        </w:rPr>
        <w:t xml:space="preserve"> </w:t>
      </w:r>
      <w:r w:rsidRPr="00EE4A8E">
        <w:rPr>
          <w:rFonts w:ascii="Times New Roman" w:hAnsi="Times New Roman" w:cs="Times New Roman"/>
          <w:sz w:val="28"/>
          <w:szCs w:val="28"/>
        </w:rPr>
        <w:t>внешние причины: травмы, отравления, самоубий</w:t>
      </w:r>
      <w:r w:rsidR="00F62664" w:rsidRPr="00EE4A8E">
        <w:rPr>
          <w:rFonts w:ascii="Times New Roman" w:hAnsi="Times New Roman" w:cs="Times New Roman"/>
          <w:sz w:val="28"/>
          <w:szCs w:val="28"/>
        </w:rPr>
        <w:t>ства (вклад в смертность – 26,5</w:t>
      </w:r>
      <w:r w:rsidRPr="00EE4A8E">
        <w:rPr>
          <w:rFonts w:ascii="Times New Roman" w:hAnsi="Times New Roman" w:cs="Times New Roman"/>
          <w:sz w:val="28"/>
          <w:szCs w:val="28"/>
        </w:rPr>
        <w:t>%</w:t>
      </w:r>
      <w:r w:rsidR="00F62664" w:rsidRPr="00EE4A8E">
        <w:rPr>
          <w:rFonts w:ascii="Times New Roman" w:hAnsi="Times New Roman" w:cs="Times New Roman"/>
          <w:sz w:val="28"/>
          <w:szCs w:val="28"/>
        </w:rPr>
        <w:t>)</w:t>
      </w:r>
      <w:r w:rsidRPr="00EE4A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325C" w:rsidRPr="00EE4A8E" w:rsidRDefault="0052325C" w:rsidP="00E207E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A8E">
        <w:rPr>
          <w:rFonts w:ascii="Times New Roman" w:hAnsi="Times New Roman" w:cs="Times New Roman"/>
          <w:sz w:val="28"/>
          <w:szCs w:val="28"/>
        </w:rPr>
        <w:t xml:space="preserve">Важно отметить, что подавляющее большинство смертей от внешних причин происходит в состоянии алкогольного опьянения. Кроме того, по данным международных экспертов </w:t>
      </w:r>
      <w:r w:rsidR="008342D1" w:rsidRPr="00512B72">
        <w:rPr>
          <w:rFonts w:ascii="Times New Roman" w:hAnsi="Times New Roman" w:cs="Times New Roman"/>
          <w:sz w:val="28"/>
          <w:szCs w:val="28"/>
        </w:rPr>
        <w:t>Всемирной организации здравоохранения (далее – ВОЗ),</w:t>
      </w:r>
      <w:r w:rsidRPr="00EE4A8E">
        <w:rPr>
          <w:rFonts w:ascii="Times New Roman" w:hAnsi="Times New Roman" w:cs="Times New Roman"/>
          <w:sz w:val="28"/>
          <w:szCs w:val="28"/>
        </w:rPr>
        <w:t xml:space="preserve"> состояния алкоголизации тесно ассоциировано с гораздо более широким спектром значимых причин смерти, прежде всего, с болезнями органов пищеварения (циррозы печени, панкреатиты, панкреонекрозы и др.), смертность от которых среди трудоспособного населения увел</w:t>
      </w:r>
      <w:r w:rsidR="00F62664" w:rsidRPr="00EE4A8E">
        <w:rPr>
          <w:rFonts w:ascii="Times New Roman" w:hAnsi="Times New Roman" w:cs="Times New Roman"/>
          <w:sz w:val="28"/>
          <w:szCs w:val="28"/>
        </w:rPr>
        <w:t>ичилась на 9,3</w:t>
      </w:r>
      <w:r w:rsidRPr="00EE4A8E">
        <w:rPr>
          <w:rFonts w:ascii="Times New Roman" w:hAnsi="Times New Roman" w:cs="Times New Roman"/>
          <w:sz w:val="28"/>
          <w:szCs w:val="28"/>
        </w:rPr>
        <w:t xml:space="preserve">%; болезнями органов дыхания (запущенные случаи пневмоний) и сердечно-сосудистой системы (кровоизлияния в органы на фоне гипертонических кризов, инфаркты миокарда, инсульты и др.). </w:t>
      </w:r>
    </w:p>
    <w:p w:rsidR="0052325C" w:rsidRPr="00EE4A8E" w:rsidRDefault="0052325C" w:rsidP="00E207E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A8E">
        <w:rPr>
          <w:rFonts w:ascii="Times New Roman" w:hAnsi="Times New Roman" w:cs="Times New Roman"/>
          <w:sz w:val="28"/>
          <w:szCs w:val="28"/>
        </w:rPr>
        <w:t>Выявленная картина подтверждает общеизвестный факт об определяющем влиянии на показатель общей смертности образа жизни человека и его вредных привычек, вклад которых, по данным ВОЗ, составляет не менее 60%. В связи с этим необходимо срочное принятие общегосударственных мер по борьбе с суррогатным алкоголем и его нелегальным оборотом, по активному противодействию бытовому пьянству и поддержанию трезвого образа жизни. Требуется подключение к их реализации и контролю всего российского общества, религиозных конфессий и гражданских активистов</w:t>
      </w:r>
      <w:r w:rsidR="008342D1">
        <w:rPr>
          <w:rFonts w:ascii="Times New Roman" w:hAnsi="Times New Roman" w:cs="Times New Roman"/>
          <w:sz w:val="28"/>
          <w:szCs w:val="28"/>
        </w:rPr>
        <w:t>.</w:t>
      </w:r>
    </w:p>
    <w:p w:rsidR="0052325C" w:rsidRPr="00372C7B" w:rsidRDefault="0052325C" w:rsidP="00E207E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A8E">
        <w:rPr>
          <w:rFonts w:ascii="Times New Roman" w:hAnsi="Times New Roman" w:cs="Times New Roman"/>
          <w:sz w:val="28"/>
          <w:szCs w:val="28"/>
        </w:rPr>
        <w:t xml:space="preserve">Отдельного внимания заслуживает факт повышенной смертности от острых респираторных заболеваний и вируса гриппа вовремя эпидсезона. </w:t>
      </w:r>
      <w:r w:rsidR="008342D1">
        <w:rPr>
          <w:rFonts w:ascii="Times New Roman" w:hAnsi="Times New Roman" w:cs="Times New Roman"/>
          <w:sz w:val="28"/>
          <w:szCs w:val="28"/>
        </w:rPr>
        <w:br/>
      </w:r>
      <w:r w:rsidRPr="00EE4A8E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8342D1" w:rsidRPr="00EE4A8E">
        <w:rPr>
          <w:rFonts w:ascii="Times New Roman" w:hAnsi="Times New Roman" w:cs="Times New Roman"/>
          <w:sz w:val="28"/>
          <w:szCs w:val="28"/>
        </w:rPr>
        <w:t xml:space="preserve">международными исследованиями </w:t>
      </w:r>
      <w:r w:rsidRPr="00EE4A8E">
        <w:rPr>
          <w:rFonts w:ascii="Times New Roman" w:hAnsi="Times New Roman" w:cs="Times New Roman"/>
          <w:sz w:val="28"/>
          <w:szCs w:val="28"/>
        </w:rPr>
        <w:t>убедительно доказано, что смертность от гриппа и других респираторных заболеваний носит пролонгированный (до 3 – 4 месяцев) характер и состоит не только из острой токсической смертности (первые 3 – 5 дней заболевания), но и смертности, связанной с инфекционными дыхательными осложнениями (</w:t>
      </w:r>
      <w:r w:rsidRPr="008342D1">
        <w:rPr>
          <w:rFonts w:ascii="Times New Roman" w:hAnsi="Times New Roman" w:cs="Times New Roman"/>
          <w:sz w:val="28"/>
          <w:szCs w:val="28"/>
        </w:rPr>
        <w:t>2-я</w:t>
      </w:r>
      <w:r w:rsidRPr="00EE4A8E">
        <w:rPr>
          <w:rFonts w:ascii="Times New Roman" w:hAnsi="Times New Roman" w:cs="Times New Roman"/>
          <w:sz w:val="28"/>
          <w:szCs w:val="28"/>
        </w:rPr>
        <w:t xml:space="preserve"> – 4-я недели), а также отсроченной смертности вследствие декомпенсации хронических заболеваний, прежде всего, сердечно-сосудистых.</w:t>
      </w:r>
    </w:p>
    <w:p w:rsidR="0052325C" w:rsidRDefault="0052325C" w:rsidP="00E2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5335D">
        <w:rPr>
          <w:rFonts w:ascii="Times New Roman" w:hAnsi="Times New Roman" w:cs="Times New Roman"/>
          <w:sz w:val="28"/>
          <w:szCs w:val="28"/>
        </w:rPr>
        <w:t>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политического и военного характеров, провоцирующих негативные сдвиги в состоянии здоровья.</w:t>
      </w:r>
      <w:r w:rsidR="008D2C53">
        <w:rPr>
          <w:rFonts w:ascii="Times New Roman" w:hAnsi="Times New Roman" w:cs="Times New Roman"/>
          <w:sz w:val="28"/>
          <w:szCs w:val="28"/>
        </w:rPr>
        <w:t xml:space="preserve"> </w:t>
      </w:r>
      <w:r w:rsidRPr="002237D3">
        <w:rPr>
          <w:rFonts w:ascii="Times New Roman" w:hAnsi="Times New Roman" w:cs="Times New Roman"/>
          <w:sz w:val="28"/>
          <w:szCs w:val="28"/>
        </w:rPr>
        <w:t>Доминирующими факторами риска, влияющими на возникновение заболевания, являются: гиподинамия, нерациональное питание, психическое перенапряжение, стрессы, вредные привычки, избыточная масса тела.</w:t>
      </w:r>
    </w:p>
    <w:p w:rsidR="0052325C" w:rsidRPr="002237D3" w:rsidRDefault="0052325C" w:rsidP="00E20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D3">
        <w:rPr>
          <w:rFonts w:ascii="Times New Roman" w:hAnsi="Times New Roman" w:cs="Times New Roman"/>
          <w:sz w:val="28"/>
          <w:szCs w:val="28"/>
        </w:rPr>
        <w:t>Повысить уровень здоровья живущего и будущих поколений населения возможно через формирование политики, ориентированной на укрепление здоровья населения и оздоровление окружающей среды, через формирование ответственного отношения людей к своему здоровью и здоровью окружающих.</w:t>
      </w:r>
    </w:p>
    <w:p w:rsidR="0052325C" w:rsidRDefault="0052325C" w:rsidP="00E20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D3">
        <w:rPr>
          <w:rFonts w:ascii="Times New Roman" w:hAnsi="Times New Roman" w:cs="Times New Roman"/>
          <w:sz w:val="28"/>
          <w:szCs w:val="28"/>
        </w:rPr>
        <w:t>Вс</w:t>
      </w:r>
      <w:r w:rsidR="008342D1">
        <w:rPr>
          <w:rFonts w:ascii="Times New Roman" w:hAnsi="Times New Roman" w:cs="Times New Roman"/>
          <w:sz w:val="28"/>
          <w:szCs w:val="28"/>
        </w:rPr>
        <w:t>е</w:t>
      </w:r>
      <w:r w:rsidRPr="002237D3">
        <w:rPr>
          <w:rFonts w:ascii="Times New Roman" w:hAnsi="Times New Roman" w:cs="Times New Roman"/>
          <w:sz w:val="28"/>
          <w:szCs w:val="28"/>
        </w:rPr>
        <w:t xml:space="preserve"> это диктует необходимость комплексного подхода: объединения различных ведомств,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237D3">
        <w:rPr>
          <w:rFonts w:ascii="Times New Roman" w:hAnsi="Times New Roman" w:cs="Times New Roman"/>
          <w:sz w:val="28"/>
          <w:szCs w:val="28"/>
        </w:rPr>
        <w:t xml:space="preserve"> всех форм собственности, гражданского общества, чья деятельность оказывает влияние на качество жизни и здоровье; построения устойчивой системы целенаправленного и согласованного их взаимодействия в целях решения проблем </w:t>
      </w:r>
      <w:r w:rsidRPr="00D85169">
        <w:rPr>
          <w:rFonts w:ascii="Times New Roman" w:hAnsi="Times New Roman" w:cs="Times New Roman"/>
          <w:sz w:val="28"/>
          <w:szCs w:val="28"/>
        </w:rPr>
        <w:t>здоровья населения.</w:t>
      </w:r>
    </w:p>
    <w:p w:rsidR="00AC312B" w:rsidRDefault="00AC312B" w:rsidP="00E20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15D" w:rsidRPr="00E44EBD" w:rsidRDefault="0063515D" w:rsidP="00AE21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2</w:t>
      </w:r>
      <w:r w:rsidRPr="00E44EB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Приоритеты политики города-курорта Пятигорска</w:t>
      </w:r>
    </w:p>
    <w:p w:rsidR="0063515D" w:rsidRPr="00E44EBD" w:rsidRDefault="0063515D" w:rsidP="00AE2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реализации программы, цели программы и</w:t>
      </w:r>
    </w:p>
    <w:p w:rsidR="0063515D" w:rsidRPr="00E44EBD" w:rsidRDefault="0063515D" w:rsidP="00AE2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B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ожидаемых конечных результатов реализации программы</w:t>
      </w:r>
    </w:p>
    <w:p w:rsidR="00AE44B1" w:rsidRDefault="00AE44B1" w:rsidP="00E2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15D" w:rsidRPr="00E44EBD" w:rsidRDefault="0063515D" w:rsidP="00E2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</w:t>
      </w:r>
      <w:r w:rsidRPr="00E44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приоритетами</w:t>
      </w:r>
      <w:r w:rsidRPr="00E4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политики являются:</w:t>
      </w:r>
    </w:p>
    <w:p w:rsidR="0092636F" w:rsidRPr="004163AB" w:rsidRDefault="0063515D" w:rsidP="00E2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16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области</w:t>
      </w:r>
      <w:r w:rsidR="0092636F" w:rsidRPr="00416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создания системы мотивации граждан к ведению здорового образа жизни: организация и проведение мероприятий, направленных на увеличение продолжительности жизни населения города-курорта Пятигорска;</w:t>
      </w:r>
    </w:p>
    <w:p w:rsidR="0092636F" w:rsidRPr="004163AB" w:rsidRDefault="0092636F" w:rsidP="00E20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области развития инфраструктуры общественного здоровья: организация </w:t>
      </w:r>
      <w:r w:rsidRPr="004163AB">
        <w:rPr>
          <w:rFonts w:ascii="Times New Roman" w:hAnsi="Times New Roman" w:cs="Times New Roman"/>
          <w:sz w:val="28"/>
          <w:szCs w:val="28"/>
        </w:rPr>
        <w:t>профилактической работы с населением по укреплению общественного здоровья</w:t>
      </w:r>
      <w:r w:rsidR="001900A3" w:rsidRPr="004163AB">
        <w:rPr>
          <w:rFonts w:ascii="Times New Roman" w:hAnsi="Times New Roman" w:cs="Times New Roman"/>
          <w:sz w:val="28"/>
          <w:szCs w:val="28"/>
        </w:rPr>
        <w:t>, сохранение и укрепление здоровья на рабочем месте.</w:t>
      </w:r>
      <w:r w:rsidR="00ED2744" w:rsidRPr="004163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4381" w:rsidRDefault="00414381" w:rsidP="00E2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DEC" w:rsidRDefault="00F52DEC" w:rsidP="00E2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6E" w:rsidRDefault="0063515D" w:rsidP="00E2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3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приоритетами политики сформирован</w:t>
      </w:r>
      <w:r w:rsidR="00614D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1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 w:rsidR="00614D4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66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программы: </w:t>
      </w:r>
    </w:p>
    <w:p w:rsidR="001F7F6E" w:rsidRDefault="001F7F6E" w:rsidP="00E2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515D" w:rsidRPr="007662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здоровья населения</w:t>
      </w:r>
      <w:r w:rsidR="00B34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515D" w:rsidRPr="0076626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качества жизни, формирование культуры общественного здоровья и ответственного отношения к нему</w:t>
      </w:r>
      <w:r w:rsidR="00614D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7F6E" w:rsidRDefault="001F7F6E" w:rsidP="00ED2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15D" w:rsidRDefault="0063515D" w:rsidP="00ED274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конечные результаты программы</w:t>
      </w:r>
    </w:p>
    <w:p w:rsidR="001F7F6E" w:rsidRPr="00A0071E" w:rsidRDefault="001F7F6E" w:rsidP="00ED274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6E" w:rsidRDefault="0063515D" w:rsidP="00ED2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значений индикаторов, установленных в приложении 1:</w:t>
      </w:r>
      <w:r w:rsidR="008D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7F6E" w:rsidRDefault="0063515D" w:rsidP="00ED2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продолжительности жизни; </w:t>
      </w:r>
    </w:p>
    <w:p w:rsidR="00200145" w:rsidRDefault="0063515D" w:rsidP="00ED2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смертности </w:t>
      </w:r>
      <w:r w:rsidR="0041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</w:t>
      </w:r>
      <w:r w:rsidRPr="0063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2C53" w:rsidRPr="008D2C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трудоспособном</w:t>
      </w:r>
      <w:r w:rsidR="008D2C53" w:rsidRPr="0063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возрасте; </w:t>
      </w:r>
    </w:p>
    <w:p w:rsidR="0063515D" w:rsidRPr="0063515D" w:rsidRDefault="0063515D" w:rsidP="00ED2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граждан систематически занимающихся физической культурой и спортом.</w:t>
      </w:r>
    </w:p>
    <w:p w:rsidR="0063515D" w:rsidRPr="00A0071E" w:rsidRDefault="0063515D" w:rsidP="00ED2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программы: 2024-2030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63515D" w:rsidRDefault="0063515D" w:rsidP="0063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индикаторах достижения цели муниципальной программы города-курорта Пятигорска «</w:t>
      </w:r>
      <w:r w:rsidRPr="0063515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</w:t>
      </w:r>
      <w:r w:rsidR="00F6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здоровья населения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показателях решения задач подпрограмм программы приведены в Приложении 1 к программе.</w:t>
      </w:r>
    </w:p>
    <w:p w:rsidR="0063515D" w:rsidRPr="00A0071E" w:rsidRDefault="0063515D" w:rsidP="0063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весовых коэффициентах, присвоенных целям муниципальной программы города-курорта Пятигорска «</w:t>
      </w:r>
      <w:r w:rsidRPr="0063515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общественного здоровья населения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задачам подпрограмм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граммы приведены в Приложении 2 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программе.</w:t>
      </w:r>
    </w:p>
    <w:p w:rsidR="0063515D" w:rsidRDefault="0063515D" w:rsidP="0063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 подпрограмм муниципальной программы города-курорта Пятигорска «</w:t>
      </w:r>
      <w:r w:rsidRPr="0063515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</w:t>
      </w:r>
      <w:r w:rsidR="00F6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здоровья населения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приведен в Приложении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программе.</w:t>
      </w:r>
    </w:p>
    <w:p w:rsidR="00AC312B" w:rsidRPr="00A0071E" w:rsidRDefault="00AC312B" w:rsidP="0063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CED" w:rsidRDefault="0063515D" w:rsidP="00AC3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«</w:t>
      </w:r>
      <w:r w:rsidR="007F2CED">
        <w:rPr>
          <w:rFonts w:ascii="Times New Roman" w:hAnsi="Times New Roman" w:cs="Times New Roman"/>
          <w:sz w:val="28"/>
          <w:szCs w:val="28"/>
        </w:rPr>
        <w:t>Создание системы мотивации граждан к ведению здорового образа жизни, включа</w:t>
      </w:r>
      <w:r w:rsidR="00AE44B1">
        <w:rPr>
          <w:rFonts w:ascii="Times New Roman" w:hAnsi="Times New Roman" w:cs="Times New Roman"/>
          <w:sz w:val="28"/>
          <w:szCs w:val="28"/>
        </w:rPr>
        <w:t>я</w:t>
      </w:r>
      <w:r w:rsidR="007F2CED">
        <w:rPr>
          <w:rFonts w:ascii="Times New Roman" w:hAnsi="Times New Roman" w:cs="Times New Roman"/>
          <w:sz w:val="28"/>
          <w:szCs w:val="28"/>
        </w:rPr>
        <w:t xml:space="preserve"> здоровое питание и отказ от вредных привычек» </w:t>
      </w:r>
      <w:r w:rsidR="00D85169">
        <w:rPr>
          <w:rFonts w:ascii="Times New Roman" w:hAnsi="Times New Roman" w:cs="Times New Roman"/>
          <w:sz w:val="28"/>
          <w:szCs w:val="28"/>
        </w:rPr>
        <w:t xml:space="preserve">муниципальной программы города-курорта Пятигорска «Укрепление общественного здоровья населения» </w:t>
      </w:r>
      <w:r w:rsidR="007F2CED">
        <w:rPr>
          <w:rFonts w:ascii="Times New Roman" w:hAnsi="Times New Roman" w:cs="Times New Roman"/>
          <w:sz w:val="28"/>
          <w:szCs w:val="28"/>
        </w:rPr>
        <w:t>(далее – подпрограмма 1)</w:t>
      </w:r>
    </w:p>
    <w:p w:rsidR="00602175" w:rsidRDefault="00602175" w:rsidP="00AC312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F2108" w:rsidRDefault="007F2CED" w:rsidP="0063515D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90347A" w:rsidRDefault="007F2CED" w:rsidP="0063515D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1</w:t>
      </w:r>
    </w:p>
    <w:p w:rsidR="007F2CED" w:rsidRDefault="007F2CED" w:rsidP="00FF210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5"/>
      </w:tblGrid>
      <w:tr w:rsidR="007E3C10" w:rsidTr="005E09D8">
        <w:tc>
          <w:tcPr>
            <w:tcW w:w="3539" w:type="dxa"/>
          </w:tcPr>
          <w:p w:rsidR="007E3C10" w:rsidRPr="00B919DE" w:rsidRDefault="007E3C10" w:rsidP="00A72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D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D876B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C06C4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919D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FC06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6" w:type="dxa"/>
          </w:tcPr>
          <w:p w:rsidR="007E3C10" w:rsidRDefault="00FC06C4" w:rsidP="00D876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5B62A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мотивации граждан к ведению здорового образа жизни, </w:t>
            </w:r>
            <w:r w:rsidRPr="005B62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включа</w:t>
            </w:r>
            <w:r w:rsidR="00AE44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я</w:t>
            </w:r>
            <w:r w:rsidRPr="005B62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здоровое питание и отказ от вредных привычек</w:t>
            </w:r>
          </w:p>
          <w:p w:rsidR="00D876B0" w:rsidRPr="005B62AD" w:rsidRDefault="00D876B0" w:rsidP="00D87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C10" w:rsidRPr="00B919DE" w:rsidTr="005E09D8">
        <w:tc>
          <w:tcPr>
            <w:tcW w:w="3539" w:type="dxa"/>
          </w:tcPr>
          <w:p w:rsidR="007E3C10" w:rsidRDefault="007E3C10" w:rsidP="00A72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="00D876B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19DE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  <w:p w:rsidR="00D876B0" w:rsidRPr="00B919DE" w:rsidRDefault="00D876B0" w:rsidP="00A72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7E3C10" w:rsidRPr="00B919DE" w:rsidRDefault="007E3C10" w:rsidP="00A72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DE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Пятигорска</w:t>
            </w:r>
          </w:p>
        </w:tc>
      </w:tr>
      <w:tr w:rsidR="007E3C10" w:rsidRPr="00B919DE" w:rsidTr="005E09D8">
        <w:tc>
          <w:tcPr>
            <w:tcW w:w="3539" w:type="dxa"/>
          </w:tcPr>
          <w:p w:rsidR="007E3C10" w:rsidRPr="00B919DE" w:rsidRDefault="007E3C10" w:rsidP="00A72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5806" w:type="dxa"/>
          </w:tcPr>
          <w:p w:rsidR="005B62AD" w:rsidRPr="007B2728" w:rsidRDefault="005B62AD" w:rsidP="00D87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>МУ «Управление образования администрации города Пятигорска»;</w:t>
            </w:r>
          </w:p>
          <w:p w:rsidR="005B62AD" w:rsidRPr="007B2728" w:rsidRDefault="007379D8" w:rsidP="00D87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</w:t>
            </w:r>
            <w:r w:rsidR="005B62AD" w:rsidRPr="007B2728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министрации города Пятигорска»;</w:t>
            </w:r>
          </w:p>
          <w:p w:rsidR="005B62AD" w:rsidRPr="007B2728" w:rsidRDefault="005B62AD" w:rsidP="00D87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>МУ «Управление социальной поддержки населения администрации города Пятигорска»;</w:t>
            </w:r>
          </w:p>
          <w:p w:rsidR="00E42BC0" w:rsidRPr="00B919DE" w:rsidRDefault="005B62AD" w:rsidP="00D876B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 xml:space="preserve">МУ «Комитет по физической культуре и спорту администрации города Пятигорска»  </w:t>
            </w:r>
          </w:p>
          <w:p w:rsidR="007E3C10" w:rsidRPr="00B919DE" w:rsidRDefault="007E3C10" w:rsidP="005B6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C10" w:rsidTr="005E09D8">
        <w:tc>
          <w:tcPr>
            <w:tcW w:w="3539" w:type="dxa"/>
          </w:tcPr>
          <w:p w:rsidR="007E3C10" w:rsidRDefault="007E3C10" w:rsidP="00A72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806" w:type="dxa"/>
          </w:tcPr>
          <w:p w:rsidR="00E42BC0" w:rsidRPr="007B2728" w:rsidRDefault="00E42BC0" w:rsidP="00C671D9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>МКУ «Информационно-аналитический 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3C10" w:rsidRDefault="00E42BC0" w:rsidP="00D87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СК «Пятигорская городская больница </w:t>
            </w:r>
            <w:r w:rsidR="00D876B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87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2» </w:t>
            </w: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D876B0" w:rsidRDefault="00D876B0" w:rsidP="00D87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C10" w:rsidTr="005E09D8">
        <w:tc>
          <w:tcPr>
            <w:tcW w:w="3539" w:type="dxa"/>
          </w:tcPr>
          <w:p w:rsidR="007E3C10" w:rsidRDefault="007E3C10" w:rsidP="007E3C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1</w:t>
            </w:r>
          </w:p>
        </w:tc>
        <w:tc>
          <w:tcPr>
            <w:tcW w:w="5806" w:type="dxa"/>
          </w:tcPr>
          <w:p w:rsidR="00D876B0" w:rsidRPr="008E04A0" w:rsidRDefault="00D876B0" w:rsidP="00D876B0">
            <w:pPr>
              <w:ind w:righ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0D0">
              <w:rPr>
                <w:rFonts w:ascii="Times New Roman" w:hAnsi="Times New Roman" w:cs="Times New Roman"/>
                <w:sz w:val="28"/>
                <w:szCs w:val="28"/>
              </w:rPr>
              <w:t>Повышение уровня грамотности населения города Пятигорска в вопросах профилактики заболеваний и формирование у них навыков здорового образа жизни;</w:t>
            </w:r>
          </w:p>
          <w:p w:rsidR="00D876B0" w:rsidRDefault="00D876B0" w:rsidP="00D876B0">
            <w:pPr>
              <w:pStyle w:val="Default"/>
              <w:jc w:val="both"/>
              <w:rPr>
                <w:sz w:val="28"/>
                <w:szCs w:val="28"/>
              </w:rPr>
            </w:pPr>
            <w:r w:rsidRPr="008E04A0">
              <w:rPr>
                <w:sz w:val="28"/>
                <w:szCs w:val="28"/>
              </w:rPr>
              <w:t>реализация комплекса мер по пропаганде физической культуры и спорта как важнейшей составляющей здорового образа жизни</w:t>
            </w:r>
          </w:p>
          <w:p w:rsidR="007E3C10" w:rsidRDefault="007E3C10" w:rsidP="00D876B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93B16" w:rsidTr="00414381">
        <w:trPr>
          <w:trHeight w:val="1260"/>
        </w:trPr>
        <w:tc>
          <w:tcPr>
            <w:tcW w:w="3539" w:type="dxa"/>
          </w:tcPr>
          <w:p w:rsidR="00B93B16" w:rsidRDefault="00B93B16" w:rsidP="00B93B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решения задач подпрограммы 1</w:t>
            </w:r>
          </w:p>
        </w:tc>
        <w:tc>
          <w:tcPr>
            <w:tcW w:w="5806" w:type="dxa"/>
          </w:tcPr>
          <w:p w:rsidR="00F8674A" w:rsidRDefault="001C7862" w:rsidP="00D876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8674A" w:rsidRPr="00F8674A">
              <w:rPr>
                <w:rFonts w:ascii="Times New Roman" w:hAnsi="Times New Roman" w:cs="Times New Roman"/>
                <w:sz w:val="28"/>
                <w:szCs w:val="28"/>
              </w:rPr>
              <w:t>оличество проведенных массовых акций</w:t>
            </w:r>
            <w:r w:rsidR="00F867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57503">
              <w:rPr>
                <w:rFonts w:ascii="Times New Roman" w:hAnsi="Times New Roman" w:cs="Times New Roman"/>
                <w:sz w:val="28"/>
                <w:szCs w:val="28"/>
              </w:rPr>
              <w:t>информационно-разъяснительных мероприятий,</w:t>
            </w:r>
            <w:r w:rsidR="00F8674A" w:rsidRPr="00B93B16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на профилактику заболеваний,</w:t>
            </w:r>
            <w:r w:rsidR="00F8674A">
              <w:rPr>
                <w:rFonts w:ascii="Times New Roman" w:hAnsi="Times New Roman" w:cs="Times New Roman"/>
                <w:sz w:val="28"/>
                <w:szCs w:val="28"/>
              </w:rPr>
              <w:t xml:space="preserve"> поп</w:t>
            </w:r>
            <w:r w:rsidR="00F8674A" w:rsidRPr="00B93B16">
              <w:rPr>
                <w:rFonts w:ascii="Times New Roman" w:hAnsi="Times New Roman" w:cs="Times New Roman"/>
                <w:sz w:val="28"/>
                <w:szCs w:val="28"/>
              </w:rPr>
              <w:t>уляризацию здорового образа</w:t>
            </w:r>
            <w:r w:rsidR="00F8674A">
              <w:rPr>
                <w:rFonts w:ascii="Times New Roman" w:hAnsi="Times New Roman" w:cs="Times New Roman"/>
                <w:sz w:val="28"/>
                <w:szCs w:val="28"/>
              </w:rPr>
              <w:t xml:space="preserve"> жизни </w:t>
            </w:r>
            <w:r w:rsidR="00F8674A" w:rsidRPr="00F8674A">
              <w:rPr>
                <w:rFonts w:ascii="Times New Roman" w:hAnsi="Times New Roman" w:cs="Times New Roman"/>
                <w:sz w:val="28"/>
                <w:szCs w:val="28"/>
              </w:rPr>
              <w:t>(отказа от курения, борьбы с наркотиками, Дни трезвости и т.д.)</w:t>
            </w:r>
            <w:r w:rsidR="007955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2BC0" w:rsidRPr="00F8674A" w:rsidRDefault="00E42BC0" w:rsidP="00D876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4021F">
              <w:rPr>
                <w:rFonts w:ascii="Times New Roman" w:hAnsi="Times New Roman" w:cs="Times New Roman"/>
                <w:sz w:val="28"/>
                <w:szCs w:val="28"/>
              </w:rPr>
              <w:t>оличество публикаций, размещенных в средствах масс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овой информации, социальных сетях </w:t>
            </w:r>
            <w:r w:rsidRPr="00F8674A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</w:t>
            </w:r>
            <w:r w:rsidR="00181AF0">
              <w:rPr>
                <w:rFonts w:ascii="Times New Roman" w:hAnsi="Times New Roman" w:cs="Times New Roman"/>
                <w:sz w:val="28"/>
                <w:szCs w:val="28"/>
              </w:rPr>
              <w:t xml:space="preserve">здорового образа жизни (далее – </w:t>
            </w:r>
            <w:r w:rsidRPr="00F8674A"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  <w:r w:rsidR="00181A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8674A">
              <w:rPr>
                <w:rFonts w:ascii="Times New Roman" w:hAnsi="Times New Roman" w:cs="Times New Roman"/>
                <w:sz w:val="28"/>
                <w:szCs w:val="28"/>
              </w:rPr>
              <w:t>, правильного питания, профилактике заболеваний;</w:t>
            </w:r>
          </w:p>
          <w:p w:rsidR="00E42BC0" w:rsidRDefault="00E42BC0" w:rsidP="00D876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3AB">
              <w:rPr>
                <w:rFonts w:ascii="Times New Roman" w:hAnsi="Times New Roman" w:cs="Times New Roman"/>
                <w:sz w:val="28"/>
                <w:szCs w:val="28"/>
              </w:rPr>
              <w:t>количество комплексных профилактических мероприятий по выявлению и пресечению правонарушений, связанных с продажей алкогольной и спиртосодержащей продукции;</w:t>
            </w:r>
          </w:p>
          <w:p w:rsidR="005B62AD" w:rsidRDefault="0079554D" w:rsidP="00D876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54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D87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54D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спортивно-оздоровительных мероприятий для различных возрастных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7222" w:rsidRDefault="00C01B29" w:rsidP="00D876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обучающихся</w:t>
            </w:r>
            <w:r w:rsidR="00647222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</w:t>
            </w:r>
          </w:p>
          <w:p w:rsidR="00647222" w:rsidRDefault="00647222" w:rsidP="00D87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организаций, принявших участие в тестировании на предмет раннего выявления немедицинского потребления наркотических средств и психоактивных веществ</w:t>
            </w:r>
            <w:r w:rsidR="00181A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C7D5F">
              <w:rPr>
                <w:rFonts w:ascii="Times New Roman" w:hAnsi="Times New Roman" w:cs="Times New Roman"/>
                <w:sz w:val="28"/>
                <w:szCs w:val="28"/>
              </w:rPr>
              <w:t xml:space="preserve"> в общем количестве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7222" w:rsidRDefault="00647222" w:rsidP="004143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цикла молодежных мероприятий, способствующих ведению здорового образа жизни, профилактике асоциальных проявлений в молодежной среде</w:t>
            </w:r>
          </w:p>
          <w:p w:rsidR="00414381" w:rsidRPr="007E3C10" w:rsidRDefault="00414381" w:rsidP="004143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C10" w:rsidTr="005E09D8">
        <w:tc>
          <w:tcPr>
            <w:tcW w:w="3539" w:type="dxa"/>
          </w:tcPr>
          <w:p w:rsidR="007E3C10" w:rsidRDefault="007E3C10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181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181AF0" w:rsidRDefault="00181AF0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7E3C10" w:rsidRDefault="007E3C10" w:rsidP="00A72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</w:t>
            </w:r>
            <w:r w:rsidR="00E42BC0">
              <w:rPr>
                <w:rFonts w:ascii="Times New Roman" w:hAnsi="Times New Roman" w:cs="Times New Roman"/>
                <w:sz w:val="28"/>
                <w:szCs w:val="28"/>
              </w:rPr>
              <w:t>2030 годы</w:t>
            </w:r>
          </w:p>
        </w:tc>
      </w:tr>
      <w:tr w:rsidR="007E3C10" w:rsidTr="005E09D8">
        <w:tc>
          <w:tcPr>
            <w:tcW w:w="3539" w:type="dxa"/>
          </w:tcPr>
          <w:p w:rsidR="007E3C10" w:rsidRDefault="007E3C10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  <w:r w:rsidR="00181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обеспечения программы </w:t>
            </w:r>
          </w:p>
          <w:p w:rsidR="00181AF0" w:rsidRDefault="00181AF0" w:rsidP="00A72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7E3C10" w:rsidRDefault="005E09D8" w:rsidP="00A72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</w:tr>
      <w:tr w:rsidR="007E3C10" w:rsidTr="005E09D8">
        <w:tc>
          <w:tcPr>
            <w:tcW w:w="3539" w:type="dxa"/>
          </w:tcPr>
          <w:p w:rsidR="007E3C10" w:rsidRDefault="007E3C10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</w:t>
            </w:r>
            <w:r w:rsidR="0018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программы</w:t>
            </w:r>
          </w:p>
        </w:tc>
        <w:tc>
          <w:tcPr>
            <w:tcW w:w="5806" w:type="dxa"/>
          </w:tcPr>
          <w:p w:rsidR="00181AF0" w:rsidRDefault="00181AF0" w:rsidP="00181A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значений показателей, установленных в приложении 1:</w:t>
            </w:r>
          </w:p>
          <w:p w:rsidR="00E42BC0" w:rsidRDefault="00FA256F" w:rsidP="00181A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42BC0" w:rsidRPr="00F8674A">
              <w:rPr>
                <w:rFonts w:ascii="Times New Roman" w:hAnsi="Times New Roman" w:cs="Times New Roman"/>
                <w:sz w:val="28"/>
                <w:szCs w:val="28"/>
              </w:rPr>
              <w:t>оличество проведенных массовых акций</w:t>
            </w:r>
            <w:r w:rsidR="00E42BC0">
              <w:rPr>
                <w:rFonts w:ascii="Times New Roman" w:hAnsi="Times New Roman" w:cs="Times New Roman"/>
                <w:sz w:val="28"/>
                <w:szCs w:val="28"/>
              </w:rPr>
              <w:t>, информационно-разъяснительных мероприятий,</w:t>
            </w:r>
            <w:r w:rsidR="00E42BC0" w:rsidRPr="00B93B16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на профилактику заболеваний,</w:t>
            </w:r>
            <w:r w:rsidR="00E42BC0">
              <w:rPr>
                <w:rFonts w:ascii="Times New Roman" w:hAnsi="Times New Roman" w:cs="Times New Roman"/>
                <w:sz w:val="28"/>
                <w:szCs w:val="28"/>
              </w:rPr>
              <w:t xml:space="preserve"> поп</w:t>
            </w:r>
            <w:r w:rsidR="00E42BC0" w:rsidRPr="00B93B16">
              <w:rPr>
                <w:rFonts w:ascii="Times New Roman" w:hAnsi="Times New Roman" w:cs="Times New Roman"/>
                <w:sz w:val="28"/>
                <w:szCs w:val="28"/>
              </w:rPr>
              <w:t>уляризацию здорового образа</w:t>
            </w:r>
            <w:r w:rsidR="00E42BC0">
              <w:rPr>
                <w:rFonts w:ascii="Times New Roman" w:hAnsi="Times New Roman" w:cs="Times New Roman"/>
                <w:sz w:val="28"/>
                <w:szCs w:val="28"/>
              </w:rPr>
              <w:t xml:space="preserve"> жизни </w:t>
            </w:r>
            <w:r w:rsidR="00E42BC0" w:rsidRPr="00F8674A">
              <w:rPr>
                <w:rFonts w:ascii="Times New Roman" w:hAnsi="Times New Roman" w:cs="Times New Roman"/>
                <w:sz w:val="28"/>
                <w:szCs w:val="28"/>
              </w:rPr>
              <w:t>(отказа от курения, борьбы с наркотиками, Дни трезвости, и т.д.)</w:t>
            </w:r>
            <w:r w:rsidR="00E42B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2BC0" w:rsidRPr="00F8674A" w:rsidRDefault="00E42BC0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4021F">
              <w:rPr>
                <w:rFonts w:ascii="Times New Roman" w:hAnsi="Times New Roman" w:cs="Times New Roman"/>
                <w:sz w:val="28"/>
                <w:szCs w:val="28"/>
              </w:rPr>
              <w:t>оличество публикаций, размещенных в средствах масс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овой информации, социальных сетях </w:t>
            </w:r>
            <w:r w:rsidRPr="00F8674A">
              <w:rPr>
                <w:rFonts w:ascii="Times New Roman" w:hAnsi="Times New Roman" w:cs="Times New Roman"/>
                <w:sz w:val="28"/>
                <w:szCs w:val="28"/>
              </w:rPr>
              <w:t>по вопросам ЗОЖ, правильного питания, профилактике заболеваний;</w:t>
            </w:r>
          </w:p>
          <w:p w:rsidR="00E42BC0" w:rsidRPr="004163AB" w:rsidRDefault="00E42BC0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3AB">
              <w:rPr>
                <w:rFonts w:ascii="Times New Roman" w:hAnsi="Times New Roman" w:cs="Times New Roman"/>
                <w:sz w:val="28"/>
                <w:szCs w:val="28"/>
              </w:rPr>
              <w:t>количество комплексных профилактических мероприятий по выявлению и пресечению правонарушений, связанных с продажей алкогольной и спиртосодержащей продукции;</w:t>
            </w:r>
          </w:p>
          <w:p w:rsidR="00E42BC0" w:rsidRPr="004163AB" w:rsidRDefault="00E42BC0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3A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181AF0" w:rsidRPr="00416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63AB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спортивно-оздоровительных мероприятий для различных возрастных групп;</w:t>
            </w:r>
          </w:p>
          <w:p w:rsidR="00E42BC0" w:rsidRDefault="00C01B29" w:rsidP="00181A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3AB">
              <w:rPr>
                <w:rFonts w:ascii="Times New Roman" w:hAnsi="Times New Roman" w:cs="Times New Roman"/>
                <w:sz w:val="28"/>
                <w:szCs w:val="28"/>
              </w:rPr>
              <w:t>доля обучающихся</w:t>
            </w:r>
            <w:r w:rsidR="00E42BC0" w:rsidRPr="004163AB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</w:t>
            </w:r>
          </w:p>
          <w:p w:rsidR="00E42BC0" w:rsidRDefault="00E42BC0" w:rsidP="00181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организаций, принявших участие в тестировании на предмет раннего выявления немедицинского потребления наркотических средств и психоактивных веществ</w:t>
            </w:r>
            <w:r w:rsidR="00181A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общем количестве обучающихся;</w:t>
            </w:r>
          </w:p>
          <w:p w:rsidR="00E42BC0" w:rsidRDefault="00E42BC0" w:rsidP="00181A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цикла молодежных мероприятий, способствующих ведению здорового образа жизни, профилактике асоциальны</w:t>
            </w:r>
            <w:r w:rsidR="00181AF0">
              <w:rPr>
                <w:rFonts w:ascii="Times New Roman" w:hAnsi="Times New Roman" w:cs="Times New Roman"/>
                <w:sz w:val="28"/>
                <w:szCs w:val="28"/>
              </w:rPr>
              <w:t>х проявлений в молодежной среде</w:t>
            </w:r>
          </w:p>
          <w:p w:rsidR="007E3C10" w:rsidRDefault="007E3C10" w:rsidP="00A72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06C4" w:rsidRDefault="00FC06C4" w:rsidP="00FF21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2DEC" w:rsidRDefault="00F52DEC" w:rsidP="009D6A2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52DEC" w:rsidRDefault="00F52DEC" w:rsidP="009D6A2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C06C4" w:rsidRDefault="009D6A27" w:rsidP="009D6A2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="00FC06C4">
        <w:rPr>
          <w:rFonts w:ascii="Times New Roman" w:hAnsi="Times New Roman" w:cs="Times New Roman"/>
          <w:sz w:val="28"/>
          <w:szCs w:val="28"/>
        </w:rPr>
        <w:t>основных мероприятий подпрограммы</w:t>
      </w:r>
      <w:r w:rsidR="0024732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D6A27" w:rsidRDefault="009D6A27" w:rsidP="009D6A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32C9" w:rsidRDefault="000C62B5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B5">
        <w:rPr>
          <w:rFonts w:ascii="Times New Roman" w:hAnsi="Times New Roman" w:cs="Times New Roman"/>
          <w:sz w:val="28"/>
          <w:szCs w:val="28"/>
        </w:rPr>
        <w:t xml:space="preserve">В ходе реализации подпрограммы 1 предусматривается </w:t>
      </w:r>
      <w:r w:rsidR="009D6A27" w:rsidRPr="000C62B5">
        <w:rPr>
          <w:rFonts w:ascii="Times New Roman" w:hAnsi="Times New Roman" w:cs="Times New Roman"/>
          <w:sz w:val="28"/>
          <w:szCs w:val="28"/>
        </w:rPr>
        <w:t>организация и</w:t>
      </w:r>
      <w:r w:rsidRPr="000C62B5">
        <w:rPr>
          <w:rFonts w:ascii="Times New Roman" w:hAnsi="Times New Roman" w:cs="Times New Roman"/>
          <w:sz w:val="28"/>
          <w:szCs w:val="28"/>
        </w:rPr>
        <w:t xml:space="preserve"> проведение основного мероприятия </w:t>
      </w:r>
      <w:r w:rsidR="009D6A27" w:rsidRPr="000C62B5">
        <w:rPr>
          <w:rFonts w:ascii="Times New Roman" w:hAnsi="Times New Roman" w:cs="Times New Roman"/>
          <w:sz w:val="28"/>
          <w:szCs w:val="28"/>
        </w:rPr>
        <w:t>«Информационно</w:t>
      </w:r>
      <w:r w:rsidRPr="000C62B5">
        <w:rPr>
          <w:rFonts w:ascii="Times New Roman" w:hAnsi="Times New Roman" w:cs="Times New Roman"/>
          <w:sz w:val="28"/>
          <w:szCs w:val="28"/>
        </w:rPr>
        <w:t>-коммуникационная кампания по мотивации здорового образа жизни», которое включает ряд мероприятий:</w:t>
      </w:r>
    </w:p>
    <w:p w:rsidR="000C62B5" w:rsidRPr="000C62B5" w:rsidRDefault="000C62B5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B5">
        <w:rPr>
          <w:rFonts w:ascii="Times New Roman" w:hAnsi="Times New Roman" w:cs="Times New Roman"/>
          <w:sz w:val="28"/>
          <w:szCs w:val="28"/>
        </w:rPr>
        <w:t>- проведение тематических встреч с населением по проблемам, связанным с ведением здорового образа жизни, включая рациональное питание, адекватную двигательную активность, отказ от вредных привычек (потребление алкоголя и табака), развитие стрессоустойчивости;</w:t>
      </w:r>
    </w:p>
    <w:p w:rsidR="000C62B5" w:rsidRPr="000C62B5" w:rsidRDefault="000C62B5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B5">
        <w:rPr>
          <w:rFonts w:ascii="Times New Roman" w:hAnsi="Times New Roman" w:cs="Times New Roman"/>
          <w:sz w:val="28"/>
          <w:szCs w:val="28"/>
        </w:rPr>
        <w:t>-</w:t>
      </w:r>
      <w:r w:rsidR="00181AF0">
        <w:rPr>
          <w:rFonts w:ascii="Times New Roman" w:hAnsi="Times New Roman" w:cs="Times New Roman"/>
          <w:sz w:val="28"/>
          <w:szCs w:val="28"/>
        </w:rPr>
        <w:t xml:space="preserve"> </w:t>
      </w:r>
      <w:r w:rsidRPr="000C62B5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(массовых акций), пропагандирующих преимущества здорового образа жизни (День Здоровья; ЗОЖ</w:t>
      </w:r>
      <w:r w:rsidR="00EA0F18">
        <w:rPr>
          <w:rFonts w:ascii="Times New Roman" w:hAnsi="Times New Roman" w:cs="Times New Roman"/>
          <w:sz w:val="28"/>
          <w:szCs w:val="28"/>
        </w:rPr>
        <w:t>, месячник здоровья в общеобразовательных организациях</w:t>
      </w:r>
      <w:r w:rsidRPr="000C62B5">
        <w:rPr>
          <w:rFonts w:ascii="Times New Roman" w:hAnsi="Times New Roman" w:cs="Times New Roman"/>
          <w:sz w:val="28"/>
          <w:szCs w:val="28"/>
        </w:rPr>
        <w:t xml:space="preserve"> и т.д.) </w:t>
      </w:r>
    </w:p>
    <w:p w:rsidR="000C62B5" w:rsidRPr="000C62B5" w:rsidRDefault="000C62B5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B5">
        <w:rPr>
          <w:rFonts w:ascii="Times New Roman" w:hAnsi="Times New Roman" w:cs="Times New Roman"/>
          <w:sz w:val="28"/>
          <w:szCs w:val="28"/>
        </w:rPr>
        <w:t>- систематическое освещение вопросов, касающихся здорового образа жизни, преодоления вредных привычек, в том числе курения табака, в средствах массовой информации;</w:t>
      </w:r>
    </w:p>
    <w:p w:rsidR="00414381" w:rsidRDefault="000C62B5" w:rsidP="00E207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B5">
        <w:rPr>
          <w:rFonts w:ascii="Times New Roman" w:hAnsi="Times New Roman" w:cs="Times New Roman"/>
          <w:sz w:val="28"/>
          <w:szCs w:val="28"/>
        </w:rPr>
        <w:t>- проведение тематических мероприятий, направленных на профилактику вредных привычек, формирование здорового образа жизни (в том числе проведение мероприятий в рамках Всемирного дня борьбы со СПИДом, Всероссийского дня трезвости, Всемирного дня без табака и т.д</w:t>
      </w:r>
      <w:r w:rsidR="00FA4C50">
        <w:rPr>
          <w:rFonts w:ascii="Times New Roman" w:hAnsi="Times New Roman" w:cs="Times New Roman"/>
          <w:sz w:val="28"/>
          <w:szCs w:val="28"/>
        </w:rPr>
        <w:t>.</w:t>
      </w:r>
      <w:r w:rsidR="008053B3">
        <w:rPr>
          <w:rFonts w:ascii="Times New Roman" w:hAnsi="Times New Roman" w:cs="Times New Roman"/>
          <w:sz w:val="28"/>
          <w:szCs w:val="28"/>
        </w:rPr>
        <w:t>).</w:t>
      </w:r>
    </w:p>
    <w:p w:rsidR="000C62B5" w:rsidRPr="000C62B5" w:rsidRDefault="000C62B5" w:rsidP="00E207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B5">
        <w:rPr>
          <w:rFonts w:ascii="Times New Roman" w:hAnsi="Times New Roman" w:cs="Times New Roman"/>
          <w:sz w:val="28"/>
          <w:szCs w:val="28"/>
        </w:rPr>
        <w:t>- организация социально-психологического тестирования обучающихся, направленное на раннее выявление незаконного потребления наркотических и психотропных веществ;</w:t>
      </w:r>
    </w:p>
    <w:p w:rsidR="000C62B5" w:rsidRPr="000C62B5" w:rsidRDefault="000C62B5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B5">
        <w:rPr>
          <w:rFonts w:ascii="Times New Roman" w:hAnsi="Times New Roman" w:cs="Times New Roman"/>
          <w:sz w:val="28"/>
          <w:szCs w:val="28"/>
        </w:rPr>
        <w:t>- проведение комплексных профилактических мероприятий по выявлению и пресечению правонарушений, связанных с продажей алкогольной и спиртосодержащей продукции;</w:t>
      </w:r>
    </w:p>
    <w:p w:rsidR="000C62B5" w:rsidRPr="000C62B5" w:rsidRDefault="000C62B5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B5">
        <w:rPr>
          <w:rFonts w:ascii="Times New Roman" w:hAnsi="Times New Roman" w:cs="Times New Roman"/>
          <w:sz w:val="28"/>
          <w:szCs w:val="28"/>
        </w:rPr>
        <w:t>- организация и проведение конкурсов в образовательных учреждениях на лучшие практики по здоровому образу жизни;</w:t>
      </w:r>
    </w:p>
    <w:p w:rsidR="000C62B5" w:rsidRDefault="000C62B5" w:rsidP="0078554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2B5">
        <w:rPr>
          <w:rFonts w:ascii="Times New Roman" w:hAnsi="Times New Roman" w:cs="Times New Roman"/>
          <w:sz w:val="28"/>
          <w:szCs w:val="28"/>
        </w:rPr>
        <w:t>- организация и проведение тематических циклов усовершенствования для медицинских работников, межведомственных семинаров-совещаний дл</w:t>
      </w:r>
      <w:bookmarkStart w:id="6" w:name="_GoBack"/>
      <w:bookmarkEnd w:id="6"/>
      <w:r w:rsidRPr="000C62B5">
        <w:rPr>
          <w:rFonts w:ascii="Times New Roman" w:hAnsi="Times New Roman" w:cs="Times New Roman"/>
          <w:sz w:val="28"/>
          <w:szCs w:val="28"/>
        </w:rPr>
        <w:t>я работников учреждений образования, культуры, молодежных организаций, учреждений социальной защиты и правоохранительных органов по вопросам формирования здорового образа жизни, профилактики алкоголизации и наркотизации населения, пагубного табакокурения</w:t>
      </w:r>
      <w:r w:rsidR="003B4749">
        <w:rPr>
          <w:rFonts w:ascii="Times New Roman" w:hAnsi="Times New Roman" w:cs="Times New Roman"/>
          <w:sz w:val="28"/>
          <w:szCs w:val="28"/>
        </w:rPr>
        <w:t>;</w:t>
      </w:r>
    </w:p>
    <w:p w:rsidR="003B4749" w:rsidRPr="000C62B5" w:rsidRDefault="003B4749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3B4749">
        <w:rPr>
          <w:rFonts w:ascii="Times New Roman" w:hAnsi="Times New Roman" w:cs="Times New Roman"/>
          <w:sz w:val="28"/>
          <w:szCs w:val="28"/>
        </w:rPr>
        <w:t>рганизация и проведение тематических мероприятий (бесед, лекций, классных часов, уроков здоровья, общих собраний, демонстраций видеороликов), направленных на профилактику наркомании, алкоголизма, табакокурения, потребления никотинсодержащий продукции и психотропных веществ, в муниципальных общеобразовательных организациях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2B5" w:rsidRPr="000C62B5" w:rsidRDefault="000C62B5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B5">
        <w:rPr>
          <w:rFonts w:ascii="Times New Roman" w:hAnsi="Times New Roman" w:cs="Times New Roman"/>
          <w:sz w:val="28"/>
          <w:szCs w:val="28"/>
        </w:rPr>
        <w:t>Также в рамках подпрограммы 1 реализуется основное мероприятие «Пропаганда регулярной двигательной активности», включающее мероприятия для различных возрастных групп населения:</w:t>
      </w:r>
    </w:p>
    <w:p w:rsidR="000C62B5" w:rsidRDefault="000C62B5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B5">
        <w:rPr>
          <w:rFonts w:ascii="Times New Roman" w:hAnsi="Times New Roman" w:cs="Times New Roman"/>
          <w:sz w:val="28"/>
          <w:szCs w:val="28"/>
        </w:rPr>
        <w:t>- проведение спортивно-массовых мероприятий, фестивалей, спартакиад среди различных слоев населения;</w:t>
      </w:r>
    </w:p>
    <w:p w:rsidR="001461E1" w:rsidRPr="000C62B5" w:rsidRDefault="001461E1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81">
        <w:rPr>
          <w:rFonts w:ascii="Times New Roman" w:hAnsi="Times New Roman" w:cs="Times New Roman"/>
          <w:sz w:val="28"/>
          <w:szCs w:val="28"/>
        </w:rPr>
        <w:t>- организация и проведение мероприятий в образовательных учреждениях, включая дошкольные, с участием родителей</w:t>
      </w:r>
      <w:r w:rsidR="00EA0F18" w:rsidRPr="00414381">
        <w:rPr>
          <w:rFonts w:ascii="Times New Roman" w:hAnsi="Times New Roman" w:cs="Times New Roman"/>
          <w:sz w:val="28"/>
          <w:szCs w:val="28"/>
        </w:rPr>
        <w:t xml:space="preserve"> (спортивные праздники, Дни здоровья, тематические родительские собрания по вопросам сохранения здоровья и т.д.);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2B5" w:rsidRDefault="00EB34E8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и проведение </w:t>
      </w:r>
      <w:r w:rsidR="000C62B5" w:rsidRPr="000C62B5">
        <w:rPr>
          <w:rFonts w:ascii="Times New Roman" w:hAnsi="Times New Roman" w:cs="Times New Roman"/>
          <w:sz w:val="28"/>
          <w:szCs w:val="28"/>
        </w:rPr>
        <w:t xml:space="preserve">соревнований различной направленности (легкая атлетика, волейбол, баскетбол, настольный теннис и др.) в </w:t>
      </w:r>
      <w:r w:rsidR="00C01B29" w:rsidRPr="000C62B5">
        <w:rPr>
          <w:rFonts w:ascii="Times New Roman" w:hAnsi="Times New Roman" w:cs="Times New Roman"/>
          <w:sz w:val="28"/>
          <w:szCs w:val="28"/>
        </w:rPr>
        <w:t>рамках спартакиад</w:t>
      </w:r>
      <w:r w:rsidR="000C62B5" w:rsidRPr="000C62B5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922E2F">
        <w:rPr>
          <w:rFonts w:ascii="Times New Roman" w:hAnsi="Times New Roman" w:cs="Times New Roman"/>
          <w:sz w:val="28"/>
          <w:szCs w:val="28"/>
        </w:rPr>
        <w:t>.</w:t>
      </w:r>
    </w:p>
    <w:p w:rsidR="00CE6A47" w:rsidRDefault="009D6A27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CE6A47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 xml:space="preserve">оприятий подпрограммы позволит </w:t>
      </w:r>
      <w:r w:rsidR="00CE6A47">
        <w:rPr>
          <w:rFonts w:ascii="Times New Roman" w:hAnsi="Times New Roman" w:cs="Times New Roman"/>
          <w:sz w:val="28"/>
          <w:szCs w:val="28"/>
        </w:rPr>
        <w:t>привлечь вс</w:t>
      </w:r>
      <w:r>
        <w:rPr>
          <w:rFonts w:ascii="Times New Roman" w:hAnsi="Times New Roman" w:cs="Times New Roman"/>
          <w:sz w:val="28"/>
          <w:szCs w:val="28"/>
        </w:rPr>
        <w:t>е возрастные группы населения к</w:t>
      </w:r>
      <w:r w:rsidR="00CE6A47">
        <w:rPr>
          <w:rFonts w:ascii="Times New Roman" w:hAnsi="Times New Roman" w:cs="Times New Roman"/>
          <w:sz w:val="28"/>
          <w:szCs w:val="28"/>
        </w:rPr>
        <w:t xml:space="preserve"> ведению здорового образа жизни, повысит информированность населения о способах и возможностях организации своего досуга.</w:t>
      </w:r>
    </w:p>
    <w:p w:rsidR="009D6A27" w:rsidRDefault="006B74B8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 подпрограммы 1 направлены на решение задач и достижение результатов (показателей) определенных подпрограммой 1.</w:t>
      </w:r>
    </w:p>
    <w:p w:rsidR="009D6A27" w:rsidRDefault="009D6A27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27">
        <w:rPr>
          <w:rFonts w:ascii="Times New Roman" w:hAnsi="Times New Roman" w:cs="Times New Roman"/>
          <w:sz w:val="28"/>
          <w:szCs w:val="28"/>
        </w:rPr>
        <w:t xml:space="preserve">Исполнитель по каждому мероприятию подпрограммы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6A27">
        <w:rPr>
          <w:rFonts w:ascii="Times New Roman" w:hAnsi="Times New Roman" w:cs="Times New Roman"/>
          <w:sz w:val="28"/>
          <w:szCs w:val="28"/>
        </w:rPr>
        <w:t xml:space="preserve"> несет ответственность за качественное и своевременное исполнени</w:t>
      </w:r>
      <w:r>
        <w:rPr>
          <w:rFonts w:ascii="Times New Roman" w:hAnsi="Times New Roman" w:cs="Times New Roman"/>
          <w:sz w:val="28"/>
          <w:szCs w:val="28"/>
        </w:rPr>
        <w:t>е мероприятий подпрограммы 1</w:t>
      </w:r>
      <w:r w:rsidRPr="009D6A27">
        <w:rPr>
          <w:rFonts w:ascii="Times New Roman" w:hAnsi="Times New Roman" w:cs="Times New Roman"/>
          <w:sz w:val="28"/>
          <w:szCs w:val="28"/>
        </w:rPr>
        <w:t>.</w:t>
      </w:r>
    </w:p>
    <w:p w:rsidR="000C62B5" w:rsidRDefault="000C62B5" w:rsidP="00676C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C62B5" w:rsidRPr="000C62B5" w:rsidRDefault="005B62AD" w:rsidP="00AC312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0C62B5" w:rsidRPr="000C62B5">
        <w:rPr>
          <w:rFonts w:ascii="Times New Roman" w:hAnsi="Times New Roman" w:cs="Times New Roman"/>
          <w:sz w:val="28"/>
          <w:szCs w:val="28"/>
        </w:rPr>
        <w:t>«Развитие инфраструктуры общественного здоровья</w:t>
      </w:r>
      <w:r w:rsidR="00BD3B1D">
        <w:rPr>
          <w:rFonts w:ascii="Times New Roman" w:hAnsi="Times New Roman" w:cs="Times New Roman"/>
          <w:sz w:val="28"/>
          <w:szCs w:val="28"/>
        </w:rPr>
        <w:t>,</w:t>
      </w:r>
      <w:r w:rsidR="000C62B5" w:rsidRPr="000C62B5">
        <w:rPr>
          <w:rFonts w:ascii="Times New Roman" w:hAnsi="Times New Roman" w:cs="Times New Roman"/>
          <w:sz w:val="28"/>
          <w:szCs w:val="28"/>
        </w:rPr>
        <w:t xml:space="preserve"> </w:t>
      </w:r>
      <w:r w:rsidR="00181AF0">
        <w:rPr>
          <w:rFonts w:ascii="Times New Roman" w:hAnsi="Times New Roman" w:cs="Times New Roman"/>
          <w:sz w:val="28"/>
          <w:szCs w:val="28"/>
        </w:rPr>
        <w:br/>
      </w:r>
      <w:r w:rsidR="000C62B5" w:rsidRPr="000C62B5">
        <w:rPr>
          <w:rFonts w:ascii="Times New Roman" w:hAnsi="Times New Roman" w:cs="Times New Roman"/>
          <w:sz w:val="28"/>
          <w:szCs w:val="28"/>
        </w:rPr>
        <w:t>укрепление и дальнейшее развитие общественно-государственной системы профилактики заболеваний</w:t>
      </w:r>
      <w:r w:rsidR="000C62B5">
        <w:rPr>
          <w:rFonts w:ascii="Times New Roman" w:hAnsi="Times New Roman" w:cs="Times New Roman"/>
          <w:sz w:val="28"/>
          <w:szCs w:val="28"/>
        </w:rPr>
        <w:t>»</w:t>
      </w:r>
      <w:r w:rsidR="00BD3B1D">
        <w:rPr>
          <w:rFonts w:ascii="Times New Roman" w:hAnsi="Times New Roman" w:cs="Times New Roman"/>
          <w:sz w:val="28"/>
          <w:szCs w:val="28"/>
        </w:rPr>
        <w:t xml:space="preserve"> </w:t>
      </w:r>
      <w:r w:rsidR="00D85169">
        <w:rPr>
          <w:rFonts w:ascii="Times New Roman" w:hAnsi="Times New Roman" w:cs="Times New Roman"/>
          <w:sz w:val="28"/>
          <w:szCs w:val="28"/>
        </w:rPr>
        <w:t xml:space="preserve">муниципальной программы города-курорта </w:t>
      </w:r>
      <w:r w:rsidR="00181AF0">
        <w:rPr>
          <w:rFonts w:ascii="Times New Roman" w:hAnsi="Times New Roman" w:cs="Times New Roman"/>
          <w:sz w:val="28"/>
          <w:szCs w:val="28"/>
        </w:rPr>
        <w:br/>
      </w:r>
      <w:r w:rsidR="00D85169">
        <w:rPr>
          <w:rFonts w:ascii="Times New Roman" w:hAnsi="Times New Roman" w:cs="Times New Roman"/>
          <w:sz w:val="28"/>
          <w:szCs w:val="28"/>
        </w:rPr>
        <w:t xml:space="preserve">Пятигорска «Укрепление общественного здоровья </w:t>
      </w:r>
      <w:r w:rsidR="00BD3B1D">
        <w:rPr>
          <w:rFonts w:ascii="Times New Roman" w:hAnsi="Times New Roman" w:cs="Times New Roman"/>
          <w:sz w:val="28"/>
          <w:szCs w:val="28"/>
        </w:rPr>
        <w:t>населения»</w:t>
      </w:r>
      <w:r w:rsidR="00181AF0">
        <w:rPr>
          <w:rFonts w:ascii="Times New Roman" w:hAnsi="Times New Roman" w:cs="Times New Roman"/>
          <w:sz w:val="28"/>
          <w:szCs w:val="28"/>
        </w:rPr>
        <w:br/>
      </w:r>
      <w:r w:rsidR="00BD3B1D" w:rsidRPr="000C62B5">
        <w:rPr>
          <w:rFonts w:ascii="Times New Roman" w:hAnsi="Times New Roman" w:cs="Times New Roman"/>
          <w:sz w:val="28"/>
          <w:szCs w:val="28"/>
        </w:rPr>
        <w:t>(</w:t>
      </w:r>
      <w:r w:rsidR="000C62B5" w:rsidRPr="000C62B5">
        <w:rPr>
          <w:rFonts w:ascii="Times New Roman" w:hAnsi="Times New Roman" w:cs="Times New Roman"/>
          <w:sz w:val="28"/>
          <w:szCs w:val="28"/>
        </w:rPr>
        <w:t xml:space="preserve">далее – подпрограмма </w:t>
      </w:r>
      <w:r w:rsidR="000C62B5">
        <w:rPr>
          <w:rFonts w:ascii="Times New Roman" w:hAnsi="Times New Roman" w:cs="Times New Roman"/>
          <w:sz w:val="28"/>
          <w:szCs w:val="28"/>
        </w:rPr>
        <w:t>2</w:t>
      </w:r>
      <w:r w:rsidR="000C62B5" w:rsidRPr="000C62B5">
        <w:rPr>
          <w:rFonts w:ascii="Times New Roman" w:hAnsi="Times New Roman" w:cs="Times New Roman"/>
          <w:sz w:val="28"/>
          <w:szCs w:val="28"/>
        </w:rPr>
        <w:t>)</w:t>
      </w:r>
    </w:p>
    <w:p w:rsidR="00181AF0" w:rsidRDefault="00181AF0" w:rsidP="0063515D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C62B5" w:rsidRPr="000C62B5" w:rsidRDefault="000C62B5" w:rsidP="0063515D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C62B5">
        <w:rPr>
          <w:rFonts w:ascii="Times New Roman" w:hAnsi="Times New Roman" w:cs="Times New Roman"/>
          <w:sz w:val="28"/>
          <w:szCs w:val="28"/>
        </w:rPr>
        <w:t>ПАСПОРТ</w:t>
      </w:r>
    </w:p>
    <w:p w:rsidR="000C62B5" w:rsidRPr="000C62B5" w:rsidRDefault="00181AF0" w:rsidP="0063515D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C62B5" w:rsidRPr="000C62B5">
        <w:rPr>
          <w:rFonts w:ascii="Times New Roman" w:hAnsi="Times New Roman" w:cs="Times New Roman"/>
          <w:sz w:val="28"/>
          <w:szCs w:val="28"/>
        </w:rPr>
        <w:t>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2B5">
        <w:rPr>
          <w:rFonts w:ascii="Times New Roman" w:hAnsi="Times New Roman" w:cs="Times New Roman"/>
          <w:sz w:val="28"/>
          <w:szCs w:val="28"/>
        </w:rPr>
        <w:t>2</w:t>
      </w:r>
    </w:p>
    <w:p w:rsidR="000C62B5" w:rsidRPr="000C62B5" w:rsidRDefault="000C62B5" w:rsidP="00676C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0"/>
      </w:tblGrid>
      <w:tr w:rsidR="000C62B5" w:rsidRPr="000C62B5" w:rsidTr="00A72738">
        <w:tc>
          <w:tcPr>
            <w:tcW w:w="3114" w:type="dxa"/>
          </w:tcPr>
          <w:p w:rsidR="000C62B5" w:rsidRPr="000C62B5" w:rsidRDefault="000C62B5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181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="001C7862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6231" w:type="dxa"/>
          </w:tcPr>
          <w:p w:rsidR="000C62B5" w:rsidRDefault="000C62B5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>Развитие инфраструктуры общественного здоровья</w:t>
            </w:r>
            <w:r w:rsidR="008053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укрепление и дальнейшее развитие общественно-государственной системы профилактики заболеваний</w:t>
            </w:r>
          </w:p>
          <w:p w:rsidR="00181AF0" w:rsidRPr="000C62B5" w:rsidRDefault="00181AF0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2B5" w:rsidRPr="000C62B5" w:rsidTr="00A72738">
        <w:tc>
          <w:tcPr>
            <w:tcW w:w="3114" w:type="dxa"/>
          </w:tcPr>
          <w:p w:rsidR="000C62B5" w:rsidRDefault="000C62B5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  <w:p w:rsidR="00181AF0" w:rsidRPr="000C62B5" w:rsidRDefault="00181AF0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0C62B5" w:rsidRPr="000C62B5" w:rsidRDefault="000C62B5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Пятигорска</w:t>
            </w:r>
          </w:p>
        </w:tc>
      </w:tr>
      <w:tr w:rsidR="000C62B5" w:rsidRPr="000C62B5" w:rsidTr="00A72738">
        <w:tc>
          <w:tcPr>
            <w:tcW w:w="3114" w:type="dxa"/>
          </w:tcPr>
          <w:p w:rsidR="000C62B5" w:rsidRPr="000C62B5" w:rsidRDefault="000C62B5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181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231" w:type="dxa"/>
          </w:tcPr>
          <w:p w:rsidR="000C62B5" w:rsidRDefault="005B62AD" w:rsidP="00181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36F">
              <w:rPr>
                <w:rFonts w:ascii="Times New Roman" w:hAnsi="Times New Roman" w:cs="Times New Roman"/>
                <w:sz w:val="28"/>
                <w:szCs w:val="28"/>
              </w:rPr>
              <w:t xml:space="preserve">МУ «Управление образования администрации </w:t>
            </w:r>
            <w:r w:rsidR="00181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636F">
              <w:rPr>
                <w:rFonts w:ascii="Times New Roman" w:hAnsi="Times New Roman" w:cs="Times New Roman"/>
                <w:sz w:val="28"/>
                <w:szCs w:val="28"/>
              </w:rPr>
              <w:t>города Пятигорска»</w:t>
            </w:r>
          </w:p>
          <w:p w:rsidR="00181AF0" w:rsidRPr="0092636F" w:rsidRDefault="00181AF0" w:rsidP="00181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2B5" w:rsidRPr="000C62B5" w:rsidTr="00414381">
        <w:tc>
          <w:tcPr>
            <w:tcW w:w="3114" w:type="dxa"/>
          </w:tcPr>
          <w:p w:rsidR="000C62B5" w:rsidRPr="000C62B5" w:rsidRDefault="000C62B5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:rsidR="00E42BC0" w:rsidRPr="007B2728" w:rsidRDefault="00E42BC0" w:rsidP="00181AF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>МКУ «Информационно-аналитический 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62B5" w:rsidRDefault="00E42BC0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СК «Пятигорская городская больница №</w:t>
            </w:r>
            <w:r w:rsidR="0018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2» </w:t>
            </w: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81AF0" w:rsidRPr="000C62B5" w:rsidRDefault="00181AF0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2B5" w:rsidRPr="000C62B5" w:rsidTr="00414381">
        <w:tc>
          <w:tcPr>
            <w:tcW w:w="3114" w:type="dxa"/>
            <w:tcBorders>
              <w:right w:val="single" w:sz="4" w:space="0" w:color="auto"/>
            </w:tcBorders>
          </w:tcPr>
          <w:p w:rsidR="000C62B5" w:rsidRPr="000C62B5" w:rsidRDefault="000C62B5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2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B5" w:rsidRPr="000C62B5" w:rsidRDefault="001C7862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C62B5" w:rsidRPr="000C62B5">
              <w:rPr>
                <w:rFonts w:ascii="Times New Roman" w:hAnsi="Times New Roman" w:cs="Times New Roman"/>
                <w:sz w:val="28"/>
                <w:szCs w:val="28"/>
              </w:rPr>
              <w:t>оздание условий для доступности профилактических, консу</w:t>
            </w:r>
            <w:r w:rsidR="00EF7FC4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="000C62B5" w:rsidRPr="000C62B5">
              <w:rPr>
                <w:rFonts w:ascii="Times New Roman" w:hAnsi="Times New Roman" w:cs="Times New Roman"/>
                <w:sz w:val="28"/>
                <w:szCs w:val="28"/>
              </w:rPr>
              <w:t>тационно-методологических мероприятий, направленных на поддержание и улучшение здоровья населения города;</w:t>
            </w:r>
          </w:p>
          <w:p w:rsidR="000C62B5" w:rsidRPr="000C62B5" w:rsidRDefault="000C62B5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здоровья на рабочем месте (корпоративные</w:t>
            </w:r>
            <w:r w:rsidR="00EF7FC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укрепления здоровья)</w:t>
            </w:r>
          </w:p>
          <w:p w:rsidR="000C62B5" w:rsidRPr="000C62B5" w:rsidRDefault="000C62B5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2B5" w:rsidRPr="000C62B5" w:rsidTr="00414381">
        <w:tc>
          <w:tcPr>
            <w:tcW w:w="3114" w:type="dxa"/>
          </w:tcPr>
          <w:p w:rsidR="000C62B5" w:rsidRPr="000C62B5" w:rsidRDefault="000C62B5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решения </w:t>
            </w:r>
            <w:r w:rsidR="00181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>задач подпрограммы</w:t>
            </w:r>
            <w:r w:rsidR="0018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6231" w:type="dxa"/>
            <w:tcBorders>
              <w:top w:val="single" w:sz="4" w:space="0" w:color="auto"/>
            </w:tcBorders>
          </w:tcPr>
          <w:p w:rsidR="000C62B5" w:rsidRPr="000C62B5" w:rsidRDefault="00680847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C62B5" w:rsidRPr="000C62B5">
              <w:rPr>
                <w:rFonts w:ascii="Times New Roman" w:hAnsi="Times New Roman" w:cs="Times New Roman"/>
                <w:sz w:val="28"/>
                <w:szCs w:val="28"/>
              </w:rPr>
              <w:t>оля населения, охваченного профилактическими мероприятиями по здоровому образу жизни, включая диспансеризацию и профилактические медицинские осмотры населения;</w:t>
            </w:r>
          </w:p>
          <w:p w:rsidR="000C62B5" w:rsidRPr="000C62B5" w:rsidRDefault="000C62B5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>доля населения прошедшего вакцинацию, от общего количества населения;</w:t>
            </w:r>
          </w:p>
          <w:p w:rsidR="000C62B5" w:rsidRPr="000C62B5" w:rsidRDefault="000C62B5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>увеличение доли обращений с профилактической целью в медицинские организации;</w:t>
            </w:r>
          </w:p>
          <w:p w:rsidR="000C62B5" w:rsidRPr="000C62B5" w:rsidRDefault="000C62B5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>количество предприятий и организаций города Пятигорска, внедривших и реализующих корпоративную программу по укреплению здоровья</w:t>
            </w:r>
          </w:p>
          <w:p w:rsidR="000C62B5" w:rsidRPr="000C62B5" w:rsidRDefault="000C62B5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2B5" w:rsidRPr="000C62B5" w:rsidTr="00A72738">
        <w:tc>
          <w:tcPr>
            <w:tcW w:w="3114" w:type="dxa"/>
          </w:tcPr>
          <w:p w:rsidR="000C62B5" w:rsidRDefault="000C62B5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181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181AF0" w:rsidRPr="000C62B5" w:rsidRDefault="00181AF0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0C62B5" w:rsidRPr="000C62B5" w:rsidRDefault="000C62B5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 xml:space="preserve"> 2024-</w:t>
            </w:r>
            <w:r w:rsidR="00E42BC0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 w:rsidR="00B66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2BC0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2345BC" w:rsidRPr="000C62B5" w:rsidTr="00A72738">
        <w:tc>
          <w:tcPr>
            <w:tcW w:w="3114" w:type="dxa"/>
          </w:tcPr>
          <w:p w:rsidR="002345BC" w:rsidRDefault="002345BC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программы </w:t>
            </w:r>
          </w:p>
          <w:p w:rsidR="00181AF0" w:rsidRPr="000C62B5" w:rsidRDefault="00181AF0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2345BC" w:rsidRDefault="002345BC" w:rsidP="00181A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</w:tr>
      <w:tr w:rsidR="00CF71FF" w:rsidRPr="000C62B5" w:rsidTr="00A72738">
        <w:tc>
          <w:tcPr>
            <w:tcW w:w="3114" w:type="dxa"/>
          </w:tcPr>
          <w:p w:rsidR="00CF71FF" w:rsidRPr="000C62B5" w:rsidRDefault="00CF71FF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программы</w:t>
            </w:r>
          </w:p>
        </w:tc>
        <w:tc>
          <w:tcPr>
            <w:tcW w:w="6231" w:type="dxa"/>
          </w:tcPr>
          <w:p w:rsidR="00181AF0" w:rsidRDefault="00181AF0" w:rsidP="00181A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значений показателей, установленных в приложении 1:</w:t>
            </w:r>
          </w:p>
          <w:p w:rsidR="000C300E" w:rsidRPr="000C62B5" w:rsidRDefault="00FD185F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C300E" w:rsidRPr="000C62B5">
              <w:rPr>
                <w:rFonts w:ascii="Times New Roman" w:hAnsi="Times New Roman" w:cs="Times New Roman"/>
                <w:sz w:val="28"/>
                <w:szCs w:val="28"/>
              </w:rPr>
              <w:t>оля населения, охваченного профилактическими мероприятиями по здоровому образу жизни, включая диспансеризацию и профилактические медицинские осмотры населения;</w:t>
            </w:r>
          </w:p>
          <w:p w:rsidR="000C300E" w:rsidRPr="000C62B5" w:rsidRDefault="000C300E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>доля населения прошедшего вакцинацию, от общего количества населения;</w:t>
            </w:r>
          </w:p>
          <w:p w:rsidR="000C300E" w:rsidRPr="000C62B5" w:rsidRDefault="000C300E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>увеличение доли обращений с профилактической целью в медицинские организации;</w:t>
            </w:r>
          </w:p>
          <w:p w:rsidR="000C300E" w:rsidRPr="000C62B5" w:rsidRDefault="000C300E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>количество предприятий и организаций города Пятигорска, внедривших и реализующих корпоративную программу по укреплению здоровья</w:t>
            </w:r>
          </w:p>
          <w:p w:rsidR="00CF71FF" w:rsidRDefault="00CF71FF" w:rsidP="00181A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0F0D" w:rsidRDefault="004F0F0D" w:rsidP="009D6A2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345BC" w:rsidRDefault="009D6A27" w:rsidP="009D6A2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="002345BC">
        <w:rPr>
          <w:rFonts w:ascii="Times New Roman" w:hAnsi="Times New Roman" w:cs="Times New Roman"/>
          <w:sz w:val="28"/>
          <w:szCs w:val="28"/>
        </w:rPr>
        <w:t>основных мероприятий подпрограммы 2</w:t>
      </w:r>
    </w:p>
    <w:p w:rsidR="00CF71FF" w:rsidRDefault="00CF71FF" w:rsidP="00676C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7CF5" w:rsidRDefault="00F02F50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F50">
        <w:rPr>
          <w:rFonts w:ascii="Times New Roman" w:hAnsi="Times New Roman" w:cs="Times New Roman"/>
          <w:sz w:val="28"/>
          <w:szCs w:val="28"/>
        </w:rPr>
        <w:t xml:space="preserve">В ходе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02F50">
        <w:rPr>
          <w:rFonts w:ascii="Times New Roman" w:hAnsi="Times New Roman" w:cs="Times New Roman"/>
          <w:sz w:val="28"/>
          <w:szCs w:val="28"/>
        </w:rPr>
        <w:t xml:space="preserve"> предусматривается </w:t>
      </w:r>
      <w:r w:rsidR="00022CF7">
        <w:rPr>
          <w:rFonts w:ascii="Times New Roman" w:hAnsi="Times New Roman" w:cs="Times New Roman"/>
          <w:sz w:val="28"/>
          <w:szCs w:val="28"/>
        </w:rPr>
        <w:t>выполнение</w:t>
      </w:r>
      <w:r w:rsidR="00FA7FBF"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Pr="00F02F50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677CF5">
        <w:rPr>
          <w:rFonts w:ascii="Times New Roman" w:hAnsi="Times New Roman" w:cs="Times New Roman"/>
          <w:sz w:val="28"/>
          <w:szCs w:val="28"/>
        </w:rPr>
        <w:t>:</w:t>
      </w:r>
    </w:p>
    <w:p w:rsidR="00E832C9" w:rsidRDefault="00677CF5" w:rsidP="00E207E2">
      <w:pPr>
        <w:pStyle w:val="a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 w:rsidR="00022CF7">
        <w:rPr>
          <w:rFonts w:ascii="Times New Roman" w:hAnsi="Times New Roman" w:cs="Times New Roman"/>
          <w:sz w:val="28"/>
          <w:szCs w:val="28"/>
        </w:rPr>
        <w:t xml:space="preserve"> «Организация и проведение профилактической работы с населением по укреплению общественного здоровья»</w:t>
      </w:r>
      <w:r w:rsidR="005C7666">
        <w:rPr>
          <w:rFonts w:ascii="Times New Roman" w:hAnsi="Times New Roman" w:cs="Times New Roman"/>
          <w:sz w:val="28"/>
          <w:szCs w:val="28"/>
        </w:rPr>
        <w:t xml:space="preserve">, </w:t>
      </w:r>
      <w:r w:rsidR="005C7666" w:rsidRPr="005C7666">
        <w:rPr>
          <w:rFonts w:ascii="Times New Roman" w:hAnsi="Times New Roman" w:cs="Times New Roman"/>
          <w:sz w:val="28"/>
          <w:szCs w:val="28"/>
        </w:rPr>
        <w:t>которое включает ряд мероприятий:</w:t>
      </w:r>
    </w:p>
    <w:p w:rsidR="00F02F50" w:rsidRPr="00414381" w:rsidRDefault="00E832C9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27">
        <w:rPr>
          <w:rFonts w:ascii="Times New Roman" w:hAnsi="Times New Roman" w:cs="Times New Roman"/>
          <w:sz w:val="28"/>
          <w:szCs w:val="28"/>
        </w:rPr>
        <w:t>- п</w:t>
      </w:r>
      <w:r w:rsidRPr="00E832C9">
        <w:rPr>
          <w:rFonts w:ascii="Times New Roman" w:hAnsi="Times New Roman" w:cs="Times New Roman"/>
          <w:sz w:val="28"/>
          <w:szCs w:val="28"/>
        </w:rPr>
        <w:t>роведение профилактическ</w:t>
      </w:r>
      <w:r w:rsidR="00B91F66">
        <w:rPr>
          <w:rFonts w:ascii="Times New Roman" w:hAnsi="Times New Roman" w:cs="Times New Roman"/>
          <w:sz w:val="28"/>
          <w:szCs w:val="28"/>
        </w:rPr>
        <w:t>их</w:t>
      </w:r>
      <w:r w:rsidR="00EB34E8">
        <w:rPr>
          <w:rFonts w:ascii="Times New Roman" w:hAnsi="Times New Roman" w:cs="Times New Roman"/>
          <w:sz w:val="28"/>
          <w:szCs w:val="28"/>
        </w:rPr>
        <w:t xml:space="preserve"> мероприятий для </w:t>
      </w:r>
      <w:r w:rsidR="00EB34E8" w:rsidRPr="00414381">
        <w:rPr>
          <w:rFonts w:ascii="Times New Roman" w:hAnsi="Times New Roman" w:cs="Times New Roman"/>
          <w:sz w:val="28"/>
          <w:szCs w:val="28"/>
        </w:rPr>
        <w:t>населения</w:t>
      </w:r>
      <w:r w:rsidR="00181AF0" w:rsidRPr="00414381">
        <w:rPr>
          <w:rFonts w:ascii="Times New Roman" w:hAnsi="Times New Roman" w:cs="Times New Roman"/>
          <w:sz w:val="28"/>
          <w:szCs w:val="28"/>
        </w:rPr>
        <w:t xml:space="preserve"> </w:t>
      </w:r>
      <w:r w:rsidRPr="00414381">
        <w:rPr>
          <w:rFonts w:ascii="Times New Roman" w:hAnsi="Times New Roman" w:cs="Times New Roman"/>
          <w:sz w:val="28"/>
          <w:szCs w:val="28"/>
        </w:rPr>
        <w:t>«Школа борьбы с сахарным диабетом», «Школа беременных», «Школа борьбы с гипертензией» и т.п.;</w:t>
      </w:r>
    </w:p>
    <w:p w:rsidR="00E832C9" w:rsidRPr="00414381" w:rsidRDefault="00E832C9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81">
        <w:rPr>
          <w:rFonts w:ascii="Times New Roman" w:hAnsi="Times New Roman" w:cs="Times New Roman"/>
          <w:sz w:val="28"/>
          <w:szCs w:val="28"/>
        </w:rPr>
        <w:t xml:space="preserve">- </w:t>
      </w:r>
      <w:r w:rsidR="003B5635" w:rsidRPr="00414381">
        <w:rPr>
          <w:rFonts w:ascii="Times New Roman" w:hAnsi="Times New Roman" w:cs="Times New Roman"/>
          <w:sz w:val="28"/>
          <w:szCs w:val="28"/>
        </w:rPr>
        <w:t>о</w:t>
      </w:r>
      <w:r w:rsidRPr="00414381">
        <w:rPr>
          <w:rFonts w:ascii="Times New Roman" w:hAnsi="Times New Roman" w:cs="Times New Roman"/>
          <w:sz w:val="28"/>
          <w:szCs w:val="28"/>
        </w:rPr>
        <w:t>бучение в «</w:t>
      </w:r>
      <w:r w:rsidR="001461E1" w:rsidRPr="00414381">
        <w:rPr>
          <w:rFonts w:ascii="Times New Roman" w:hAnsi="Times New Roman" w:cs="Times New Roman"/>
          <w:sz w:val="28"/>
          <w:szCs w:val="28"/>
        </w:rPr>
        <w:t>Ш</w:t>
      </w:r>
      <w:r w:rsidRPr="00414381">
        <w:rPr>
          <w:rFonts w:ascii="Times New Roman" w:hAnsi="Times New Roman" w:cs="Times New Roman"/>
          <w:sz w:val="28"/>
          <w:szCs w:val="28"/>
        </w:rPr>
        <w:t>колах здоровья» медицинской организации лиц с факторами риска и хроническими неинфекционными заболеваниями;</w:t>
      </w:r>
    </w:p>
    <w:p w:rsidR="00CC3F0D" w:rsidRPr="00414381" w:rsidRDefault="00CC3F0D" w:rsidP="00E207E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381">
        <w:rPr>
          <w:rFonts w:ascii="Times New Roman" w:hAnsi="Times New Roman" w:cs="Times New Roman"/>
          <w:sz w:val="28"/>
          <w:szCs w:val="28"/>
        </w:rPr>
        <w:t xml:space="preserve">- организация и проведение разъяснительных лекций о необходимости прохождения профилактических медицинских осмотров (диспансеризации) и вакцинации среди различных слоев населения;  </w:t>
      </w:r>
    </w:p>
    <w:p w:rsidR="00633E0D" w:rsidRPr="00414381" w:rsidRDefault="00CC3F0D" w:rsidP="00E207E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38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33E0D" w:rsidRPr="00414381">
        <w:rPr>
          <w:rFonts w:ascii="Times New Roman" w:hAnsi="Times New Roman" w:cs="Times New Roman"/>
          <w:sz w:val="28"/>
          <w:szCs w:val="28"/>
        </w:rPr>
        <w:t xml:space="preserve">организация и проведение разъяснительных лекций о хронических неинфекционных заболеваниях среди различных слоев населения; </w:t>
      </w:r>
    </w:p>
    <w:p w:rsidR="0024732F" w:rsidRPr="00414381" w:rsidRDefault="003B5635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81">
        <w:rPr>
          <w:rFonts w:ascii="Times New Roman" w:hAnsi="Times New Roman" w:cs="Times New Roman"/>
          <w:sz w:val="28"/>
          <w:szCs w:val="28"/>
        </w:rPr>
        <w:t>- организация и проведение иммунизации населения города Пятигорска в соответствии с национальным календарем;</w:t>
      </w:r>
    </w:p>
    <w:p w:rsidR="00B91F66" w:rsidRPr="00414381" w:rsidRDefault="00B91F66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81">
        <w:rPr>
          <w:rFonts w:ascii="Times New Roman" w:hAnsi="Times New Roman" w:cs="Times New Roman"/>
          <w:sz w:val="28"/>
          <w:szCs w:val="28"/>
        </w:rPr>
        <w:t xml:space="preserve">- </w:t>
      </w:r>
      <w:r w:rsidR="002E4EDF" w:rsidRPr="00414381">
        <w:rPr>
          <w:rFonts w:ascii="Times New Roman" w:hAnsi="Times New Roman" w:cs="Times New Roman"/>
          <w:sz w:val="28"/>
          <w:szCs w:val="28"/>
        </w:rPr>
        <w:t>организация и проведение диспансеризации отдельных групп населения</w:t>
      </w:r>
      <w:r w:rsidR="00677CF5" w:rsidRPr="00414381">
        <w:rPr>
          <w:rFonts w:ascii="Times New Roman" w:hAnsi="Times New Roman" w:cs="Times New Roman"/>
          <w:sz w:val="28"/>
          <w:szCs w:val="28"/>
        </w:rPr>
        <w:t>.</w:t>
      </w:r>
    </w:p>
    <w:p w:rsidR="009225B3" w:rsidRDefault="00677CF5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81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EE4A8E" w:rsidRPr="00414381">
        <w:rPr>
          <w:rFonts w:ascii="Times New Roman" w:hAnsi="Times New Roman" w:cs="Times New Roman"/>
          <w:sz w:val="28"/>
          <w:szCs w:val="28"/>
        </w:rPr>
        <w:t>«Мероприятия по укреплению здоровья на рабочем месте», которое включает мероприятие:</w:t>
      </w:r>
    </w:p>
    <w:p w:rsidR="002E4EDF" w:rsidRDefault="002E4EDF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4EDF">
        <w:rPr>
          <w:rFonts w:ascii="Times New Roman" w:hAnsi="Times New Roman" w:cs="Times New Roman"/>
          <w:sz w:val="28"/>
          <w:szCs w:val="28"/>
        </w:rPr>
        <w:t>организация внедрения корпоративных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организациях и предприятиях города Пятигорска</w:t>
      </w:r>
      <w:r w:rsidRPr="002E4EDF">
        <w:rPr>
          <w:rFonts w:ascii="Times New Roman" w:hAnsi="Times New Roman" w:cs="Times New Roman"/>
          <w:sz w:val="28"/>
          <w:szCs w:val="28"/>
        </w:rPr>
        <w:t>, содержащих лучшие практики по укреплению</w:t>
      </w:r>
      <w:r>
        <w:rPr>
          <w:rFonts w:ascii="Times New Roman" w:hAnsi="Times New Roman" w:cs="Times New Roman"/>
          <w:sz w:val="28"/>
          <w:szCs w:val="28"/>
        </w:rPr>
        <w:t xml:space="preserve"> здоровья работников</w:t>
      </w:r>
      <w:r w:rsidR="00922E2F">
        <w:rPr>
          <w:rFonts w:ascii="Times New Roman" w:hAnsi="Times New Roman" w:cs="Times New Roman"/>
          <w:sz w:val="28"/>
          <w:szCs w:val="28"/>
        </w:rPr>
        <w:t>.</w:t>
      </w:r>
    </w:p>
    <w:p w:rsidR="00CE6A47" w:rsidRDefault="00CE6A47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A47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комплекса</w:t>
      </w:r>
      <w:r w:rsidRPr="00CE6A47">
        <w:rPr>
          <w:rFonts w:ascii="Times New Roman" w:hAnsi="Times New Roman" w:cs="Times New Roman"/>
          <w:sz w:val="28"/>
          <w:szCs w:val="28"/>
        </w:rPr>
        <w:t xml:space="preserve"> мероприятий подпрограммы позволит </w:t>
      </w:r>
      <w:r w:rsidR="007B6A92">
        <w:rPr>
          <w:rFonts w:ascii="Times New Roman" w:hAnsi="Times New Roman" w:cs="Times New Roman"/>
          <w:sz w:val="28"/>
          <w:szCs w:val="28"/>
        </w:rPr>
        <w:t>увеличить охват, в первую очередь</w:t>
      </w:r>
      <w:r w:rsidR="00E603C5">
        <w:rPr>
          <w:rFonts w:ascii="Times New Roman" w:hAnsi="Times New Roman" w:cs="Times New Roman"/>
          <w:sz w:val="28"/>
          <w:szCs w:val="28"/>
        </w:rPr>
        <w:t>,</w:t>
      </w:r>
      <w:r w:rsidR="007B6A92">
        <w:rPr>
          <w:rFonts w:ascii="Times New Roman" w:hAnsi="Times New Roman" w:cs="Times New Roman"/>
          <w:sz w:val="28"/>
          <w:szCs w:val="28"/>
        </w:rPr>
        <w:t xml:space="preserve"> трудоспособного населения профилактическими мероприятиями, что будет способствовать расширению возможностей по укреплению общественного здоровья граждан</w:t>
      </w:r>
      <w:r w:rsidR="00E603C5">
        <w:rPr>
          <w:rFonts w:ascii="Times New Roman" w:hAnsi="Times New Roman" w:cs="Times New Roman"/>
          <w:sz w:val="28"/>
          <w:szCs w:val="28"/>
        </w:rPr>
        <w:t>.</w:t>
      </w:r>
    </w:p>
    <w:p w:rsidR="006B74B8" w:rsidRDefault="006B74B8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 подпрограммы 2 направлены на решение задач и достижение результатов (показателей) определенных подпрограммой 2.</w:t>
      </w:r>
    </w:p>
    <w:p w:rsidR="009D6A27" w:rsidRDefault="009D6A27" w:rsidP="00E2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по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ждому мероприятию подпрограммы 2</w:t>
      </w: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ответственность за качественное и своевременное исполнение мероприятий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85543" w:rsidRDefault="00785543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5543" w:rsidRDefault="00785543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85543" w:rsidSect="00AE44B1">
          <w:headerReference w:type="default" r:id="rId10"/>
          <w:pgSz w:w="11906" w:h="16838"/>
          <w:pgMar w:top="1418" w:right="567" w:bottom="907" w:left="1985" w:header="709" w:footer="709" w:gutter="0"/>
          <w:cols w:space="708"/>
          <w:titlePg/>
          <w:docGrid w:linePitch="360"/>
        </w:sectPr>
      </w:pPr>
    </w:p>
    <w:p w:rsidR="009D6A27" w:rsidRDefault="009D6A27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1143" w:tblpY="3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024"/>
      </w:tblGrid>
      <w:tr w:rsidR="00785543" w:rsidRPr="00785543" w:rsidTr="00516309">
        <w:trPr>
          <w:trHeight w:val="1882"/>
        </w:trPr>
        <w:tc>
          <w:tcPr>
            <w:tcW w:w="5024" w:type="dxa"/>
            <w:shd w:val="clear" w:color="auto" w:fill="auto"/>
            <w:vAlign w:val="center"/>
          </w:tcPr>
          <w:p w:rsidR="00785543" w:rsidRPr="00785543" w:rsidRDefault="00785543" w:rsidP="00785543">
            <w:pPr>
              <w:spacing w:after="0" w:line="240" w:lineRule="auto"/>
              <w:ind w:left="426" w:right="-108" w:hanging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785543" w:rsidRPr="00785543" w:rsidRDefault="00785543" w:rsidP="00785543">
            <w:pPr>
              <w:spacing w:after="0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муниципальной программе города-курорта Пятигорска «Укрепление </w:t>
            </w: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общественного здоровья населения»</w:t>
            </w:r>
          </w:p>
          <w:p w:rsidR="00785543" w:rsidRPr="00785543" w:rsidRDefault="00785543" w:rsidP="00785543">
            <w:pPr>
              <w:spacing w:after="0" w:line="240" w:lineRule="exact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5543" w:rsidRPr="00785543" w:rsidRDefault="00785543" w:rsidP="0078554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5543" w:rsidRPr="00785543" w:rsidRDefault="00785543" w:rsidP="00785543">
      <w:pPr>
        <w:widowControl w:val="0"/>
        <w:autoSpaceDE w:val="0"/>
        <w:autoSpaceDN w:val="0"/>
        <w:adjustRightInd w:val="0"/>
        <w:spacing w:after="20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5543" w:rsidRPr="00785543" w:rsidRDefault="00785543" w:rsidP="00785543">
      <w:pPr>
        <w:widowControl w:val="0"/>
        <w:autoSpaceDE w:val="0"/>
        <w:autoSpaceDN w:val="0"/>
        <w:adjustRightInd w:val="0"/>
        <w:spacing w:after="20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5543" w:rsidRPr="00785543" w:rsidRDefault="00785543" w:rsidP="00785543">
      <w:pPr>
        <w:widowControl w:val="0"/>
        <w:autoSpaceDE w:val="0"/>
        <w:autoSpaceDN w:val="0"/>
        <w:adjustRightInd w:val="0"/>
        <w:spacing w:after="20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43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  <w:t>СВЕДЕНИЯ</w:t>
      </w:r>
      <w:r w:rsidRPr="00785543">
        <w:rPr>
          <w:rFonts w:ascii="Times New Roman" w:eastAsia="Times New Roman" w:hAnsi="Times New Roman" w:cs="Times New Roman"/>
          <w:sz w:val="28"/>
          <w:szCs w:val="28"/>
        </w:rPr>
        <w:br/>
        <w:t>об индикаторах достижения целей муниципальной программы города-курорта Пятигорска «Укрепление общественного здоровья населения» (далее – Программа) и показателях решения задач подпрограмм Программы и их значениях</w:t>
      </w: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6"/>
        <w:gridCol w:w="1984"/>
        <w:gridCol w:w="1220"/>
        <w:gridCol w:w="1050"/>
        <w:gridCol w:w="979"/>
        <w:gridCol w:w="1050"/>
        <w:gridCol w:w="1036"/>
        <w:gridCol w:w="1008"/>
        <w:gridCol w:w="1008"/>
        <w:gridCol w:w="1008"/>
        <w:gridCol w:w="31"/>
        <w:gridCol w:w="1052"/>
        <w:gridCol w:w="3260"/>
      </w:tblGrid>
      <w:tr w:rsidR="00785543" w:rsidRPr="00785543" w:rsidTr="00516309">
        <w:trPr>
          <w:trHeight w:val="925"/>
        </w:trPr>
        <w:tc>
          <w:tcPr>
            <w:tcW w:w="766" w:type="dxa"/>
            <w:vMerge w:val="restart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220" w:type="dxa"/>
            <w:vMerge w:val="restart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222" w:type="dxa"/>
            <w:gridSpan w:val="9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Значение индикатора достижения цели Программы и показателя решения 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задачи подпрограммы Программы по годам</w:t>
            </w:r>
          </w:p>
        </w:tc>
        <w:tc>
          <w:tcPr>
            <w:tcW w:w="3260" w:type="dxa"/>
            <w:vMerge w:val="restart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Источник информации 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(методика расчета) </w:t>
            </w:r>
          </w:p>
        </w:tc>
      </w:tr>
      <w:tr w:rsidR="00785543" w:rsidRPr="00785543" w:rsidTr="00516309">
        <w:trPr>
          <w:trHeight w:val="1064"/>
        </w:trPr>
        <w:tc>
          <w:tcPr>
            <w:tcW w:w="766" w:type="dxa"/>
            <w:vMerge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79" w:type="dxa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50" w:type="dxa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36" w:type="dxa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08" w:type="dxa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08" w:type="dxa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039" w:type="dxa"/>
            <w:gridSpan w:val="2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052" w:type="dxa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3260" w:type="dxa"/>
            <w:vMerge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543" w:rsidRPr="00785543" w:rsidTr="00516309">
        <w:tc>
          <w:tcPr>
            <w:tcW w:w="76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9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9" w:type="dxa"/>
            <w:gridSpan w:val="2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2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85543" w:rsidRPr="00785543" w:rsidTr="00516309">
        <w:tc>
          <w:tcPr>
            <w:tcW w:w="15452" w:type="dxa"/>
            <w:gridSpan w:val="13"/>
          </w:tcPr>
          <w:p w:rsidR="00785543" w:rsidRPr="00785543" w:rsidRDefault="00785543" w:rsidP="00785543">
            <w:pPr>
              <w:widowControl w:val="0"/>
              <w:tabs>
                <w:tab w:val="left" w:pos="16240"/>
              </w:tabs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I. Цель 1 Программы: </w:t>
            </w:r>
            <w:r w:rsidRPr="0078554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Сохранение и укрепление здоровья населения, улучшение качества жизни, формирование культуры общественного здоровья и ответственного отношения к нему</w:t>
            </w:r>
          </w:p>
        </w:tc>
      </w:tr>
      <w:tr w:rsidR="00785543" w:rsidRPr="00785543" w:rsidTr="00516309">
        <w:trPr>
          <w:trHeight w:val="1185"/>
        </w:trPr>
        <w:tc>
          <w:tcPr>
            <w:tcW w:w="76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7" w:name="P999"/>
            <w:bookmarkEnd w:id="7"/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84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Увеличение продолжительности жизни </w:t>
            </w:r>
          </w:p>
        </w:tc>
        <w:tc>
          <w:tcPr>
            <w:tcW w:w="122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число</w:t>
            </w:r>
          </w:p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74,58</w:t>
            </w:r>
          </w:p>
        </w:tc>
        <w:tc>
          <w:tcPr>
            <w:tcW w:w="979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75,05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75,40</w:t>
            </w:r>
          </w:p>
        </w:tc>
        <w:tc>
          <w:tcPr>
            <w:tcW w:w="103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75,78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76,16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76,54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083" w:type="dxa"/>
            <w:gridSpan w:val="2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77,30</w:t>
            </w:r>
          </w:p>
        </w:tc>
        <w:tc>
          <w:tcPr>
            <w:tcW w:w="3260" w:type="dxa"/>
          </w:tcPr>
          <w:p w:rsidR="00785543" w:rsidRPr="00785543" w:rsidRDefault="00785543" w:rsidP="00785543">
            <w:pPr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Статистические данные Управления Федеральной службы государственной статистики по Северо-Кавказскому федеральному округу</w:t>
            </w:r>
          </w:p>
        </w:tc>
      </w:tr>
      <w:tr w:rsidR="00785543" w:rsidRPr="00785543" w:rsidTr="00516309">
        <w:trPr>
          <w:trHeight w:val="597"/>
        </w:trPr>
        <w:tc>
          <w:tcPr>
            <w:tcW w:w="76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8" w:name="P1015"/>
            <w:bookmarkEnd w:id="8"/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84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Снижение смертности населения в трудоспособном возрасте </w:t>
            </w:r>
          </w:p>
        </w:tc>
        <w:tc>
          <w:tcPr>
            <w:tcW w:w="122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случаев на 100 тыс. населения 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979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3" w:type="dxa"/>
            <w:gridSpan w:val="2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166</w:t>
            </w:r>
          </w:p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 N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/ S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x 100000, где 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N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число умерших в трудоспособном возрасте в i-м году;</w:t>
            </w:r>
          </w:p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среднегодовая численность населения в трудоспособном возрасте в i-м году.</w:t>
            </w:r>
          </w:p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Статистические данные ГБУЗ СК «Пятигорская городская клиническая больница № 2».</w:t>
            </w:r>
          </w:p>
        </w:tc>
      </w:tr>
      <w:tr w:rsidR="00785543" w:rsidRPr="00785543" w:rsidTr="00516309">
        <w:trPr>
          <w:trHeight w:val="597"/>
        </w:trPr>
        <w:tc>
          <w:tcPr>
            <w:tcW w:w="76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984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граждан систематически занимающихся физической культурой и спортом</w:t>
            </w:r>
          </w:p>
        </w:tc>
        <w:tc>
          <w:tcPr>
            <w:tcW w:w="122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52,65</w:t>
            </w:r>
          </w:p>
        </w:tc>
        <w:tc>
          <w:tcPr>
            <w:tcW w:w="979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103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083" w:type="dxa"/>
            <w:gridSpan w:val="2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69,7</w:t>
            </w:r>
          </w:p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i = Хiфк / Уiнас x 100, где</w:t>
            </w:r>
          </w:p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Хiфк - количество населения города, систематически занимающегося физической культурой и спортом в i-м году;</w:t>
            </w:r>
          </w:p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Уiнас - общее количество населения города в i-м году.</w:t>
            </w:r>
          </w:p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 xml:space="preserve">(источник информации: </w:t>
            </w:r>
            <w:hyperlink r:id="rId11" w:history="1">
              <w:r w:rsidRPr="0078554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форма N 1-ФК</w:t>
              </w:r>
            </w:hyperlink>
            <w:r w:rsidRPr="00785543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 физической культуре и спорте»;</w:t>
            </w:r>
          </w:p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Управления Федеральной службы государственной ста-тистики по Северо-Кавказскому федеральному округу и да</w:t>
            </w:r>
            <w:r w:rsidRPr="00785543">
              <w:rPr>
                <w:rFonts w:ascii="Times New Roman" w:hAnsi="Times New Roman" w:cs="Times New Roman"/>
              </w:rPr>
              <w:t>нные МУ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 xml:space="preserve"> «Комитет по физической культуре и спорту администрации города Пятигорска».</w:t>
            </w:r>
          </w:p>
        </w:tc>
      </w:tr>
      <w:tr w:rsidR="00785543" w:rsidRPr="00785543" w:rsidTr="00516309">
        <w:tc>
          <w:tcPr>
            <w:tcW w:w="15452" w:type="dxa"/>
            <w:gridSpan w:val="13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1 «Создание системы мотивации граждан к ведению здорового образа жизни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, </w:t>
            </w:r>
            <w:r w:rsidRPr="00785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включая здоровое питание и отказ от вредных привычек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 (далее - Подпрограмма 1)</w:t>
            </w:r>
          </w:p>
        </w:tc>
      </w:tr>
      <w:tr w:rsidR="00785543" w:rsidRPr="00785543" w:rsidTr="00516309">
        <w:tc>
          <w:tcPr>
            <w:tcW w:w="15452" w:type="dxa"/>
            <w:gridSpan w:val="13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Задача 1 Подпрограммы 1: </w:t>
            </w:r>
            <w:r w:rsidRPr="00785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грамотности населения города Пятигорска в вопросах профилактики заболеваний и формирование у них навыков здорового образа жизни</w:t>
            </w:r>
          </w:p>
        </w:tc>
      </w:tr>
      <w:tr w:rsidR="00785543" w:rsidRPr="00785543" w:rsidTr="00516309">
        <w:tc>
          <w:tcPr>
            <w:tcW w:w="76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9" w:name="P1032"/>
            <w:bookmarkEnd w:id="9"/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984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проведенных массовых акций, информационно-разъяснительных мероприятий, на-правленных на профилактику за-болеваний, популяризацию здоро-вого образа жизни (отказа от курения, борьбы с наркотиками, Дни трезвости и т.д.)</w:t>
            </w:r>
          </w:p>
        </w:tc>
        <w:tc>
          <w:tcPr>
            <w:tcW w:w="122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 в год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79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03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083" w:type="dxa"/>
            <w:gridSpan w:val="2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26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 требует расчета. </w:t>
            </w:r>
          </w:p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 w:rsidRPr="00785543">
              <w:rPr>
                <w:rFonts w:ascii="Times New Roman" w:hAnsi="Times New Roman" w:cs="Times New Roman"/>
              </w:rPr>
              <w:t>МУ «Управление культуры и молодежной политики администрации города Пятигорска», МУ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образования администрации города Пятигорска»</w:t>
            </w:r>
          </w:p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543" w:rsidRPr="00785543" w:rsidTr="00516309">
        <w:tc>
          <w:tcPr>
            <w:tcW w:w="76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1.1.2.</w:t>
            </w:r>
          </w:p>
        </w:tc>
        <w:tc>
          <w:tcPr>
            <w:tcW w:w="1984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публикаций, размещенных в средствах массовой информации, социальных сетях по вопросам ЗОЖ, правильного питания, профилактике заболеваний</w:t>
            </w:r>
          </w:p>
        </w:tc>
        <w:tc>
          <w:tcPr>
            <w:tcW w:w="122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 в год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979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103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1083" w:type="dxa"/>
            <w:gridSpan w:val="2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326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 требует расчета. </w:t>
            </w:r>
          </w:p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Данные МКУ </w:t>
            </w:r>
            <w:r w:rsidRPr="00785543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«Информационно-аналитический центр»</w:t>
            </w:r>
          </w:p>
        </w:tc>
      </w:tr>
      <w:tr w:rsidR="00785543" w:rsidRPr="00785543" w:rsidTr="00516309">
        <w:tc>
          <w:tcPr>
            <w:tcW w:w="76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1.1.3.</w:t>
            </w:r>
          </w:p>
        </w:tc>
        <w:tc>
          <w:tcPr>
            <w:tcW w:w="1984" w:type="dxa"/>
          </w:tcPr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Количество комплексных профилактических мероприятий по выявлению и пресечению правонарушений, связанных с продажей алкогольной и спиртосодержащей продукции</w:t>
            </w:r>
          </w:p>
        </w:tc>
        <w:tc>
          <w:tcPr>
            <w:tcW w:w="122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 в год 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не менее 30</w:t>
            </w:r>
          </w:p>
        </w:tc>
        <w:tc>
          <w:tcPr>
            <w:tcW w:w="979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не менее 30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не менее 30</w:t>
            </w:r>
          </w:p>
        </w:tc>
        <w:tc>
          <w:tcPr>
            <w:tcW w:w="103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не менее 30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не менее 30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не менее 30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не менее 30</w:t>
            </w:r>
          </w:p>
        </w:tc>
        <w:tc>
          <w:tcPr>
            <w:tcW w:w="1083" w:type="dxa"/>
            <w:gridSpan w:val="2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не менее 30</w:t>
            </w:r>
          </w:p>
        </w:tc>
        <w:tc>
          <w:tcPr>
            <w:tcW w:w="3260" w:type="dxa"/>
          </w:tcPr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расчета. </w:t>
            </w:r>
          </w:p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Данные Отдела торговли, рекламы и защиты прав потребителей администрации города Пятигорска</w:t>
            </w:r>
          </w:p>
        </w:tc>
      </w:tr>
      <w:tr w:rsidR="00785543" w:rsidRPr="00785543" w:rsidTr="00516309">
        <w:tc>
          <w:tcPr>
            <w:tcW w:w="15452" w:type="dxa"/>
            <w:gridSpan w:val="13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0" w:name="P1109"/>
            <w:bookmarkEnd w:id="10"/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Задача 2 Подпрограммы 1: Реализация комплекса мер по пропаганде физической культуры и спорта как важнейшей составляющей здорового образа жизни</w:t>
            </w:r>
          </w:p>
        </w:tc>
      </w:tr>
      <w:tr w:rsidR="00785543" w:rsidRPr="00785543" w:rsidTr="00516309">
        <w:tc>
          <w:tcPr>
            <w:tcW w:w="76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11" w:name="P1122"/>
            <w:bookmarkEnd w:id="11"/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1.2.1.</w:t>
            </w:r>
          </w:p>
        </w:tc>
        <w:tc>
          <w:tcPr>
            <w:tcW w:w="1984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спортивно-оздорови-тельных мероприятий для различных возрастных групп</w:t>
            </w:r>
          </w:p>
        </w:tc>
        <w:tc>
          <w:tcPr>
            <w:tcW w:w="1220" w:type="dxa"/>
            <w:shd w:val="clear" w:color="auto" w:fill="auto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</w:t>
            </w:r>
          </w:p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050" w:type="dxa"/>
            <w:shd w:val="clear" w:color="auto" w:fill="auto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64</w:t>
            </w:r>
          </w:p>
        </w:tc>
        <w:tc>
          <w:tcPr>
            <w:tcW w:w="979" w:type="dxa"/>
            <w:shd w:val="clear" w:color="auto" w:fill="auto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66</w:t>
            </w:r>
          </w:p>
        </w:tc>
        <w:tc>
          <w:tcPr>
            <w:tcW w:w="1050" w:type="dxa"/>
            <w:shd w:val="clear" w:color="auto" w:fill="auto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68</w:t>
            </w:r>
          </w:p>
        </w:tc>
        <w:tc>
          <w:tcPr>
            <w:tcW w:w="1036" w:type="dxa"/>
            <w:shd w:val="clear" w:color="auto" w:fill="auto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70</w:t>
            </w:r>
          </w:p>
        </w:tc>
        <w:tc>
          <w:tcPr>
            <w:tcW w:w="1008" w:type="dxa"/>
            <w:shd w:val="clear" w:color="auto" w:fill="auto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72</w:t>
            </w:r>
          </w:p>
        </w:tc>
        <w:tc>
          <w:tcPr>
            <w:tcW w:w="1008" w:type="dxa"/>
            <w:shd w:val="clear" w:color="auto" w:fill="auto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74</w:t>
            </w:r>
          </w:p>
        </w:tc>
        <w:tc>
          <w:tcPr>
            <w:tcW w:w="1008" w:type="dxa"/>
            <w:shd w:val="clear" w:color="auto" w:fill="auto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76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78</w:t>
            </w:r>
          </w:p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 w:rsidRPr="00785543">
              <w:rPr>
                <w:rFonts w:ascii="Times New Roman" w:hAnsi="Times New Roman" w:cs="Times New Roman"/>
              </w:rPr>
              <w:t>МУ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 xml:space="preserve"> «Комитет по физической культуре и спорту администрации города Пятигорска»</w:t>
            </w:r>
          </w:p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85543" w:rsidRPr="00785543" w:rsidTr="00516309">
        <w:tc>
          <w:tcPr>
            <w:tcW w:w="76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1.2.2.</w:t>
            </w:r>
          </w:p>
        </w:tc>
        <w:tc>
          <w:tcPr>
            <w:tcW w:w="1984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обучающихся общеобразовательных организаций, принявших участие в тестировании на предмет раннего выявления немедицинского потребления наркотических средств и психоактивных веществ в общем количестве обучающихся</w:t>
            </w:r>
          </w:p>
        </w:tc>
        <w:tc>
          <w:tcPr>
            <w:tcW w:w="122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в процентах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979" w:type="dxa"/>
          </w:tcPr>
          <w:p w:rsidR="00785543" w:rsidRPr="00785543" w:rsidRDefault="00785543" w:rsidP="00785543">
            <w:pPr>
              <w:jc w:val="right"/>
            </w:pPr>
            <w:r w:rsidRPr="007855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jc w:val="center"/>
            </w:pPr>
            <w:r w:rsidRPr="00785543">
              <w:rPr>
                <w:rFonts w:ascii="Times New Roman" w:hAnsi="Times New Roman" w:cs="Times New Roman"/>
              </w:rPr>
              <w:t>не менее 2</w:t>
            </w:r>
          </w:p>
        </w:tc>
        <w:tc>
          <w:tcPr>
            <w:tcW w:w="1036" w:type="dxa"/>
          </w:tcPr>
          <w:p w:rsidR="00785543" w:rsidRPr="00785543" w:rsidRDefault="00785543" w:rsidP="00785543">
            <w:pPr>
              <w:jc w:val="center"/>
            </w:pPr>
            <w:r w:rsidRPr="00785543">
              <w:rPr>
                <w:rFonts w:ascii="Times New Roman" w:hAnsi="Times New Roman" w:cs="Times New Roman"/>
              </w:rPr>
              <w:t>не менее 2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jc w:val="center"/>
            </w:pPr>
            <w:r w:rsidRPr="00785543">
              <w:rPr>
                <w:rFonts w:ascii="Times New Roman" w:hAnsi="Times New Roman" w:cs="Times New Roman"/>
              </w:rPr>
              <w:t>не менее 2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jc w:val="center"/>
            </w:pPr>
            <w:r w:rsidRPr="00785543">
              <w:rPr>
                <w:rFonts w:ascii="Times New Roman" w:hAnsi="Times New Roman" w:cs="Times New Roman"/>
              </w:rPr>
              <w:t>не менее 2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jc w:val="center"/>
            </w:pPr>
            <w:r w:rsidRPr="00785543">
              <w:rPr>
                <w:rFonts w:ascii="Times New Roman" w:hAnsi="Times New Roman" w:cs="Times New Roman"/>
              </w:rPr>
              <w:t>не менее 2</w:t>
            </w:r>
          </w:p>
        </w:tc>
        <w:tc>
          <w:tcPr>
            <w:tcW w:w="1083" w:type="dxa"/>
            <w:gridSpan w:val="2"/>
          </w:tcPr>
          <w:p w:rsidR="00785543" w:rsidRPr="00785543" w:rsidRDefault="00785543" w:rsidP="00785543">
            <w:pPr>
              <w:jc w:val="center"/>
            </w:pPr>
            <w:r w:rsidRPr="00785543">
              <w:rPr>
                <w:rFonts w:ascii="Times New Roman" w:hAnsi="Times New Roman" w:cs="Times New Roman"/>
              </w:rPr>
              <w:t>не менее 2</w:t>
            </w:r>
          </w:p>
        </w:tc>
        <w:tc>
          <w:tcPr>
            <w:tcW w:w="3260" w:type="dxa"/>
          </w:tcPr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5543">
              <w:rPr>
                <w:rFonts w:ascii="Times New Roman" w:hAnsi="Times New Roman" w:cs="Times New Roman"/>
              </w:rPr>
              <w:t>D</w:t>
            </w:r>
            <w:r w:rsidRPr="00785543">
              <w:rPr>
                <w:rFonts w:ascii="Times New Roman" w:hAnsi="Times New Roman" w:cs="Times New Roman"/>
                <w:lang w:val="en-US"/>
              </w:rPr>
              <w:t>i</w:t>
            </w:r>
            <w:r w:rsidRPr="00785543">
              <w:rPr>
                <w:rFonts w:ascii="Times New Roman" w:hAnsi="Times New Roman" w:cs="Times New Roman"/>
              </w:rPr>
              <w:t xml:space="preserve"> = N</w:t>
            </w:r>
            <w:r w:rsidRPr="0078554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85543">
              <w:rPr>
                <w:rFonts w:ascii="Times New Roman" w:hAnsi="Times New Roman" w:cs="Times New Roman"/>
              </w:rPr>
              <w:t xml:space="preserve"> / O</w:t>
            </w:r>
            <w:r w:rsidRPr="00785543">
              <w:rPr>
                <w:rFonts w:ascii="Times New Roman" w:hAnsi="Times New Roman" w:cs="Times New Roman"/>
                <w:lang w:val="en-US"/>
              </w:rPr>
              <w:t>i</w:t>
            </w:r>
            <w:r w:rsidRPr="00785543">
              <w:rPr>
                <w:rFonts w:ascii="Times New Roman" w:hAnsi="Times New Roman" w:cs="Times New Roman"/>
              </w:rPr>
              <w:t xml:space="preserve"> x 100, где</w:t>
            </w:r>
          </w:p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5543">
              <w:rPr>
                <w:rFonts w:ascii="Times New Roman" w:hAnsi="Times New Roman" w:cs="Times New Roman"/>
              </w:rPr>
              <w:t>N</w:t>
            </w:r>
            <w:r w:rsidRPr="00785543">
              <w:rPr>
                <w:rFonts w:ascii="Times New Roman" w:hAnsi="Times New Roman" w:cs="Times New Roman"/>
                <w:lang w:val="en-US"/>
              </w:rPr>
              <w:t>i</w:t>
            </w:r>
            <w:r w:rsidRPr="00785543">
              <w:rPr>
                <w:rFonts w:ascii="Times New Roman" w:hAnsi="Times New Roman" w:cs="Times New Roman"/>
              </w:rPr>
              <w:t xml:space="preserve"> – численность 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организаций, принявших участие в тестировании на предмет раннего выявления немедицинского потребления наркотических средств и психоактивных веществ в i-м году</w:t>
            </w:r>
            <w:r w:rsidRPr="00785543">
              <w:rPr>
                <w:rFonts w:ascii="Times New Roman" w:hAnsi="Times New Roman" w:cs="Times New Roman"/>
              </w:rPr>
              <w:t>;</w:t>
            </w:r>
          </w:p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5543">
              <w:rPr>
                <w:rFonts w:ascii="Times New Roman" w:hAnsi="Times New Roman" w:cs="Times New Roman"/>
              </w:rPr>
              <w:t>O</w:t>
            </w:r>
            <w:r w:rsidRPr="00785543">
              <w:rPr>
                <w:rFonts w:ascii="Times New Roman" w:hAnsi="Times New Roman" w:cs="Times New Roman"/>
                <w:lang w:val="en-US"/>
              </w:rPr>
              <w:t>i</w:t>
            </w:r>
            <w:r w:rsidRPr="00785543">
              <w:rPr>
                <w:rFonts w:ascii="Times New Roman" w:hAnsi="Times New Roman" w:cs="Times New Roman"/>
              </w:rPr>
              <w:t xml:space="preserve"> – общее количество обучающихся 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 в i-м году.</w:t>
            </w:r>
          </w:p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 w:rsidRPr="00785543">
              <w:rPr>
                <w:rFonts w:ascii="Times New Roman" w:hAnsi="Times New Roman" w:cs="Times New Roman"/>
              </w:rPr>
              <w:t>МУ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образования администрации города Пятигорска»</w:t>
            </w:r>
          </w:p>
        </w:tc>
      </w:tr>
      <w:tr w:rsidR="00785543" w:rsidRPr="00785543" w:rsidTr="00516309">
        <w:tc>
          <w:tcPr>
            <w:tcW w:w="76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1.2.3.</w:t>
            </w:r>
          </w:p>
        </w:tc>
        <w:tc>
          <w:tcPr>
            <w:tcW w:w="1984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участников цикла молодежных мероприятий, способствующих ведению здорового образа жизни, профилактике асоциальных про-явлений в молодежной среде</w:t>
            </w:r>
          </w:p>
        </w:tc>
        <w:tc>
          <w:tcPr>
            <w:tcW w:w="122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человек</w:t>
            </w:r>
          </w:p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в год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1500</w:t>
            </w:r>
          </w:p>
        </w:tc>
        <w:tc>
          <w:tcPr>
            <w:tcW w:w="979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1750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2000</w:t>
            </w:r>
          </w:p>
        </w:tc>
        <w:tc>
          <w:tcPr>
            <w:tcW w:w="103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2250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2500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2750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3000</w:t>
            </w:r>
          </w:p>
        </w:tc>
        <w:tc>
          <w:tcPr>
            <w:tcW w:w="1083" w:type="dxa"/>
            <w:gridSpan w:val="2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3250</w:t>
            </w:r>
          </w:p>
        </w:tc>
        <w:tc>
          <w:tcPr>
            <w:tcW w:w="3260" w:type="dxa"/>
          </w:tcPr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Не требует расчета.</w:t>
            </w:r>
          </w:p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Сведения, полученные на основании данных МУ «Управление культуры и молодежной политики администрации города Пятигорска» по результатам проведения мероприятий</w:t>
            </w:r>
          </w:p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85543" w:rsidRPr="00785543" w:rsidTr="00516309">
        <w:tc>
          <w:tcPr>
            <w:tcW w:w="15452" w:type="dxa"/>
            <w:gridSpan w:val="13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Подпрограмма 2 «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инфраструктуры общественного здоровья укрепление и дальнейшее развитие общественно- государственной системы профилактики заболеваний в городе-курорте Пятигорске» (далее - Подпрограмма 2)</w:t>
            </w:r>
          </w:p>
        </w:tc>
      </w:tr>
      <w:tr w:rsidR="00785543" w:rsidRPr="00785543" w:rsidTr="00516309">
        <w:tc>
          <w:tcPr>
            <w:tcW w:w="15452" w:type="dxa"/>
            <w:gridSpan w:val="13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 xml:space="preserve">Задача 1 Подпрограммы 2: 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условий для доступности профилактических, консультационно-методологических мероприятий, направленных на поддержание и улучшение здоровья населения города</w:t>
            </w:r>
          </w:p>
        </w:tc>
      </w:tr>
      <w:tr w:rsidR="00785543" w:rsidRPr="00785543" w:rsidTr="00516309">
        <w:tc>
          <w:tcPr>
            <w:tcW w:w="76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12" w:name="P1149"/>
            <w:bookmarkEnd w:id="12"/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2.1.1.</w:t>
            </w:r>
          </w:p>
        </w:tc>
        <w:tc>
          <w:tcPr>
            <w:tcW w:w="1984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населения, охваченного профилактическими мероприятиями по здоровому образу жизни, включая диспансеризацию и профилактические медицинские осмотры населения</w:t>
            </w:r>
          </w:p>
        </w:tc>
        <w:tc>
          <w:tcPr>
            <w:tcW w:w="122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в процентах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979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35</w:t>
            </w:r>
          </w:p>
        </w:tc>
        <w:tc>
          <w:tcPr>
            <w:tcW w:w="103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40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45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55</w:t>
            </w:r>
          </w:p>
        </w:tc>
        <w:tc>
          <w:tcPr>
            <w:tcW w:w="1083" w:type="dxa"/>
            <w:gridSpan w:val="2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  <w:tc>
          <w:tcPr>
            <w:tcW w:w="3260" w:type="dxa"/>
          </w:tcPr>
          <w:p w:rsidR="00785543" w:rsidRPr="00785543" w:rsidRDefault="00785543" w:rsidP="007855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Рассчитывается по формуле:</w:t>
            </w:r>
          </w:p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i = Хiпм / Уiнас x 100, где</w:t>
            </w:r>
          </w:p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Хiпм – число охваченного профилактическими мероприятиями по здоровому образу жизни, включая диспансеризацию и профилактические медицинские осмотры населения в i-м году;</w:t>
            </w:r>
          </w:p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Уiнас - общее количество населения города в i-м году.</w:t>
            </w:r>
          </w:p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5543">
              <w:rPr>
                <w:rFonts w:ascii="Times New Roman" w:hAnsi="Times New Roman" w:cs="Times New Roman"/>
              </w:rPr>
              <w:t>Статистические данные ГБУЗ СК «Пятигорская городская клиническая больница № 2».</w:t>
            </w:r>
          </w:p>
        </w:tc>
      </w:tr>
      <w:tr w:rsidR="00785543" w:rsidRPr="00785543" w:rsidTr="00516309">
        <w:tc>
          <w:tcPr>
            <w:tcW w:w="76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2.1.2.</w:t>
            </w:r>
          </w:p>
        </w:tc>
        <w:tc>
          <w:tcPr>
            <w:tcW w:w="1984" w:type="dxa"/>
          </w:tcPr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543">
              <w:rPr>
                <w:rFonts w:ascii="Times New Roman" w:hAnsi="Times New Roman" w:cs="Times New Roman"/>
              </w:rPr>
              <w:t>Доля населения, прошедшего вакцинацию, от общего количества на-селения</w:t>
            </w:r>
          </w:p>
        </w:tc>
        <w:tc>
          <w:tcPr>
            <w:tcW w:w="122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в процентах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979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33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36</w:t>
            </w:r>
          </w:p>
        </w:tc>
        <w:tc>
          <w:tcPr>
            <w:tcW w:w="103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39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42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45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48</w:t>
            </w:r>
          </w:p>
        </w:tc>
        <w:tc>
          <w:tcPr>
            <w:tcW w:w="1083" w:type="dxa"/>
            <w:gridSpan w:val="2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3260" w:type="dxa"/>
          </w:tcPr>
          <w:p w:rsidR="00785543" w:rsidRPr="00785543" w:rsidRDefault="00785543" w:rsidP="007855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Рассчитывается по формуле:</w:t>
            </w:r>
          </w:p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i = Хiпв / Уiнас x 100, где</w:t>
            </w:r>
          </w:p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Хiпв – число прошедших вакцинацию в i-м году;</w:t>
            </w:r>
          </w:p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Уiнас - общее количество населения города в i-м году.</w:t>
            </w:r>
          </w:p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5543">
              <w:rPr>
                <w:rFonts w:ascii="Times New Roman" w:hAnsi="Times New Roman" w:cs="Times New Roman"/>
              </w:rPr>
              <w:t>Статистические данные ГБУЗ СК «Пятигорская городская клиническая больница № 2».</w:t>
            </w:r>
          </w:p>
        </w:tc>
      </w:tr>
      <w:tr w:rsidR="00785543" w:rsidRPr="00785543" w:rsidTr="00516309">
        <w:tc>
          <w:tcPr>
            <w:tcW w:w="76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2.1.3</w:t>
            </w:r>
          </w:p>
        </w:tc>
        <w:tc>
          <w:tcPr>
            <w:tcW w:w="1984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Увеличение доли обращений с про-филактической целью в медицин-ские организации </w:t>
            </w:r>
          </w:p>
        </w:tc>
        <w:tc>
          <w:tcPr>
            <w:tcW w:w="122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в процентах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979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34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38</w:t>
            </w:r>
          </w:p>
        </w:tc>
        <w:tc>
          <w:tcPr>
            <w:tcW w:w="103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42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46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83" w:type="dxa"/>
            <w:gridSpan w:val="2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  <w:tc>
          <w:tcPr>
            <w:tcW w:w="3260" w:type="dxa"/>
          </w:tcPr>
          <w:p w:rsidR="00785543" w:rsidRPr="00785543" w:rsidRDefault="00785543" w:rsidP="007855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Рассчитывается по формуле:</w:t>
            </w:r>
          </w:p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i = Хiо / Уiнас x 100, где</w:t>
            </w:r>
          </w:p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Хiо – число обращений с про-филактической целью в медицинские организации в i-м году;</w:t>
            </w:r>
          </w:p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Уiнас - общее количество населения города в i-м году.</w:t>
            </w:r>
          </w:p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85543">
              <w:rPr>
                <w:rFonts w:ascii="Times New Roman" w:hAnsi="Times New Roman" w:cs="Times New Roman"/>
              </w:rPr>
              <w:t>Статистические данные ГБУЗ СК «Пятигорская городская клиническая больница № 2».</w:t>
            </w:r>
          </w:p>
        </w:tc>
      </w:tr>
      <w:tr w:rsidR="00785543" w:rsidRPr="00785543" w:rsidTr="00516309">
        <w:tc>
          <w:tcPr>
            <w:tcW w:w="15452" w:type="dxa"/>
            <w:gridSpan w:val="13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3" w:name="P1190"/>
            <w:bookmarkEnd w:id="13"/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Задача 2 Подпрограммы 2: Сохранение и укрепление здоровья на рабочем месте (корпоративные программы укрепления здоровья)</w:t>
            </w:r>
          </w:p>
        </w:tc>
      </w:tr>
      <w:tr w:rsidR="00785543" w:rsidRPr="00785543" w:rsidTr="00516309">
        <w:tc>
          <w:tcPr>
            <w:tcW w:w="76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14" w:name="P1203"/>
            <w:bookmarkEnd w:id="14"/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2.2.1.</w:t>
            </w:r>
          </w:p>
        </w:tc>
        <w:tc>
          <w:tcPr>
            <w:tcW w:w="1984" w:type="dxa"/>
          </w:tcPr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Количество пред-приятий и организаций города Пятигорска, внед-ривших и реализующих корпоративную программу по укреплению здоровья</w:t>
            </w:r>
          </w:p>
        </w:tc>
        <w:tc>
          <w:tcPr>
            <w:tcW w:w="122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единиц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03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083" w:type="dxa"/>
            <w:gridSpan w:val="2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3260" w:type="dxa"/>
          </w:tcPr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5543">
              <w:rPr>
                <w:rFonts w:ascii="Times New Roman" w:hAnsi="Times New Roman" w:cs="Times New Roman"/>
              </w:rPr>
              <w:t>Не требует расчета.</w:t>
            </w:r>
          </w:p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Данные ГБУЗ СК «Пятигорская городская клиническая больница № 2»</w:t>
            </w:r>
          </w:p>
        </w:tc>
      </w:tr>
    </w:tbl>
    <w:p w:rsidR="00785543" w:rsidRPr="00785543" w:rsidRDefault="00785543" w:rsidP="007855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15" w:name="P1215"/>
      <w:bookmarkEnd w:id="15"/>
    </w:p>
    <w:p w:rsidR="00785543" w:rsidRPr="00785543" w:rsidRDefault="00785543" w:rsidP="007855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</w:p>
    <w:p w:rsidR="00785543" w:rsidRPr="00785543" w:rsidRDefault="00785543" w:rsidP="007855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</w:p>
    <w:p w:rsidR="00785543" w:rsidRPr="00785543" w:rsidRDefault="00785543" w:rsidP="007855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</w:p>
    <w:p w:rsidR="00785543" w:rsidRPr="00785543" w:rsidRDefault="00785543" w:rsidP="007855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</w:p>
    <w:p w:rsidR="00785543" w:rsidRPr="00785543" w:rsidRDefault="00785543" w:rsidP="007855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</w:p>
    <w:p w:rsidR="00785543" w:rsidRPr="00785543" w:rsidRDefault="00785543" w:rsidP="00785543">
      <w:pPr>
        <w:widowControl w:val="0"/>
        <w:tabs>
          <w:tab w:val="left" w:pos="12015"/>
        </w:tabs>
        <w:autoSpaceDE w:val="0"/>
        <w:autoSpaceDN w:val="0"/>
        <w:spacing w:after="0" w:line="240" w:lineRule="auto"/>
        <w:outlineLvl w:val="1"/>
        <w:rPr>
          <w:rFonts w:ascii="Calibri" w:eastAsiaTheme="minorEastAsia" w:hAnsi="Calibri" w:cs="Calibri"/>
          <w:lang w:eastAsia="ru-RU"/>
        </w:rPr>
      </w:pPr>
      <w:r w:rsidRPr="00785543">
        <w:rPr>
          <w:rFonts w:ascii="Calibri" w:eastAsiaTheme="minorEastAsia" w:hAnsi="Calibri" w:cs="Calibri"/>
          <w:lang w:eastAsia="ru-RU"/>
        </w:rPr>
        <w:tab/>
      </w:r>
    </w:p>
    <w:p w:rsidR="00AE21A0" w:rsidRDefault="00AE21A0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543" w:rsidRDefault="00785543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543" w:rsidRDefault="00785543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543" w:rsidRDefault="00785543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543" w:rsidRDefault="00785543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543" w:rsidRDefault="00785543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543" w:rsidRDefault="00785543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543" w:rsidRDefault="00785543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897"/>
      </w:tblGrid>
      <w:tr w:rsidR="00785543" w:rsidRPr="00785543" w:rsidTr="00516309">
        <w:trPr>
          <w:trHeight w:val="1582"/>
          <w:jc w:val="right"/>
        </w:trPr>
        <w:tc>
          <w:tcPr>
            <w:tcW w:w="4897" w:type="dxa"/>
            <w:shd w:val="clear" w:color="auto" w:fill="auto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 города-курорта Пятигорска «Укрепление</w:t>
            </w:r>
          </w:p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общественного здоровья населения»</w:t>
            </w:r>
          </w:p>
        </w:tc>
      </w:tr>
    </w:tbl>
    <w:p w:rsidR="00785543" w:rsidRPr="00785543" w:rsidRDefault="00785543" w:rsidP="007855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bookmarkStart w:id="16" w:name="P1103"/>
      <w:bookmarkEnd w:id="16"/>
    </w:p>
    <w:p w:rsidR="00785543" w:rsidRPr="00785543" w:rsidRDefault="00785543" w:rsidP="007855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85543" w:rsidRPr="00785543" w:rsidRDefault="00785543" w:rsidP="007855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8554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сведения</w:t>
      </w:r>
    </w:p>
    <w:p w:rsidR="00785543" w:rsidRPr="00785543" w:rsidRDefault="00785543" w:rsidP="00785543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4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весовых коэффициентах, присвоенных целям муниципальной программы города-курорта Пятигорска</w:t>
      </w:r>
      <w:r w:rsidRPr="007855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785543">
        <w:rPr>
          <w:rFonts w:ascii="Times New Roman" w:hAnsi="Times New Roman" w:cs="Times New Roman"/>
          <w:sz w:val="28"/>
          <w:szCs w:val="28"/>
        </w:rPr>
        <w:t>«Укрепление общественного здоровья населения»</w:t>
      </w:r>
      <w:r w:rsidRPr="0078554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задачам подпрограмм Программы</w:t>
      </w:r>
    </w:p>
    <w:p w:rsidR="00785543" w:rsidRPr="00785543" w:rsidRDefault="00785543" w:rsidP="00785543">
      <w:pPr>
        <w:autoSpaceDE w:val="0"/>
        <w:autoSpaceDN w:val="0"/>
        <w:adjustRightInd w:val="0"/>
        <w:spacing w:after="0" w:line="240" w:lineRule="exact"/>
        <w:ind w:left="284"/>
        <w:rPr>
          <w:rFonts w:ascii="Times New Roman" w:hAnsi="Times New Roman" w:cs="Times New Roman"/>
          <w:sz w:val="28"/>
          <w:szCs w:val="28"/>
        </w:rPr>
      </w:pPr>
    </w:p>
    <w:p w:rsidR="00785543" w:rsidRPr="00785543" w:rsidRDefault="00785543" w:rsidP="00785543">
      <w:pPr>
        <w:widowControl w:val="0"/>
        <w:tabs>
          <w:tab w:val="left" w:pos="553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48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4576"/>
        <w:gridCol w:w="1268"/>
        <w:gridCol w:w="1344"/>
        <w:gridCol w:w="1268"/>
        <w:gridCol w:w="1268"/>
        <w:gridCol w:w="1268"/>
        <w:gridCol w:w="1268"/>
        <w:gridCol w:w="1268"/>
      </w:tblGrid>
      <w:tr w:rsidR="00785543" w:rsidRPr="00785543" w:rsidTr="00516309">
        <w:trPr>
          <w:trHeight w:val="713"/>
          <w:jc w:val="center"/>
        </w:trPr>
        <w:tc>
          <w:tcPr>
            <w:tcW w:w="588" w:type="dxa"/>
            <w:vMerge w:val="restart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95" w:type="dxa"/>
            <w:vMerge w:val="restart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 и задачи подпрограмм</w:t>
            </w:r>
          </w:p>
        </w:tc>
        <w:tc>
          <w:tcPr>
            <w:tcW w:w="8987" w:type="dxa"/>
            <w:gridSpan w:val="7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весовых коэффициентов, присвоенных целям Программы и задачам подпрограмм по годам</w:t>
            </w:r>
          </w:p>
        </w:tc>
      </w:tr>
      <w:tr w:rsidR="00785543" w:rsidRPr="00785543" w:rsidTr="00516309">
        <w:trPr>
          <w:jc w:val="center"/>
        </w:trPr>
        <w:tc>
          <w:tcPr>
            <w:tcW w:w="588" w:type="dxa"/>
            <w:vMerge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95" w:type="dxa"/>
            <w:vMerge/>
          </w:tcPr>
          <w:p w:rsidR="00785543" w:rsidRPr="00785543" w:rsidRDefault="00785543" w:rsidP="0078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349" w:type="dxa"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273" w:type="dxa"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273" w:type="dxa"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273" w:type="dxa"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273" w:type="dxa"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273" w:type="dxa"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</w:p>
        </w:tc>
      </w:tr>
      <w:tr w:rsidR="00785543" w:rsidRPr="00785543" w:rsidTr="00516309">
        <w:trPr>
          <w:jc w:val="center"/>
        </w:trPr>
        <w:tc>
          <w:tcPr>
            <w:tcW w:w="58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4595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 Цель 1 Программы: Сохранение и укрепление здоровья населения, улучшение качества жизни, формирование культуры обществен-ного здоровья и ответственного отношения к нему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5543" w:rsidRPr="00785543" w:rsidTr="00516309">
        <w:trPr>
          <w:jc w:val="center"/>
        </w:trPr>
        <w:tc>
          <w:tcPr>
            <w:tcW w:w="14170" w:type="dxa"/>
            <w:gridSpan w:val="9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«Создание системы мотивации граждан к ведению здорового образа жизни, </w:t>
            </w:r>
            <w:r w:rsidRPr="00785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включая з</w:t>
            </w:r>
            <w:r w:rsidRPr="007855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доровое питание и отказ от вредных привычек» (далее – Подпрограмма 1)</w:t>
            </w:r>
          </w:p>
        </w:tc>
      </w:tr>
      <w:tr w:rsidR="00785543" w:rsidRPr="00785543" w:rsidTr="00516309">
        <w:trPr>
          <w:trHeight w:val="176"/>
          <w:jc w:val="center"/>
        </w:trPr>
        <w:tc>
          <w:tcPr>
            <w:tcW w:w="58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95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1 Подпрограммы 1: </w:t>
            </w:r>
            <w:r w:rsidRPr="00785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уровня грамотности населения города Пятигорска в вопросах профилактики заболеваний и формирование у них навыков здорового образа жизни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543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349" w:type="dxa"/>
            <w:vAlign w:val="center"/>
          </w:tcPr>
          <w:p w:rsidR="00785543" w:rsidRPr="00785543" w:rsidRDefault="00785543" w:rsidP="00785543">
            <w:pPr>
              <w:spacing w:after="200" w:line="276" w:lineRule="auto"/>
              <w:jc w:val="center"/>
            </w:pPr>
            <w:r w:rsidRPr="00785543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spacing w:after="200" w:line="276" w:lineRule="auto"/>
              <w:jc w:val="center"/>
            </w:pPr>
            <w:r w:rsidRPr="00785543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543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543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543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543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785543" w:rsidRPr="00785543" w:rsidTr="00516309">
        <w:trPr>
          <w:jc w:val="center"/>
        </w:trPr>
        <w:tc>
          <w:tcPr>
            <w:tcW w:w="58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95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 Подпрограммы 1: Р</w:t>
            </w:r>
            <w:r w:rsidRPr="00785543">
              <w:rPr>
                <w:rFonts w:ascii="Times New Roman" w:hAnsi="Times New Roman" w:cs="Times New Roman"/>
                <w:sz w:val="28"/>
                <w:szCs w:val="28"/>
              </w:rPr>
              <w:t>еализация комплекса мер по пропаганде физической культуры и спорта как важнейшей составляющей здорового образа жизни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349" w:type="dxa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785543" w:rsidRPr="00785543" w:rsidTr="00516309">
        <w:trPr>
          <w:jc w:val="center"/>
        </w:trPr>
        <w:tc>
          <w:tcPr>
            <w:tcW w:w="14170" w:type="dxa"/>
            <w:gridSpan w:val="9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hAnsi="Times New Roman" w:cs="Times New Roman"/>
                <w:sz w:val="28"/>
                <w:szCs w:val="28"/>
              </w:rPr>
              <w:t>Подпрограмма 2 «Развитие инфраструктуры общественного здоровья укрепление и дальнейшее развитие общественно-государственной системы профилактики заболеваний</w:t>
            </w:r>
            <w:r w:rsidRPr="007855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» (далее – Подпрограмма 2)</w:t>
            </w:r>
          </w:p>
        </w:tc>
      </w:tr>
      <w:tr w:rsidR="00785543" w:rsidRPr="00785543" w:rsidTr="00516309">
        <w:trPr>
          <w:jc w:val="center"/>
        </w:trPr>
        <w:tc>
          <w:tcPr>
            <w:tcW w:w="588" w:type="dxa"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95" w:type="dxa"/>
          </w:tcPr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1 Подпрограммы 2: </w:t>
            </w:r>
            <w:r w:rsidRPr="0078554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доступности профилак-тических, консультационно-методо-логических мероприятий, направлен-ных на поддержание и улучшение здоровья населения города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349" w:type="dxa"/>
            <w:vAlign w:val="center"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785543" w:rsidRPr="00785543" w:rsidTr="00516309">
        <w:trPr>
          <w:jc w:val="center"/>
        </w:trPr>
        <w:tc>
          <w:tcPr>
            <w:tcW w:w="588" w:type="dxa"/>
          </w:tcPr>
          <w:p w:rsidR="00785543" w:rsidRPr="00785543" w:rsidRDefault="00785543" w:rsidP="00785543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95" w:type="dxa"/>
          </w:tcPr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2 Подпрограммы 2: </w:t>
            </w:r>
            <w:r w:rsidRPr="00785543"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здоровья на рабочем месте (корпоративные программы укрепления здоровья)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49" w:type="dxa"/>
            <w:vAlign w:val="center"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</w:tbl>
    <w:p w:rsidR="00785543" w:rsidRPr="00785543" w:rsidRDefault="00785543" w:rsidP="00785543">
      <w:pPr>
        <w:spacing w:after="200" w:line="276" w:lineRule="auto"/>
        <w:ind w:left="-426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6"/>
      </w:tblGrid>
      <w:tr w:rsidR="00785543" w:rsidRPr="00785543" w:rsidTr="00516309">
        <w:trPr>
          <w:trHeight w:val="288"/>
          <w:jc w:val="right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543" w:rsidRPr="00785543" w:rsidRDefault="00785543" w:rsidP="00785543">
            <w:pPr>
              <w:spacing w:before="2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</w:p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 города-курорта Пятигорска «Укрепление</w:t>
            </w:r>
          </w:p>
          <w:p w:rsidR="00785543" w:rsidRPr="00785543" w:rsidRDefault="00785543" w:rsidP="007855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общественного здоровья населения»</w:t>
            </w:r>
          </w:p>
        </w:tc>
      </w:tr>
    </w:tbl>
    <w:p w:rsidR="00785543" w:rsidRPr="00785543" w:rsidRDefault="00785543" w:rsidP="00785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127"/>
        <w:gridCol w:w="868"/>
        <w:gridCol w:w="3954"/>
        <w:gridCol w:w="1123"/>
        <w:gridCol w:w="1134"/>
        <w:gridCol w:w="3402"/>
      </w:tblGrid>
      <w:tr w:rsidR="00785543" w:rsidRPr="00785543" w:rsidTr="00516309">
        <w:trPr>
          <w:trHeight w:val="268"/>
        </w:trPr>
        <w:tc>
          <w:tcPr>
            <w:tcW w:w="14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</w:t>
            </w:r>
          </w:p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основных мероприятий подпрограмм муниципальной программы города-курорта Пятигорска</w:t>
            </w:r>
          </w:p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«Укрепление общественного здоровья населения»</w:t>
            </w:r>
          </w:p>
        </w:tc>
      </w:tr>
      <w:tr w:rsidR="00785543" w:rsidRPr="00785543" w:rsidTr="00516309">
        <w:trPr>
          <w:trHeight w:val="103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5543" w:rsidRPr="00785543" w:rsidRDefault="00785543" w:rsidP="0078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5543" w:rsidRPr="00785543" w:rsidTr="00516309">
        <w:trPr>
          <w:trHeight w:val="525"/>
        </w:trPr>
        <w:tc>
          <w:tcPr>
            <w:tcW w:w="72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99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395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 (соисполнитель, участник) подпрограммы Программы, основного мероприятия подпрограммы Программы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785543" w:rsidRPr="00785543" w:rsidTr="00516309">
        <w:trPr>
          <w:trHeight w:val="92"/>
        </w:trPr>
        <w:tc>
          <w:tcPr>
            <w:tcW w:w="724" w:type="dxa"/>
            <w:vMerge/>
            <w:hideMark/>
          </w:tcPr>
          <w:p w:rsidR="00785543" w:rsidRPr="00785543" w:rsidRDefault="00785543" w:rsidP="0078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95" w:type="dxa"/>
            <w:gridSpan w:val="2"/>
            <w:vMerge/>
            <w:hideMark/>
          </w:tcPr>
          <w:p w:rsidR="00785543" w:rsidRPr="00785543" w:rsidRDefault="00785543" w:rsidP="0078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4" w:type="dxa"/>
            <w:vMerge/>
            <w:hideMark/>
          </w:tcPr>
          <w:p w:rsidR="00785543" w:rsidRPr="00785543" w:rsidRDefault="00785543" w:rsidP="0078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начала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реализации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окончания реализации</w:t>
            </w:r>
          </w:p>
        </w:tc>
        <w:tc>
          <w:tcPr>
            <w:tcW w:w="3402" w:type="dxa"/>
            <w:vMerge/>
            <w:hideMark/>
          </w:tcPr>
          <w:p w:rsidR="00785543" w:rsidRPr="00785543" w:rsidRDefault="00785543" w:rsidP="0078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5543" w:rsidRPr="00785543" w:rsidTr="00516309">
        <w:trPr>
          <w:trHeight w:val="315"/>
        </w:trPr>
        <w:tc>
          <w:tcPr>
            <w:tcW w:w="724" w:type="dxa"/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95" w:type="dxa"/>
            <w:gridSpan w:val="2"/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54" w:type="dxa"/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85543" w:rsidRPr="00785543" w:rsidTr="00516309">
        <w:trPr>
          <w:trHeight w:val="898"/>
        </w:trPr>
        <w:tc>
          <w:tcPr>
            <w:tcW w:w="14332" w:type="dxa"/>
            <w:gridSpan w:val="7"/>
            <w:shd w:val="clear" w:color="auto" w:fill="auto"/>
            <w:vAlign w:val="center"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I. Цель 1 Программы: </w:t>
            </w:r>
            <w:r w:rsidRPr="007855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Сохранение и укрепление здоровья населения, улучшение качества жизни, формирование культуры общественного здоровья и ответственного отношения к нему</w:t>
            </w:r>
          </w:p>
        </w:tc>
      </w:tr>
      <w:tr w:rsidR="00785543" w:rsidRPr="00785543" w:rsidTr="00516309">
        <w:trPr>
          <w:trHeight w:val="983"/>
        </w:trPr>
        <w:tc>
          <w:tcPr>
            <w:tcW w:w="724" w:type="dxa"/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95" w:type="dxa"/>
            <w:gridSpan w:val="2"/>
            <w:shd w:val="clear" w:color="auto" w:fill="auto"/>
            <w:hideMark/>
          </w:tcPr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1 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«Создание системы мотивации граждан к ведению здорового образа жиз-ни, </w:t>
            </w:r>
            <w:r w:rsidRPr="007855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включая здоровое</w:t>
            </w:r>
            <w:r w:rsidRPr="007855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питание и отказ от вредных привычек» 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(далее – Подпрограмма 1)</w:t>
            </w:r>
          </w:p>
        </w:tc>
        <w:tc>
          <w:tcPr>
            <w:tcW w:w="3954" w:type="dxa"/>
            <w:shd w:val="clear" w:color="auto" w:fill="auto"/>
            <w:hideMark/>
          </w:tcPr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города Пятигорска; </w:t>
            </w:r>
          </w:p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МУ «Управление образования администрации города Пятигорска»;</w:t>
            </w:r>
          </w:p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МУ «Управление культуры и молодежной политики администрации города Пятигорска»;</w:t>
            </w:r>
          </w:p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МУ «Управление социальной поддержки населения администрации города Пятигорска»;</w:t>
            </w:r>
          </w:p>
          <w:p w:rsidR="00785543" w:rsidRPr="00785543" w:rsidRDefault="00785543" w:rsidP="0078554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МУ «Комитет по физической культуре и спорту администрации города Пятигорска»;</w:t>
            </w:r>
          </w:p>
          <w:p w:rsidR="00785543" w:rsidRPr="00785543" w:rsidRDefault="00785543" w:rsidP="0078554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МКУ «Информационно-аналитический центр»;</w:t>
            </w:r>
          </w:p>
          <w:p w:rsidR="00785543" w:rsidRPr="00785543" w:rsidRDefault="00785543" w:rsidP="0078554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ГБУЗ СК «Пятигорская городская больница № 2» (по согласованию)</w:t>
            </w:r>
          </w:p>
          <w:p w:rsidR="00785543" w:rsidRPr="00785543" w:rsidRDefault="00785543" w:rsidP="0078554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3402" w:type="dxa"/>
            <w:shd w:val="clear" w:color="auto" w:fill="auto"/>
            <w:hideMark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Индикаторы № 1.1-1.3 в таблице Приложение 1 к муниципальной программе города-курорта Пятигорска </w:t>
            </w: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«Укрепление</w:t>
            </w:r>
          </w:p>
          <w:p w:rsidR="00785543" w:rsidRPr="00785543" w:rsidRDefault="00785543" w:rsidP="0078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общественного здоровья населения»</w:t>
            </w:r>
          </w:p>
        </w:tc>
      </w:tr>
      <w:tr w:rsidR="00785543" w:rsidRPr="00785543" w:rsidTr="00516309">
        <w:trPr>
          <w:trHeight w:val="420"/>
        </w:trPr>
        <w:tc>
          <w:tcPr>
            <w:tcW w:w="14332" w:type="dxa"/>
            <w:gridSpan w:val="7"/>
            <w:vMerge w:val="restart"/>
            <w:shd w:val="clear" w:color="auto" w:fill="auto"/>
            <w:vAlign w:val="center"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Задача 1 Подпрограммы 1: </w:t>
            </w:r>
            <w:r w:rsidRPr="007855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Повышение уровня грамотности населения города Пятигорска в вопросах профилактики заболеваний и формирование у них навыков здорового образа жизни</w:t>
            </w:r>
          </w:p>
        </w:tc>
      </w:tr>
      <w:tr w:rsidR="00785543" w:rsidRPr="00785543" w:rsidTr="00516309">
        <w:trPr>
          <w:trHeight w:val="505"/>
        </w:trPr>
        <w:tc>
          <w:tcPr>
            <w:tcW w:w="14332" w:type="dxa"/>
            <w:gridSpan w:val="7"/>
            <w:vMerge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5543" w:rsidRPr="00785543" w:rsidTr="00516309">
        <w:trPr>
          <w:trHeight w:val="841"/>
        </w:trPr>
        <w:tc>
          <w:tcPr>
            <w:tcW w:w="724" w:type="dxa"/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995" w:type="dxa"/>
            <w:gridSpan w:val="2"/>
            <w:shd w:val="clear" w:color="auto" w:fill="auto"/>
            <w:hideMark/>
          </w:tcPr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Информационно-коммуникационная кампания по мотивации здорового образа жизни</w:t>
            </w:r>
          </w:p>
        </w:tc>
        <w:tc>
          <w:tcPr>
            <w:tcW w:w="3954" w:type="dxa"/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Пятигорска;</w:t>
            </w:r>
          </w:p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МУ «Управление образования администрации города Пятигорска»;</w:t>
            </w:r>
          </w:p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МУ «Управление культуры и молодежной политики администрации города Пятигорска»;</w:t>
            </w:r>
          </w:p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МУ «Управление социальной поддержки населения администрации города Пятигорска»;</w:t>
            </w:r>
          </w:p>
          <w:p w:rsidR="00785543" w:rsidRPr="00785543" w:rsidRDefault="00785543" w:rsidP="0078554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МУ «Комитет по физической культуре и спорту администрации города Пятигорска»;</w:t>
            </w:r>
          </w:p>
          <w:p w:rsidR="00785543" w:rsidRPr="00785543" w:rsidRDefault="00785543" w:rsidP="0078554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МКУ «Информационно-аналитический центр»</w:t>
            </w:r>
          </w:p>
          <w:p w:rsidR="00785543" w:rsidRPr="00785543" w:rsidRDefault="00785543" w:rsidP="0078554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3402" w:type="dxa"/>
            <w:shd w:val="clear" w:color="auto" w:fill="auto"/>
            <w:hideMark/>
          </w:tcPr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№ 1.1.1-1.1.3 в таблице Приложение 1 к муниципальной программе города-курорта Пятигорска «Укрепление</w:t>
            </w:r>
          </w:p>
          <w:p w:rsidR="00785543" w:rsidRPr="00785543" w:rsidRDefault="00785543" w:rsidP="0078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общественного здоровья населения»</w:t>
            </w:r>
          </w:p>
        </w:tc>
      </w:tr>
      <w:tr w:rsidR="00785543" w:rsidRPr="00785543" w:rsidTr="00516309">
        <w:trPr>
          <w:trHeight w:val="959"/>
        </w:trPr>
        <w:tc>
          <w:tcPr>
            <w:tcW w:w="14332" w:type="dxa"/>
            <w:gridSpan w:val="7"/>
            <w:shd w:val="clear" w:color="auto" w:fill="auto"/>
            <w:vAlign w:val="center"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Задача 2 Подпрограммы 1: </w:t>
            </w: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еализация комплекса мер по пропаганде физической культуры и спорта как важнейшей составляющей здорового образа жизни</w:t>
            </w:r>
          </w:p>
        </w:tc>
      </w:tr>
      <w:tr w:rsidR="00785543" w:rsidRPr="00785543" w:rsidTr="00516309">
        <w:trPr>
          <w:trHeight w:val="349"/>
        </w:trPr>
        <w:tc>
          <w:tcPr>
            <w:tcW w:w="724" w:type="dxa"/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995" w:type="dxa"/>
            <w:gridSpan w:val="2"/>
            <w:shd w:val="clear" w:color="auto" w:fill="auto"/>
            <w:hideMark/>
          </w:tcPr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Пропаганда регулярной двигательной активности</w:t>
            </w:r>
          </w:p>
        </w:tc>
        <w:tc>
          <w:tcPr>
            <w:tcW w:w="3954" w:type="dxa"/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МУ «Комитет по физической культуре и спорту администрации города Пятигорска»;</w:t>
            </w:r>
          </w:p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МУ «Управление образования администрации города Пятигорска»;</w:t>
            </w:r>
          </w:p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МУ «Управление культуры и молодежной политики администрации города Пятигорска»</w:t>
            </w:r>
          </w:p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3402" w:type="dxa"/>
            <w:shd w:val="clear" w:color="auto" w:fill="auto"/>
            <w:hideMark/>
          </w:tcPr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№ 1.2.1-1.2.3 в таблице Приложение 1 к муниципальной программе города-курорта Пятигорска «Укрепление</w:t>
            </w:r>
          </w:p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общественного здоровья населения»</w:t>
            </w:r>
          </w:p>
        </w:tc>
      </w:tr>
      <w:tr w:rsidR="00785543" w:rsidRPr="00785543" w:rsidTr="00516309">
        <w:trPr>
          <w:trHeight w:val="70"/>
        </w:trPr>
        <w:tc>
          <w:tcPr>
            <w:tcW w:w="724" w:type="dxa"/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95" w:type="dxa"/>
            <w:gridSpan w:val="2"/>
            <w:shd w:val="clear" w:color="auto" w:fill="auto"/>
            <w:hideMark/>
          </w:tcPr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2 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инфраструктуры общественного здоровья укрепление и дальнейшее развитие общественно-государственной системы профилактики заболеваний</w:t>
            </w:r>
            <w:r w:rsidRPr="007855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(далее – Подпрограмма 2)</w:t>
            </w:r>
          </w:p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4" w:type="dxa"/>
            <w:shd w:val="clear" w:color="auto" w:fill="auto"/>
            <w:hideMark/>
          </w:tcPr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Пятигорска;</w:t>
            </w:r>
          </w:p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ГБУЗ СК «Пятигорская городская больница № 2» 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3402" w:type="dxa"/>
            <w:shd w:val="clear" w:color="auto" w:fill="auto"/>
            <w:hideMark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Индикаторы № 1.1-1.3 в таблице Приложение 1 к муниципальной программе города-курорта Пятигорска </w:t>
            </w: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«Укрепление</w:t>
            </w:r>
          </w:p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общественного здоровья населения»</w:t>
            </w:r>
          </w:p>
        </w:tc>
      </w:tr>
      <w:tr w:rsidR="00785543" w:rsidRPr="00785543" w:rsidTr="00516309">
        <w:trPr>
          <w:trHeight w:val="932"/>
        </w:trPr>
        <w:tc>
          <w:tcPr>
            <w:tcW w:w="14332" w:type="dxa"/>
            <w:gridSpan w:val="7"/>
            <w:shd w:val="clear" w:color="auto" w:fill="auto"/>
            <w:vAlign w:val="center"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Задача 1 Подпрограммы 2:</w:t>
            </w: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доступности профилактических, консультационно-методологических мероприятий, направленных на поддержание и улучшение здоровья населения города</w:t>
            </w:r>
          </w:p>
        </w:tc>
      </w:tr>
      <w:tr w:rsidR="00785543" w:rsidRPr="00785543" w:rsidTr="00516309">
        <w:trPr>
          <w:trHeight w:val="70"/>
        </w:trPr>
        <w:tc>
          <w:tcPr>
            <w:tcW w:w="724" w:type="dxa"/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995" w:type="dxa"/>
            <w:gridSpan w:val="2"/>
            <w:shd w:val="clear" w:color="auto" w:fill="auto"/>
            <w:hideMark/>
          </w:tcPr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профилактической работы с населением по укреплению общественного здоровья</w:t>
            </w:r>
          </w:p>
        </w:tc>
        <w:tc>
          <w:tcPr>
            <w:tcW w:w="3954" w:type="dxa"/>
            <w:shd w:val="clear" w:color="auto" w:fill="auto"/>
            <w:hideMark/>
          </w:tcPr>
          <w:p w:rsidR="00785543" w:rsidRPr="00785543" w:rsidRDefault="00785543" w:rsidP="0078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Пятигорска;</w:t>
            </w:r>
          </w:p>
          <w:p w:rsidR="00785543" w:rsidRPr="00785543" w:rsidRDefault="00785543" w:rsidP="0078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ГБУЗ СК «Пятигорская городская больница № 2»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3402" w:type="dxa"/>
            <w:shd w:val="clear" w:color="auto" w:fill="auto"/>
            <w:hideMark/>
          </w:tcPr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№ 2.1.1-2.1.3 в таблице Приложение 1 к муниципальной программе города-курорта Пятигорска «Укрепление</w:t>
            </w:r>
          </w:p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общественного здоровья населения»</w:t>
            </w:r>
          </w:p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5543" w:rsidRPr="00785543" w:rsidTr="00516309">
        <w:trPr>
          <w:trHeight w:val="900"/>
        </w:trPr>
        <w:tc>
          <w:tcPr>
            <w:tcW w:w="143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Задача 2 Подпрограммы 2: 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Сохранение и укрепление здоровья на рабочем месте (корпоративные программы укрепления здоровья)</w:t>
            </w:r>
          </w:p>
        </w:tc>
      </w:tr>
      <w:tr w:rsidR="00785543" w:rsidRPr="00785543" w:rsidTr="00516309">
        <w:trPr>
          <w:trHeight w:val="70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укреплению здоровья на рабочем месте</w:t>
            </w:r>
          </w:p>
        </w:tc>
        <w:tc>
          <w:tcPr>
            <w:tcW w:w="395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Пятигорска;</w:t>
            </w:r>
          </w:p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ГБУЗ СК «Пятигорская городская больница № 2»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№ 2.2.1 в таблице Приложение 1 к муниципальной программе города-курорта Пятигорска «Укрепление</w:t>
            </w:r>
          </w:p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общественного здоровья населения»</w:t>
            </w:r>
          </w:p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85543" w:rsidRPr="00785543" w:rsidRDefault="00785543" w:rsidP="0078554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543" w:rsidRDefault="00785543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7E2" w:rsidRDefault="00E207E2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07E2" w:rsidSect="00785543">
      <w:pgSz w:w="16838" w:h="11906" w:orient="landscape"/>
      <w:pgMar w:top="567" w:right="907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1A0" w:rsidRDefault="00AE21A0" w:rsidP="00AE21A0">
      <w:pPr>
        <w:spacing w:after="0" w:line="240" w:lineRule="auto"/>
      </w:pPr>
      <w:r>
        <w:separator/>
      </w:r>
    </w:p>
  </w:endnote>
  <w:endnote w:type="continuationSeparator" w:id="0">
    <w:p w:rsidR="00AE21A0" w:rsidRDefault="00AE21A0" w:rsidP="00AE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1A0" w:rsidRDefault="00AE21A0" w:rsidP="00AE21A0">
      <w:pPr>
        <w:spacing w:after="0" w:line="240" w:lineRule="auto"/>
      </w:pPr>
      <w:r>
        <w:separator/>
      </w:r>
    </w:p>
  </w:footnote>
  <w:footnote w:type="continuationSeparator" w:id="0">
    <w:p w:rsidR="00AE21A0" w:rsidRDefault="00AE21A0" w:rsidP="00AE2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6984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E21A0" w:rsidRPr="00AE21A0" w:rsidRDefault="00AE21A0">
        <w:pPr>
          <w:pStyle w:val="ac"/>
          <w:jc w:val="right"/>
          <w:rPr>
            <w:rFonts w:ascii="Times New Roman" w:hAnsi="Times New Roman" w:cs="Times New Roman"/>
            <w:sz w:val="28"/>
            <w:szCs w:val="28"/>
          </w:rPr>
        </w:pPr>
        <w:r w:rsidRPr="00AE21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21A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21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85543">
          <w:rPr>
            <w:rFonts w:ascii="Times New Roman" w:hAnsi="Times New Roman" w:cs="Times New Roman"/>
            <w:noProof/>
            <w:sz w:val="28"/>
            <w:szCs w:val="28"/>
          </w:rPr>
          <w:t>20</w:t>
        </w:r>
        <w:r w:rsidRPr="00AE21A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E21A0" w:rsidRDefault="00AE21A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4D09"/>
    <w:multiLevelType w:val="hybridMultilevel"/>
    <w:tmpl w:val="C29C9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292"/>
    <w:multiLevelType w:val="hybridMultilevel"/>
    <w:tmpl w:val="0722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D2C20"/>
    <w:multiLevelType w:val="hybridMultilevel"/>
    <w:tmpl w:val="43A09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41663"/>
    <w:multiLevelType w:val="hybridMultilevel"/>
    <w:tmpl w:val="174E53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63E5964"/>
    <w:multiLevelType w:val="hybridMultilevel"/>
    <w:tmpl w:val="12DE2E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FC94AE8"/>
    <w:multiLevelType w:val="hybridMultilevel"/>
    <w:tmpl w:val="6614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16811"/>
    <w:multiLevelType w:val="hybridMultilevel"/>
    <w:tmpl w:val="B80AD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F1"/>
    <w:rsid w:val="00022CF7"/>
    <w:rsid w:val="00077406"/>
    <w:rsid w:val="00090899"/>
    <w:rsid w:val="00090DA6"/>
    <w:rsid w:val="000B00D9"/>
    <w:rsid w:val="000C300E"/>
    <w:rsid w:val="000C46B6"/>
    <w:rsid w:val="000C62B5"/>
    <w:rsid w:val="000C7EBF"/>
    <w:rsid w:val="000D0E9A"/>
    <w:rsid w:val="00104EBD"/>
    <w:rsid w:val="00112CAB"/>
    <w:rsid w:val="00122D32"/>
    <w:rsid w:val="00125A11"/>
    <w:rsid w:val="00135F5B"/>
    <w:rsid w:val="00144D0A"/>
    <w:rsid w:val="001461E1"/>
    <w:rsid w:val="00156580"/>
    <w:rsid w:val="00181AF0"/>
    <w:rsid w:val="001900A3"/>
    <w:rsid w:val="001C7862"/>
    <w:rsid w:val="001E0D56"/>
    <w:rsid w:val="001F7F6E"/>
    <w:rsid w:val="00200145"/>
    <w:rsid w:val="00207158"/>
    <w:rsid w:val="00221A7C"/>
    <w:rsid w:val="002237D3"/>
    <w:rsid w:val="002345BC"/>
    <w:rsid w:val="0024732F"/>
    <w:rsid w:val="0025496F"/>
    <w:rsid w:val="002B7C94"/>
    <w:rsid w:val="002E4EDF"/>
    <w:rsid w:val="00307373"/>
    <w:rsid w:val="00330995"/>
    <w:rsid w:val="00357503"/>
    <w:rsid w:val="003611AF"/>
    <w:rsid w:val="00372C7B"/>
    <w:rsid w:val="00390311"/>
    <w:rsid w:val="003B4703"/>
    <w:rsid w:val="003B4749"/>
    <w:rsid w:val="003B5635"/>
    <w:rsid w:val="003D28B1"/>
    <w:rsid w:val="003D79B8"/>
    <w:rsid w:val="003F101A"/>
    <w:rsid w:val="00410C3A"/>
    <w:rsid w:val="00414381"/>
    <w:rsid w:val="004163AB"/>
    <w:rsid w:val="00485551"/>
    <w:rsid w:val="00494E3B"/>
    <w:rsid w:val="004F0F0D"/>
    <w:rsid w:val="0052325C"/>
    <w:rsid w:val="005B62AD"/>
    <w:rsid w:val="005C7067"/>
    <w:rsid w:val="005C7666"/>
    <w:rsid w:val="005E09D8"/>
    <w:rsid w:val="005E6239"/>
    <w:rsid w:val="00600D3F"/>
    <w:rsid w:val="00602175"/>
    <w:rsid w:val="00614D40"/>
    <w:rsid w:val="00633E0D"/>
    <w:rsid w:val="0063515D"/>
    <w:rsid w:val="00645FB2"/>
    <w:rsid w:val="00647222"/>
    <w:rsid w:val="00676C2B"/>
    <w:rsid w:val="0067741F"/>
    <w:rsid w:val="00677CF5"/>
    <w:rsid w:val="00680847"/>
    <w:rsid w:val="006822BA"/>
    <w:rsid w:val="006B522F"/>
    <w:rsid w:val="006B74B8"/>
    <w:rsid w:val="006C40B4"/>
    <w:rsid w:val="006C5631"/>
    <w:rsid w:val="006E163A"/>
    <w:rsid w:val="00700F51"/>
    <w:rsid w:val="007164E7"/>
    <w:rsid w:val="007355DE"/>
    <w:rsid w:val="007379D8"/>
    <w:rsid w:val="00766266"/>
    <w:rsid w:val="00773350"/>
    <w:rsid w:val="00785543"/>
    <w:rsid w:val="0079554D"/>
    <w:rsid w:val="007A2421"/>
    <w:rsid w:val="007A4D41"/>
    <w:rsid w:val="007B2114"/>
    <w:rsid w:val="007B2728"/>
    <w:rsid w:val="007B6A92"/>
    <w:rsid w:val="007B6D51"/>
    <w:rsid w:val="007C396E"/>
    <w:rsid w:val="007E3C10"/>
    <w:rsid w:val="007E47A6"/>
    <w:rsid w:val="007F2CED"/>
    <w:rsid w:val="008053B3"/>
    <w:rsid w:val="008342D1"/>
    <w:rsid w:val="00837BDC"/>
    <w:rsid w:val="008522D8"/>
    <w:rsid w:val="008B722F"/>
    <w:rsid w:val="008D2C53"/>
    <w:rsid w:val="008D6741"/>
    <w:rsid w:val="008E04A0"/>
    <w:rsid w:val="0090255D"/>
    <w:rsid w:val="0090347A"/>
    <w:rsid w:val="00904485"/>
    <w:rsid w:val="00913D80"/>
    <w:rsid w:val="00914DFE"/>
    <w:rsid w:val="009225B3"/>
    <w:rsid w:val="00922E2F"/>
    <w:rsid w:val="0092636F"/>
    <w:rsid w:val="009363EC"/>
    <w:rsid w:val="00962C53"/>
    <w:rsid w:val="009841ED"/>
    <w:rsid w:val="009D6A27"/>
    <w:rsid w:val="009E29B3"/>
    <w:rsid w:val="00A72738"/>
    <w:rsid w:val="00A86785"/>
    <w:rsid w:val="00A87204"/>
    <w:rsid w:val="00A87378"/>
    <w:rsid w:val="00AA7DE7"/>
    <w:rsid w:val="00AC312B"/>
    <w:rsid w:val="00AC52E5"/>
    <w:rsid w:val="00AE21A0"/>
    <w:rsid w:val="00AE44B1"/>
    <w:rsid w:val="00B34CFF"/>
    <w:rsid w:val="00B66D0D"/>
    <w:rsid w:val="00B919DE"/>
    <w:rsid w:val="00B91F66"/>
    <w:rsid w:val="00B93B16"/>
    <w:rsid w:val="00B9541D"/>
    <w:rsid w:val="00BA47EB"/>
    <w:rsid w:val="00BC3DF7"/>
    <w:rsid w:val="00BC4DA5"/>
    <w:rsid w:val="00BD3B1D"/>
    <w:rsid w:val="00C01B29"/>
    <w:rsid w:val="00C200E5"/>
    <w:rsid w:val="00C22385"/>
    <w:rsid w:val="00C50BCE"/>
    <w:rsid w:val="00C5335D"/>
    <w:rsid w:val="00C632D4"/>
    <w:rsid w:val="00C671D9"/>
    <w:rsid w:val="00CB527B"/>
    <w:rsid w:val="00CC3F0D"/>
    <w:rsid w:val="00CC7D5F"/>
    <w:rsid w:val="00CE6A47"/>
    <w:rsid w:val="00CF0569"/>
    <w:rsid w:val="00CF05D4"/>
    <w:rsid w:val="00CF71FF"/>
    <w:rsid w:val="00D01295"/>
    <w:rsid w:val="00D85169"/>
    <w:rsid w:val="00D876B0"/>
    <w:rsid w:val="00D94217"/>
    <w:rsid w:val="00DF6C03"/>
    <w:rsid w:val="00E12A66"/>
    <w:rsid w:val="00E207E2"/>
    <w:rsid w:val="00E2561B"/>
    <w:rsid w:val="00E333AB"/>
    <w:rsid w:val="00E42BC0"/>
    <w:rsid w:val="00E603C5"/>
    <w:rsid w:val="00E832C9"/>
    <w:rsid w:val="00E94E2E"/>
    <w:rsid w:val="00EA0E4C"/>
    <w:rsid w:val="00EA0F18"/>
    <w:rsid w:val="00EA691F"/>
    <w:rsid w:val="00EB34E8"/>
    <w:rsid w:val="00ED2744"/>
    <w:rsid w:val="00EE4A8E"/>
    <w:rsid w:val="00EE76F1"/>
    <w:rsid w:val="00EF7FC4"/>
    <w:rsid w:val="00F02F50"/>
    <w:rsid w:val="00F158C6"/>
    <w:rsid w:val="00F52A54"/>
    <w:rsid w:val="00F52DEC"/>
    <w:rsid w:val="00F62664"/>
    <w:rsid w:val="00F64F8F"/>
    <w:rsid w:val="00F84AB4"/>
    <w:rsid w:val="00F8674A"/>
    <w:rsid w:val="00FA256F"/>
    <w:rsid w:val="00FA4C50"/>
    <w:rsid w:val="00FA7FBF"/>
    <w:rsid w:val="00FB7A69"/>
    <w:rsid w:val="00FC02F8"/>
    <w:rsid w:val="00FC06C4"/>
    <w:rsid w:val="00FC32BA"/>
    <w:rsid w:val="00FD185F"/>
    <w:rsid w:val="00FF2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92E2D-2819-460A-938E-ADE50B3A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15D"/>
  </w:style>
  <w:style w:type="paragraph" w:styleId="1">
    <w:name w:val="heading 1"/>
    <w:basedOn w:val="a"/>
    <w:next w:val="a"/>
    <w:link w:val="10"/>
    <w:uiPriority w:val="9"/>
    <w:qFormat/>
    <w:rsid w:val="00DF6C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919DE"/>
    <w:pPr>
      <w:spacing w:after="0" w:line="240" w:lineRule="auto"/>
    </w:pPr>
  </w:style>
  <w:style w:type="paragraph" w:customStyle="1" w:styleId="Default">
    <w:name w:val="Default"/>
    <w:rsid w:val="00C50B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link w:val="a4"/>
    <w:uiPriority w:val="1"/>
    <w:rsid w:val="009363EC"/>
  </w:style>
  <w:style w:type="paragraph" w:customStyle="1" w:styleId="western">
    <w:name w:val="western"/>
    <w:basedOn w:val="a"/>
    <w:uiPriority w:val="99"/>
    <w:rsid w:val="0090347A"/>
    <w:pPr>
      <w:spacing w:before="100" w:beforeAutospacing="1" w:after="115" w:line="276" w:lineRule="auto"/>
    </w:pPr>
    <w:rPr>
      <w:rFonts w:ascii="Calibri" w:eastAsia="Times New Roman" w:hAnsi="Calibri" w:cs="Times New Roman"/>
      <w:color w:val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5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522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F6C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6351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2175"/>
    <w:pPr>
      <w:ind w:left="720"/>
      <w:contextualSpacing/>
    </w:pPr>
  </w:style>
  <w:style w:type="paragraph" w:styleId="a9">
    <w:name w:val="Body Text"/>
    <w:basedOn w:val="a"/>
    <w:link w:val="11"/>
    <w:semiHidden/>
    <w:unhideWhenUsed/>
    <w:rsid w:val="00C632D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8"/>
      <w:szCs w:val="24"/>
      <w:lang w:val="x-none" w:eastAsia="hi-IN" w:bidi="hi-IN"/>
    </w:rPr>
  </w:style>
  <w:style w:type="character" w:customStyle="1" w:styleId="aa">
    <w:name w:val="Основной текст Знак"/>
    <w:basedOn w:val="a0"/>
    <w:uiPriority w:val="99"/>
    <w:semiHidden/>
    <w:rsid w:val="00C632D4"/>
  </w:style>
  <w:style w:type="character" w:customStyle="1" w:styleId="11">
    <w:name w:val="Основной текст Знак1"/>
    <w:link w:val="a9"/>
    <w:semiHidden/>
    <w:qFormat/>
    <w:locked/>
    <w:rsid w:val="00C632D4"/>
    <w:rPr>
      <w:rFonts w:ascii="Times New Roman" w:eastAsia="SimSun" w:hAnsi="Times New Roman" w:cs="Mangal"/>
      <w:kern w:val="2"/>
      <w:sz w:val="28"/>
      <w:szCs w:val="24"/>
      <w:lang w:val="x-none" w:eastAsia="hi-IN" w:bidi="hi-IN"/>
    </w:rPr>
  </w:style>
  <w:style w:type="paragraph" w:customStyle="1" w:styleId="Standard">
    <w:name w:val="Standard"/>
    <w:qFormat/>
    <w:rsid w:val="00C632D4"/>
    <w:pPr>
      <w:suppressAutoHyphens/>
      <w:spacing w:after="0" w:line="0" w:lineRule="atLeast"/>
    </w:pPr>
    <w:rPr>
      <w:rFonts w:ascii="Calibri" w:eastAsia="SimSun" w:hAnsi="Calibri" w:cs="Calibri"/>
      <w:kern w:val="2"/>
      <w:lang w:eastAsia="ar-SA"/>
    </w:rPr>
  </w:style>
  <w:style w:type="character" w:styleId="ab">
    <w:name w:val="Hyperlink"/>
    <w:semiHidden/>
    <w:rsid w:val="00AC312B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E2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E21A0"/>
  </w:style>
  <w:style w:type="paragraph" w:styleId="ae">
    <w:name w:val="footer"/>
    <w:basedOn w:val="a"/>
    <w:link w:val="af"/>
    <w:uiPriority w:val="99"/>
    <w:unhideWhenUsed/>
    <w:rsid w:val="00AE2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2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67C5F3D14DA98F2D326FD12B87A18F2D54895159982B2EEFBC9CBEDC88E8279DFF24387E57437D6897CB389BDDB24D6E3967F60670C2F304F223DDH2a6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B8DF54C65DF92B04D80AC5B996E43E87385D3A2409C8A52C32E33687075DD56B4F04E9D7CE4E3B124E4DB602085C676F2B166A3C6D9835p74FO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4%D0%BE%D0%BB%D0%B3%D0%BE%D0%BB%D0%B5%D1%82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908BC-F57B-44A9-9F86-3D685367F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5345</Words>
  <Characters>30473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2023-10-31T14:53:00Z</cp:lastPrinted>
  <dcterms:created xsi:type="dcterms:W3CDTF">2023-11-07T07:28:00Z</dcterms:created>
  <dcterms:modified xsi:type="dcterms:W3CDTF">2023-11-07T07:28:00Z</dcterms:modified>
</cp:coreProperties>
</file>