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8C" w:rsidRDefault="005D028B" w:rsidP="00657A4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5B1D8C" w:rsidRDefault="005B1D8C" w:rsidP="00657A4B">
      <w:pPr>
        <w:pStyle w:val="ConsPlusNormal"/>
        <w:jc w:val="both"/>
        <w:rPr>
          <w:rFonts w:ascii="Times New Roman" w:hAnsi="Times New Roman" w:cs="Times New Roman"/>
        </w:rPr>
      </w:pPr>
    </w:p>
    <w:p w:rsidR="005B1D8C" w:rsidRDefault="005B1D8C" w:rsidP="00657A4B">
      <w:pPr>
        <w:pStyle w:val="ConsPlusNormal"/>
        <w:jc w:val="both"/>
        <w:rPr>
          <w:rFonts w:ascii="Times New Roman" w:hAnsi="Times New Roman" w:cs="Times New Roman"/>
        </w:rPr>
      </w:pPr>
    </w:p>
    <w:p w:rsidR="00D21AB4" w:rsidRDefault="00D21AB4" w:rsidP="00657A4B">
      <w:pPr>
        <w:pStyle w:val="ConsPlusNormal"/>
        <w:jc w:val="both"/>
        <w:rPr>
          <w:rFonts w:ascii="Times New Roman" w:hAnsi="Times New Roman" w:cs="Times New Roman"/>
        </w:rPr>
      </w:pPr>
    </w:p>
    <w:p w:rsidR="00D21AB4" w:rsidRDefault="00D21AB4" w:rsidP="00657A4B">
      <w:pPr>
        <w:pStyle w:val="ConsPlusNormal"/>
        <w:jc w:val="both"/>
        <w:rPr>
          <w:rFonts w:ascii="Times New Roman" w:hAnsi="Times New Roman" w:cs="Times New Roman"/>
        </w:rPr>
      </w:pPr>
    </w:p>
    <w:p w:rsidR="00D21AB4" w:rsidRDefault="00D21AB4" w:rsidP="00657A4B">
      <w:pPr>
        <w:pStyle w:val="ConsPlusNormal"/>
        <w:jc w:val="both"/>
        <w:rPr>
          <w:rFonts w:ascii="Times New Roman" w:hAnsi="Times New Roman" w:cs="Times New Roman"/>
        </w:rPr>
      </w:pPr>
    </w:p>
    <w:p w:rsidR="00D21AB4" w:rsidRDefault="00D21AB4" w:rsidP="00657A4B">
      <w:pPr>
        <w:pStyle w:val="ConsPlusNormal"/>
        <w:jc w:val="both"/>
        <w:rPr>
          <w:rFonts w:ascii="Times New Roman" w:hAnsi="Times New Roman" w:cs="Times New Roman"/>
        </w:rPr>
      </w:pPr>
    </w:p>
    <w:p w:rsidR="005B1D8C" w:rsidRDefault="005B1D8C" w:rsidP="00657A4B">
      <w:pPr>
        <w:pStyle w:val="ConsPlusNormal"/>
        <w:jc w:val="both"/>
        <w:rPr>
          <w:rFonts w:ascii="Times New Roman" w:hAnsi="Times New Roman" w:cs="Times New Roman"/>
        </w:rPr>
      </w:pPr>
    </w:p>
    <w:p w:rsidR="00707B3B" w:rsidRDefault="005B1D8C" w:rsidP="006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6"/>
      <w:bookmarkEnd w:id="0"/>
      <w:r w:rsidRPr="00025452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города-курорта Пятиго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ска «Развитие образования», утвержденную постановлением администрации города Пятигорска от 28.08.2017 № 3610 </w:t>
      </w:r>
    </w:p>
    <w:p w:rsidR="005B1D8C" w:rsidRDefault="005B1D8C" w:rsidP="0065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659" w:rsidRPr="00025452" w:rsidRDefault="000B3659" w:rsidP="0065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D8C" w:rsidRPr="00025452" w:rsidRDefault="005B1D8C" w:rsidP="0065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 № 131-ФЗ «Об общих принципах организации местного самоуправления в Росси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со ст. 179 Бюджетного кодекса Российской Федерации, </w:t>
      </w:r>
      <w:hyperlink r:id="rId9" w:history="1"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тавом</w:t>
        </w:r>
      </w:hyperlink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постановл</w:t>
        </w:r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нием</w:t>
        </w:r>
      </w:hyperlink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Пятигорска от 12.11.2013  № 4193 «Об утвержд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012A4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еречня муниципальных программ города-курорта Пятигорска, план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руемых к разработке</w:t>
      </w:r>
      <w:r w:rsidR="00B454F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 Пятигорска от 08.10.2018 № 3899 «Об утверждении Порядка разработки, реализации и оце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ки эффективности муниципальных программ города-курорта Пятигорска</w:t>
      </w:r>
      <w:r w:rsidR="00B454F2" w:rsidRPr="00B454F2">
        <w:rPr>
          <w:rFonts w:ascii="Times New Roman" w:eastAsia="Times New Roman" w:hAnsi="Times New Roman" w:cs="Times New Roman"/>
          <w:sz w:val="28"/>
          <w:szCs w:val="28"/>
        </w:rPr>
        <w:t>(о признании утратившим силу постановления администрации города Пятиго</w:t>
      </w:r>
      <w:r w:rsidR="00B454F2" w:rsidRPr="00B454F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454F2" w:rsidRPr="00B454F2">
        <w:rPr>
          <w:rFonts w:ascii="Times New Roman" w:eastAsia="Times New Roman" w:hAnsi="Times New Roman" w:cs="Times New Roman"/>
          <w:sz w:val="28"/>
          <w:szCs w:val="28"/>
        </w:rPr>
        <w:t xml:space="preserve">ска от 08.11.2013 </w:t>
      </w:r>
      <w:r w:rsidR="00B454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454F2" w:rsidRPr="00B454F2">
        <w:rPr>
          <w:rFonts w:ascii="Times New Roman" w:eastAsia="Times New Roman" w:hAnsi="Times New Roman" w:cs="Times New Roman"/>
          <w:sz w:val="28"/>
          <w:szCs w:val="28"/>
        </w:rPr>
        <w:t xml:space="preserve"> 4175)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», -</w:t>
      </w:r>
    </w:p>
    <w:p w:rsidR="005B1D8C" w:rsidRDefault="005B1D8C" w:rsidP="0065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D8C" w:rsidRDefault="005B1D8C" w:rsidP="0065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01FCF" w:rsidRPr="00025452" w:rsidRDefault="00F01FCF" w:rsidP="0065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D8C" w:rsidRDefault="005B1D8C" w:rsidP="00657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Внести</w:t>
      </w:r>
      <w:r w:rsidR="000B3228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города-курорта Пят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горска «Развитие образования», утвержденную постановлением администр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ции города Пятигорска от 28.08.2017 № 3610</w:t>
      </w:r>
      <w:r w:rsidR="008B3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EF4" w:rsidRPr="000B3228">
        <w:rPr>
          <w:rFonts w:ascii="Times New Roman" w:eastAsia="Times New Roman" w:hAnsi="Times New Roman" w:cs="Times New Roman"/>
          <w:sz w:val="28"/>
          <w:szCs w:val="28"/>
        </w:rPr>
        <w:t xml:space="preserve"> с учетом ране</w:t>
      </w:r>
      <w:r w:rsidR="000B32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EF4" w:rsidRPr="000B3228">
        <w:rPr>
          <w:rFonts w:ascii="Times New Roman" w:eastAsia="Times New Roman" w:hAnsi="Times New Roman" w:cs="Times New Roman"/>
          <w:sz w:val="28"/>
          <w:szCs w:val="28"/>
        </w:rPr>
        <w:t xml:space="preserve"> внесенных изм</w:t>
      </w:r>
      <w:r w:rsidR="00635EF4" w:rsidRPr="000B32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EF4" w:rsidRPr="000B3228">
        <w:rPr>
          <w:rFonts w:ascii="Times New Roman" w:eastAsia="Times New Roman" w:hAnsi="Times New Roman" w:cs="Times New Roman"/>
          <w:sz w:val="28"/>
          <w:szCs w:val="28"/>
        </w:rPr>
        <w:t>нений</w:t>
      </w:r>
      <w:r w:rsidR="000B3228" w:rsidRPr="000B322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Пятигорска от </w:t>
      </w:r>
      <w:r w:rsidR="0097616E">
        <w:rPr>
          <w:rFonts w:ascii="Times New Roman" w:eastAsia="Times New Roman" w:hAnsi="Times New Roman" w:cs="Times New Roman"/>
          <w:sz w:val="28"/>
          <w:szCs w:val="28"/>
        </w:rPr>
        <w:t>25.10</w:t>
      </w:r>
      <w:r w:rsidR="000B3228" w:rsidRPr="000B322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219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B3228" w:rsidRPr="000B322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7616E">
        <w:rPr>
          <w:rFonts w:ascii="Times New Roman" w:eastAsia="Times New Roman" w:hAnsi="Times New Roman" w:cs="Times New Roman"/>
          <w:sz w:val="28"/>
          <w:szCs w:val="28"/>
        </w:rPr>
        <w:t>3973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, изложив ее в редакции согласно </w:t>
      </w:r>
      <w:r w:rsidR="000B3659" w:rsidRPr="000B3228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лению.</w:t>
      </w:r>
    </w:p>
    <w:p w:rsidR="00DB7439" w:rsidRDefault="00DB7439" w:rsidP="00657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659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города П</w:t>
      </w:r>
      <w:r w:rsidRPr="000B365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3659">
        <w:rPr>
          <w:rFonts w:ascii="Times New Roman" w:eastAsia="Times New Roman" w:hAnsi="Times New Roman" w:cs="Times New Roman"/>
          <w:sz w:val="28"/>
          <w:szCs w:val="28"/>
        </w:rPr>
        <w:t xml:space="preserve">тигорска от </w:t>
      </w:r>
      <w:r w:rsidR="005E6910" w:rsidRPr="000B365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B3659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5E6910" w:rsidRPr="000B36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3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E6910" w:rsidRPr="000B3659">
        <w:rPr>
          <w:rFonts w:ascii="Times New Roman" w:eastAsia="Times New Roman" w:hAnsi="Times New Roman" w:cs="Times New Roman"/>
          <w:sz w:val="28"/>
          <w:szCs w:val="28"/>
        </w:rPr>
        <w:t>872</w:t>
      </w:r>
      <w:r w:rsidRPr="000B365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муниципальную пр</w:t>
      </w:r>
      <w:r w:rsidRPr="000B36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3659">
        <w:rPr>
          <w:rFonts w:ascii="Times New Roman" w:eastAsia="Times New Roman" w:hAnsi="Times New Roman" w:cs="Times New Roman"/>
          <w:sz w:val="28"/>
          <w:szCs w:val="28"/>
        </w:rPr>
        <w:t>грамму города-курорта Пятигорска «Развитие образования», утвержденную постановлением администрации города Пятигорска от 28.08.2017№ 3610»</w:t>
      </w:r>
      <w:r w:rsidR="000B3659" w:rsidRPr="000B3659">
        <w:rPr>
          <w:rFonts w:ascii="Times New Roman" w:eastAsia="Times New Roman" w:hAnsi="Times New Roman" w:cs="Times New Roman"/>
          <w:sz w:val="28"/>
          <w:szCs w:val="28"/>
        </w:rPr>
        <w:t>, от 25.10.2023 № 3973 «О внесении изменений в муниципальную программу г</w:t>
      </w:r>
      <w:r w:rsidR="000B3659" w:rsidRPr="000B36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3659" w:rsidRPr="000B3659">
        <w:rPr>
          <w:rFonts w:ascii="Times New Roman" w:eastAsia="Times New Roman" w:hAnsi="Times New Roman" w:cs="Times New Roman"/>
          <w:sz w:val="28"/>
          <w:szCs w:val="28"/>
        </w:rPr>
        <w:t>рода-курорта Пятигорска «Развитие образования», утвержденную постановл</w:t>
      </w:r>
      <w:r w:rsidR="000B3659" w:rsidRPr="000B365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3659" w:rsidRPr="000B3659">
        <w:rPr>
          <w:rFonts w:ascii="Times New Roman" w:eastAsia="Times New Roman" w:hAnsi="Times New Roman" w:cs="Times New Roman"/>
          <w:sz w:val="28"/>
          <w:szCs w:val="28"/>
        </w:rPr>
        <w:t>нием администрации города Пятигорска от 28.08.2017 № 3610»</w:t>
      </w:r>
      <w:r w:rsidRPr="000B36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D8C" w:rsidRPr="00025452" w:rsidRDefault="00DB7439" w:rsidP="0065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Пятигорска- начальника </w:t>
      </w:r>
      <w:r w:rsidR="00F01F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0096C">
        <w:rPr>
          <w:rFonts w:ascii="Times New Roman" w:eastAsia="Times New Roman" w:hAnsi="Times New Roman" w:cs="Times New Roman"/>
          <w:sz w:val="28"/>
          <w:szCs w:val="28"/>
        </w:rPr>
        <w:t>униц</w:t>
      </w:r>
      <w:r w:rsidR="00D009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096C">
        <w:rPr>
          <w:rFonts w:ascii="Times New Roman" w:eastAsia="Times New Roman" w:hAnsi="Times New Roman" w:cs="Times New Roman"/>
          <w:sz w:val="28"/>
          <w:szCs w:val="28"/>
        </w:rPr>
        <w:t>пального учреждения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 xml:space="preserve"> «Управлен</w:t>
      </w:r>
      <w:r w:rsidR="00D0096C">
        <w:rPr>
          <w:rFonts w:ascii="Times New Roman" w:eastAsia="Times New Roman" w:hAnsi="Times New Roman" w:cs="Times New Roman"/>
          <w:sz w:val="28"/>
          <w:szCs w:val="28"/>
        </w:rPr>
        <w:t xml:space="preserve">ие образования администрации города 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>Пят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>горска» Васютину Н.А.</w:t>
      </w:r>
    </w:p>
    <w:p w:rsidR="000B3659" w:rsidRDefault="000B3659" w:rsidP="0065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D8C" w:rsidRPr="00025452" w:rsidRDefault="00DB7439" w:rsidP="0065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B1D8C" w:rsidRDefault="005B1D8C" w:rsidP="0065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1F5" w:rsidRPr="00025452" w:rsidRDefault="00C611F5" w:rsidP="0065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D8C" w:rsidRPr="00025452" w:rsidRDefault="005B1D8C" w:rsidP="00657A4B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4219B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                                                             </w:t>
      </w:r>
      <w:r w:rsidR="004219B0">
        <w:rPr>
          <w:rFonts w:ascii="Times New Roman" w:eastAsia="Times New Roman" w:hAnsi="Times New Roman" w:cs="Times New Roman"/>
          <w:sz w:val="28"/>
          <w:szCs w:val="28"/>
        </w:rPr>
        <w:t>Д.Ю.Ворошилов</w:t>
      </w:r>
    </w:p>
    <w:p w:rsidR="000B3659" w:rsidRDefault="000B3659" w:rsidP="00657A4B">
      <w:pPr>
        <w:autoSpaceDE w:val="0"/>
        <w:autoSpaceDN w:val="0"/>
        <w:adjustRightInd w:val="0"/>
        <w:spacing w:after="0" w:line="240" w:lineRule="auto"/>
        <w:ind w:left="2" w:firstLine="7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3659" w:rsidRDefault="000B3659" w:rsidP="00657A4B">
      <w:pPr>
        <w:autoSpaceDE w:val="0"/>
        <w:autoSpaceDN w:val="0"/>
        <w:adjustRightInd w:val="0"/>
        <w:spacing w:after="0" w:line="240" w:lineRule="auto"/>
        <w:ind w:left="2" w:firstLine="7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D4F" w:rsidRDefault="00BE5D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87A" w:rsidRPr="00742105" w:rsidRDefault="00C6487A" w:rsidP="00657A4B">
      <w:pPr>
        <w:pStyle w:val="ConsPlusNormal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421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487A" w:rsidRPr="00742105" w:rsidRDefault="00C6487A" w:rsidP="00000319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487A" w:rsidRPr="00742105" w:rsidRDefault="00C6487A" w:rsidP="00657A4B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C6487A" w:rsidRPr="00742105" w:rsidRDefault="00657A4B" w:rsidP="00657A4B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2DA0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="00C6487A" w:rsidRPr="00742105">
        <w:rPr>
          <w:rFonts w:ascii="Times New Roman" w:hAnsi="Times New Roman" w:cs="Times New Roman"/>
          <w:b w:val="0"/>
          <w:sz w:val="28"/>
          <w:szCs w:val="28"/>
        </w:rPr>
        <w:t>№</w:t>
      </w:r>
      <w:r w:rsidR="00262DA0">
        <w:rPr>
          <w:rFonts w:ascii="Times New Roman" w:hAnsi="Times New Roman" w:cs="Times New Roman"/>
          <w:b w:val="0"/>
          <w:sz w:val="28"/>
          <w:szCs w:val="28"/>
        </w:rPr>
        <w:t xml:space="preserve"> _____</w:t>
      </w:r>
    </w:p>
    <w:p w:rsidR="00C6487A" w:rsidRPr="00742105" w:rsidRDefault="00C6487A" w:rsidP="00657A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487A" w:rsidRPr="00742105" w:rsidRDefault="00C6487A" w:rsidP="00657A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C6487A" w:rsidRPr="00742105" w:rsidRDefault="00C6487A" w:rsidP="00657A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«РАЗВИТИЕ ОБРАЗОВАНИЯ»</w:t>
      </w:r>
    </w:p>
    <w:p w:rsidR="00C6487A" w:rsidRPr="00742105" w:rsidRDefault="00C6487A" w:rsidP="00657A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ПРОГРАММА)</w:t>
      </w:r>
    </w:p>
    <w:p w:rsidR="00C6487A" w:rsidRPr="00742105" w:rsidRDefault="00C6487A" w:rsidP="00657A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6487A" w:rsidRPr="00742105" w:rsidRDefault="00C6487A" w:rsidP="00657A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ПАСПОРТ ПРОГРАММЫ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витие образования»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держки населения администрации города Пятигорска»;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ства, транспорта и связи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487A" w:rsidRPr="00742105" w:rsidTr="00C6487A">
        <w:trPr>
          <w:trHeight w:val="486"/>
        </w:trPr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и мол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дежной политики администрации города Пятигорска»  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организации города-курорта Пятигорска;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организации города-курорта Пятигорска;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организации дополнительного образования города-курорта Пятигорска;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Негосударственное дошкольное образовательное учрежд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ние детский сад № 12 «Калинка»;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«Гимназия ДЕБЮТ-УНИ»;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Частное общеобразовательное учреждение средняя общео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разовательная школа «Геула»;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автономная некоммерческая орган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зация средняя общеобразовательная школа «ОБРАЗОВ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ПЛЮС КМВ»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P216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дошкольного образов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ния в городе-курорте Пятигорске»;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P365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общего образования в городе-курорте Пятигорска»;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w:anchor="P571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дополнительного образования в городе-курорте Пятигорске»;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w:anchor="P657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«Строительство, реконструкция объектов муниципальной собственности города-курорта Пятигорска»;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w:anchor="P742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реализации муниципальной программы города-курорта Пятигорска «Развитие образов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ния» и общепрограммные мероприятия»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Цели програ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лей программы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города-курорта Пятигорска качеством дошкольного, общего и дополнительного 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нительными общеобразовательными программами цифров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го, естественнонаучного и гуманитарного профилей;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города-курорта Пятигорска условиями осуществления образовательной деятельности;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1-6 лет, состоящих на учете для опр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деления в муниципальные дошкольные образовательные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ганизации, в общей численности детей в возрасте 1-6 лет;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результаты оценки качества знаний в муниципальных общ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 города-курорта Пятигорска;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образовательных организ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ций с высшим образованием в общей численности педагог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ческих работников  образовательных организаций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2018 - 2026 годы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точники фина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сового обесп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чения програ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мероприятий программы составляет </w:t>
            </w:r>
            <w:r w:rsidRPr="00711679">
              <w:rPr>
                <w:rFonts w:ascii="Times New Roman" w:hAnsi="Times New Roman" w:cs="Times New Roman"/>
                <w:sz w:val="28"/>
                <w:szCs w:val="28"/>
              </w:rPr>
              <w:t>22 203 626,44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никам финансового обеспечения: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19 722 730,98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1 500 951,50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1 929 732,23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1 912 886,93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1 890 629,90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2 062 969,42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286 433,42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2024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868 263,06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2 135 432,26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2 135 432,26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Иные источники финансирования </w:t>
            </w:r>
            <w:r w:rsidRPr="00711679">
              <w:rPr>
                <w:rFonts w:ascii="Times New Roman" w:hAnsi="Times New Roman" w:cs="Times New Roman"/>
                <w:sz w:val="28"/>
                <w:szCs w:val="28"/>
              </w:rPr>
              <w:t>2 480 895,46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262 620,41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266 908,42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192 313,58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257 081,50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277 954,91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306 004,16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306 004,16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306 004,16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306 004,16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6487A" w:rsidRPr="00742105" w:rsidTr="00C6487A">
        <w:tc>
          <w:tcPr>
            <w:tcW w:w="2127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нечные резул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7512" w:type="dxa"/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индикаторов, установле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города-курорта Пятигорска качеством дошкольного, общего и дополнительного 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нительными общеобразовательными программами цифров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го, естественнонаучного и гуманитарного профилей;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города-курорта Пятигорска условиям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образовательной деятельности;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1-6 лет, состоящих на учете для опр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деления в муниципальные дошкольные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детей в возрасте 1-6 лет;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знаний в муниципальных общ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организациях города-курорта Пятигорска; 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общеобразовательных организаций, соответствующих современным требованиям обучения, в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 количестве муниципальных общеобразовательных организаций;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образовательных организ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ций с высшим образованием в общей численности педагог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ческих работников  образовательных организаций.</w:t>
            </w:r>
          </w:p>
        </w:tc>
      </w:tr>
    </w:tbl>
    <w:p w:rsidR="00C6487A" w:rsidRPr="00742105" w:rsidRDefault="00C6487A" w:rsidP="00657A4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1. Характеристика текущего состояния в сфере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образования, в том числе формулировка основных проблем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в сфере образования и прогноз ее развития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Система образования города-курорта Пятигорска представлена 74 образ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вательными учреждениями. В образовательных учреждениях реализуется 3 уровня образования: дошкольное образование (39 муниципальных учрежд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ний, 1 негосударственное), общее образование (29 муниципальных учрежд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ний, 3 негосударственных), дополнительное образование (6 муниципальных учреждений).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городе-курорте Пятигорске сложилась эффективная система управл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ния образованием. Система образования сохраняет и развивает свой потенц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ал и продолжает являться определяющим фактором социально-экономического развития города-курорта Пятигорска. Создана и успешно ра</w:t>
      </w:r>
      <w:r w:rsidRPr="00742105">
        <w:rPr>
          <w:rFonts w:ascii="Times New Roman" w:hAnsi="Times New Roman" w:cs="Times New Roman"/>
          <w:sz w:val="28"/>
          <w:szCs w:val="28"/>
        </w:rPr>
        <w:t>з</w:t>
      </w:r>
      <w:r w:rsidRPr="00742105">
        <w:rPr>
          <w:rFonts w:ascii="Times New Roman" w:hAnsi="Times New Roman" w:cs="Times New Roman"/>
          <w:sz w:val="28"/>
          <w:szCs w:val="28"/>
        </w:rPr>
        <w:t>вивается система мониторинга за состоянием здоровья детей и внедрения в учебный процесс здоровьесберегающих образовательных технологий. Разв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вается система дополнительного образования детей.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Важнейшим направлением деятельности Муниципального учреждения «Управление образования администрации города Пятигорска» (далее - упра</w:t>
      </w:r>
      <w:r w:rsidRPr="00742105">
        <w:rPr>
          <w:rFonts w:ascii="Times New Roman" w:hAnsi="Times New Roman" w:cs="Times New Roman"/>
          <w:sz w:val="28"/>
          <w:szCs w:val="28"/>
        </w:rPr>
        <w:t>в</w:t>
      </w:r>
      <w:r w:rsidRPr="00742105">
        <w:rPr>
          <w:rFonts w:ascii="Times New Roman" w:hAnsi="Times New Roman" w:cs="Times New Roman"/>
          <w:sz w:val="28"/>
          <w:szCs w:val="28"/>
        </w:rPr>
        <w:t>ление образования), общеобразовательных организаций является повышение качества образования. Повышение качества общего образования невозможно без внешней (независимой) оценки качества образования. Качественным пок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 xml:space="preserve">зателем деятельности общеобразовательных организаций являются результаты единого государственного экзамена. 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Высокий уровень знаний обучающиеся школ демонстрируют, участвуя во Всероссийской олимпиаде школьников. Ежегодно растет количество призеров и победителей регионального этапа.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городе-курорте Пятигорске накоплен положительный опыт по развитию системы дополнительного образования детей и молодежи, укреплению восп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тательного потенциала общеобразовательных организаций, работе с талантл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выми детьми. Получают свое развитие детско-юношеский спорт, трудовые объединения школьников, в том числе ученические производственные бриг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ды, детские общественные объединения.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качестве основной задачи в области реализации права на образование детей с ограниченными возможностями здоровья является создание условий для получения образования всеми детьми указанной категории с учетом пс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хофизических особенностей.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городе-курорте Пятигорске существует ряд образовательных учрежд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ний, непосредственно предназначенных для организации обучения детей с о</w:t>
      </w:r>
      <w:r w:rsidRPr="00742105">
        <w:rPr>
          <w:rFonts w:ascii="Times New Roman" w:hAnsi="Times New Roman" w:cs="Times New Roman"/>
          <w:sz w:val="28"/>
          <w:szCs w:val="28"/>
        </w:rPr>
        <w:t>г</w:t>
      </w:r>
      <w:r w:rsidRPr="00742105">
        <w:rPr>
          <w:rFonts w:ascii="Times New Roman" w:hAnsi="Times New Roman" w:cs="Times New Roman"/>
          <w:sz w:val="28"/>
          <w:szCs w:val="28"/>
        </w:rPr>
        <w:t>раниченными возможностями здоровья. В целях эффективного средства орг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низации образования детей с ограниченными возможностями здоровья, ос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бенно детей, имеющих трудности в передвижении, предусмотрено развитие дистанционной формы обучения.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Проблемы кадрового обеспечения отрасли образования, поддержка соц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ального статуса педагога, совершенствование структуры и качества подгото</w:t>
      </w:r>
      <w:r w:rsidRPr="00742105">
        <w:rPr>
          <w:rFonts w:ascii="Times New Roman" w:hAnsi="Times New Roman" w:cs="Times New Roman"/>
          <w:sz w:val="28"/>
          <w:szCs w:val="28"/>
        </w:rPr>
        <w:t>в</w:t>
      </w:r>
      <w:r w:rsidRPr="00742105">
        <w:rPr>
          <w:rFonts w:ascii="Times New Roman" w:hAnsi="Times New Roman" w:cs="Times New Roman"/>
          <w:sz w:val="28"/>
          <w:szCs w:val="28"/>
        </w:rPr>
        <w:t>ки педагогов для образовательных учреждений с учетом современных тенде</w:t>
      </w:r>
      <w:r w:rsidRPr="00742105">
        <w:rPr>
          <w:rFonts w:ascii="Times New Roman" w:hAnsi="Times New Roman" w:cs="Times New Roman"/>
          <w:sz w:val="28"/>
          <w:szCs w:val="28"/>
        </w:rPr>
        <w:t>н</w:t>
      </w:r>
      <w:r w:rsidRPr="00742105">
        <w:rPr>
          <w:rFonts w:ascii="Times New Roman" w:hAnsi="Times New Roman" w:cs="Times New Roman"/>
          <w:sz w:val="28"/>
          <w:szCs w:val="28"/>
        </w:rPr>
        <w:t>ций развития образования - одно из основных направлений работы управления образования. В городе-курорте Пятигорске остается проблема удовлетворения потребности отрасли образования в педагогических кадрах. Количество пед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гогических вакансий составляет в среднем 26 педагогов. Повышение квалиф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кации и профессиональная переподготовка педагогических кадров осущест</w:t>
      </w:r>
      <w:r w:rsidRPr="00742105">
        <w:rPr>
          <w:rFonts w:ascii="Times New Roman" w:hAnsi="Times New Roman" w:cs="Times New Roman"/>
          <w:sz w:val="28"/>
          <w:szCs w:val="28"/>
        </w:rPr>
        <w:t>в</w:t>
      </w:r>
      <w:r w:rsidRPr="00742105">
        <w:rPr>
          <w:rFonts w:ascii="Times New Roman" w:hAnsi="Times New Roman" w:cs="Times New Roman"/>
          <w:sz w:val="28"/>
          <w:szCs w:val="28"/>
        </w:rPr>
        <w:t>ляются посредством совершенствования системы сопровождения непрерывн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го профессионального образования руководящих и педагогических работн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ков в образовательных учреждениях. Задачам повышения статуса учителя, его социальной поддержки служит механизм внедрения новой системы оплаты труда педагогов. Дополнительно к плановому фонду оплаты педагогов уст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новлена доплата молодым учителям и наставникам педагогических работн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ков.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Реализация комплекса мер по модернизации системы общего образования позволила значительно обновить общеобразовательные учреждения города-курорта Пятигорска современным учебно-лабораторным, компьютерным, м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дицинским оборудованием, усовершенствовать пищеблоки школьных стол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вых, обеспечить в полном объеме спортивные залы спортивным оборудован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ем и инвентарем, приобрести учебники и учебные пособия, заменить оконные блоки. При этом, материально-техническая база дошкольных образовательных учреждений и учреждений дополнительного образования детей требует о</w:t>
      </w:r>
      <w:r w:rsidRPr="00742105">
        <w:rPr>
          <w:rFonts w:ascii="Times New Roman" w:hAnsi="Times New Roman" w:cs="Times New Roman"/>
          <w:sz w:val="28"/>
          <w:szCs w:val="28"/>
        </w:rPr>
        <w:t>б</w:t>
      </w:r>
      <w:r w:rsidRPr="00742105">
        <w:rPr>
          <w:rFonts w:ascii="Times New Roman" w:hAnsi="Times New Roman" w:cs="Times New Roman"/>
          <w:sz w:val="28"/>
          <w:szCs w:val="28"/>
        </w:rPr>
        <w:t>новления. Реконструкция имеющихся образовательных учреждений позволит создать условия для ведения учебного процесса в соответствии с современн</w:t>
      </w:r>
      <w:r w:rsidRPr="00742105">
        <w:rPr>
          <w:rFonts w:ascii="Times New Roman" w:hAnsi="Times New Roman" w:cs="Times New Roman"/>
          <w:sz w:val="28"/>
          <w:szCs w:val="28"/>
        </w:rPr>
        <w:t>ы</w:t>
      </w:r>
      <w:r w:rsidRPr="00742105">
        <w:rPr>
          <w:rFonts w:ascii="Times New Roman" w:hAnsi="Times New Roman" w:cs="Times New Roman"/>
          <w:sz w:val="28"/>
          <w:szCs w:val="28"/>
        </w:rPr>
        <w:t>ми требованиями.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работе по развитию образовательного комплекса города-курорта Пят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горска имеется еще ряд проблем.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Особого внимания требует ситуация, связанная с обеспечением успешной социализации детей с ограниченными возможностями здоровья, детей-инвалидов, детей, оставшихся без попечения родителей, а также находящихся в трудной жизненной ситуации.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Система целенаправленной работы с талантливыми детьми требует вн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дрения новых форм и методов.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Использование в образовании информационных коммуникационных те</w:t>
      </w:r>
      <w:r w:rsidRPr="00742105">
        <w:rPr>
          <w:rFonts w:ascii="Times New Roman" w:hAnsi="Times New Roman" w:cs="Times New Roman"/>
          <w:sz w:val="28"/>
          <w:szCs w:val="28"/>
        </w:rPr>
        <w:t>х</w:t>
      </w:r>
      <w:r w:rsidRPr="00742105">
        <w:rPr>
          <w:rFonts w:ascii="Times New Roman" w:hAnsi="Times New Roman" w:cs="Times New Roman"/>
          <w:sz w:val="28"/>
          <w:szCs w:val="28"/>
        </w:rPr>
        <w:t>нологий и электронных образовательных ресурсов носит сегодня большей ч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 xml:space="preserve">стью эпизодический характер. Целостная электронная образовательная среда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как фактор повышения качества образования пока не создана. Актуальным вопросом остается развитие программно-технической базы учебных завед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ний, решение данной проблемы позволит обеспечить системную связь сущ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ствующих технологий обучения, осуществлять учебную работу с использов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нием мультимедийной обучающей системы, сетевых технологий и ресурсов международных компьютерных сетей.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Целесообразность решения проблем в системе образования города-курорта Пятигорска на основе программно-целевого метода обусловлена ма</w:t>
      </w:r>
      <w:r w:rsidRPr="00742105">
        <w:rPr>
          <w:rFonts w:ascii="Times New Roman" w:hAnsi="Times New Roman" w:cs="Times New Roman"/>
          <w:sz w:val="28"/>
          <w:szCs w:val="28"/>
        </w:rPr>
        <w:t>с</w:t>
      </w:r>
      <w:r w:rsidRPr="00742105">
        <w:rPr>
          <w:rFonts w:ascii="Times New Roman" w:hAnsi="Times New Roman" w:cs="Times New Roman"/>
          <w:sz w:val="28"/>
          <w:szCs w:val="28"/>
        </w:rPr>
        <w:t>штабностью, высокой социально-экономической значимостью и межведомс</w:t>
      </w:r>
      <w:r w:rsidRPr="00742105">
        <w:rPr>
          <w:rFonts w:ascii="Times New Roman" w:hAnsi="Times New Roman" w:cs="Times New Roman"/>
          <w:sz w:val="28"/>
          <w:szCs w:val="28"/>
        </w:rPr>
        <w:t>т</w:t>
      </w:r>
      <w:r w:rsidRPr="00742105">
        <w:rPr>
          <w:rFonts w:ascii="Times New Roman" w:hAnsi="Times New Roman" w:cs="Times New Roman"/>
          <w:sz w:val="28"/>
          <w:szCs w:val="28"/>
        </w:rPr>
        <w:t>венным характером решаемых проблем. Требуется создание централизова</w:t>
      </w:r>
      <w:r w:rsidRPr="00742105">
        <w:rPr>
          <w:rFonts w:ascii="Times New Roman" w:hAnsi="Times New Roman" w:cs="Times New Roman"/>
          <w:sz w:val="28"/>
          <w:szCs w:val="28"/>
        </w:rPr>
        <w:t>н</w:t>
      </w:r>
      <w:r w:rsidRPr="00742105">
        <w:rPr>
          <w:rFonts w:ascii="Times New Roman" w:hAnsi="Times New Roman" w:cs="Times New Roman"/>
          <w:sz w:val="28"/>
          <w:szCs w:val="28"/>
        </w:rPr>
        <w:t>ных механизмов координации действий структурных подразделений админ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страции города Пятигорска. Существует необходимость модернизационных преобразований с целью повышения доступности и качества образования в г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роде-курорте Пятигорске, необходимость создания системы количественных и качественных показателей, характеризующих состояние реализации програ</w:t>
      </w:r>
      <w:r w:rsidRPr="00742105">
        <w:rPr>
          <w:rFonts w:ascii="Times New Roman" w:hAnsi="Times New Roman" w:cs="Times New Roman"/>
          <w:sz w:val="28"/>
          <w:szCs w:val="28"/>
        </w:rPr>
        <w:t>м</w:t>
      </w:r>
      <w:r w:rsidRPr="00742105">
        <w:rPr>
          <w:rFonts w:ascii="Times New Roman" w:hAnsi="Times New Roman" w:cs="Times New Roman"/>
          <w:sz w:val="28"/>
          <w:szCs w:val="28"/>
        </w:rPr>
        <w:t>мы, с целью повышения эффективности планирования, распределения и и</w:t>
      </w:r>
      <w:r w:rsidRPr="00742105">
        <w:rPr>
          <w:rFonts w:ascii="Times New Roman" w:hAnsi="Times New Roman" w:cs="Times New Roman"/>
          <w:sz w:val="28"/>
          <w:szCs w:val="28"/>
        </w:rPr>
        <w:t>с</w:t>
      </w:r>
      <w:r w:rsidRPr="00742105">
        <w:rPr>
          <w:rFonts w:ascii="Times New Roman" w:hAnsi="Times New Roman" w:cs="Times New Roman"/>
          <w:sz w:val="28"/>
          <w:szCs w:val="28"/>
        </w:rPr>
        <w:t>пользования бюджетных средств их получателями.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Основные направления реализации программы позволяют учесть осно</w:t>
      </w:r>
      <w:r w:rsidRPr="00742105">
        <w:rPr>
          <w:rFonts w:ascii="Times New Roman" w:hAnsi="Times New Roman" w:cs="Times New Roman"/>
          <w:sz w:val="28"/>
          <w:szCs w:val="28"/>
        </w:rPr>
        <w:t>в</w:t>
      </w:r>
      <w:r w:rsidRPr="00742105">
        <w:rPr>
          <w:rFonts w:ascii="Times New Roman" w:hAnsi="Times New Roman" w:cs="Times New Roman"/>
          <w:sz w:val="28"/>
          <w:szCs w:val="28"/>
        </w:rPr>
        <w:t>ные аспекты развития системы образования города-курорта Пятигорска и в рамках ее финансирования определить приоритетность тех или иных мер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приятий подпрограмм.</w:t>
      </w:r>
    </w:p>
    <w:p w:rsidR="00C6487A" w:rsidRPr="00742105" w:rsidRDefault="00C6487A" w:rsidP="00657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Наиболее вероятными прогнозными вариантами развития системы обр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зования в городе-курорте Пятигорске являются: постепенное решение выш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указанных проблем, выход на траекторию устойчивого развития системы д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школьного, общего и дополнительного образования города-курорта Пятиго</w:t>
      </w:r>
      <w:r w:rsidRPr="00742105">
        <w:rPr>
          <w:rFonts w:ascii="Times New Roman" w:hAnsi="Times New Roman" w:cs="Times New Roman"/>
          <w:sz w:val="28"/>
          <w:szCs w:val="28"/>
        </w:rPr>
        <w:t>р</w:t>
      </w:r>
      <w:r w:rsidRPr="00742105">
        <w:rPr>
          <w:rFonts w:ascii="Times New Roman" w:hAnsi="Times New Roman" w:cs="Times New Roman"/>
          <w:sz w:val="28"/>
          <w:szCs w:val="28"/>
        </w:rPr>
        <w:t>ска, создание условий для модернизации системы дошкольного, общего и д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полнительного образования и развития человеческого потенциала, ориентация бюджетных расходов на обеспечение результативности деятельности образ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вательных организаций, развитие конкуренции в сфере предоставления обр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зовательных услуг, повышение эффективности и прозрачности управления.</w:t>
      </w:r>
    </w:p>
    <w:p w:rsidR="00C6487A" w:rsidRPr="00742105" w:rsidRDefault="00C6487A" w:rsidP="00657A4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2. Приоритеты политики города-курорта Пятигорска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в сфере реализации программы, цели программы и описание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ожидаемых конечных результатов реализации программы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условий для удовлетворения потребностей граждан Росси</w:t>
      </w:r>
      <w:r w:rsidRPr="00742105">
        <w:rPr>
          <w:rFonts w:ascii="Times New Roman" w:hAnsi="Times New Roman" w:cs="Times New Roman"/>
          <w:sz w:val="28"/>
          <w:szCs w:val="28"/>
        </w:rPr>
        <w:t>й</w:t>
      </w:r>
      <w:r w:rsidRPr="00742105">
        <w:rPr>
          <w:rFonts w:ascii="Times New Roman" w:hAnsi="Times New Roman" w:cs="Times New Roman"/>
          <w:sz w:val="28"/>
          <w:szCs w:val="28"/>
        </w:rPr>
        <w:t>ской Федерации, проживающих на территории города-курорта Пятигорска, в качественном доступном общем образовании, которое соответствует потре</w:t>
      </w:r>
      <w:r w:rsidRPr="00742105">
        <w:rPr>
          <w:rFonts w:ascii="Times New Roman" w:hAnsi="Times New Roman" w:cs="Times New Roman"/>
          <w:sz w:val="28"/>
          <w:szCs w:val="28"/>
        </w:rPr>
        <w:t>б</w:t>
      </w:r>
      <w:r w:rsidRPr="00742105">
        <w:rPr>
          <w:rFonts w:ascii="Times New Roman" w:hAnsi="Times New Roman" w:cs="Times New Roman"/>
          <w:sz w:val="28"/>
          <w:szCs w:val="28"/>
        </w:rPr>
        <w:t>ностям современного общества и требованиям развития экономики, - основное направление деятельности управления образования, для чего определены сл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дующие тактические цели и задачи.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Программы определены в следующих стратегических документах: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1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42105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в Российской Федерации»;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2030 года, разработанный Министерством эконом</w:t>
      </w:r>
      <w:r w:rsidR="00C6487A" w:rsidRPr="00742105">
        <w:rPr>
          <w:rFonts w:ascii="Times New Roman" w:hAnsi="Times New Roman" w:cs="Times New Roman"/>
          <w:sz w:val="28"/>
          <w:szCs w:val="28"/>
        </w:rPr>
        <w:t>и</w:t>
      </w:r>
      <w:r w:rsidR="00C6487A" w:rsidRPr="00742105">
        <w:rPr>
          <w:rFonts w:ascii="Times New Roman" w:hAnsi="Times New Roman" w:cs="Times New Roman"/>
          <w:sz w:val="28"/>
          <w:szCs w:val="28"/>
        </w:rPr>
        <w:t>ческого развития Российской Федерации;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декабря 2017 года № 1642 «Об утверждении государственной программы Российской Фед</w:t>
      </w:r>
      <w:r w:rsidR="00C6487A" w:rsidRPr="00742105">
        <w:rPr>
          <w:rFonts w:ascii="Times New Roman" w:hAnsi="Times New Roman" w:cs="Times New Roman"/>
          <w:sz w:val="28"/>
          <w:szCs w:val="28"/>
        </w:rPr>
        <w:t>е</w:t>
      </w:r>
      <w:r w:rsidR="00C6487A" w:rsidRPr="00742105">
        <w:rPr>
          <w:rFonts w:ascii="Times New Roman" w:hAnsi="Times New Roman" w:cs="Times New Roman"/>
          <w:sz w:val="28"/>
          <w:szCs w:val="28"/>
        </w:rPr>
        <w:t>рации «Развитие образования»;</w:t>
      </w:r>
    </w:p>
    <w:p w:rsidR="00C6487A" w:rsidRPr="00742105" w:rsidRDefault="00C6487A" w:rsidP="00657A4B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487A" w:rsidRPr="00742105" w:rsidRDefault="00C6487A" w:rsidP="00657A4B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Минпросвещения России от 22 марта 2021 года № 115 «Об у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верждении Порядка организации и осуществления образовательной деятел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основным общеобразовательным программам - образовательным программам начального общего, основного общего и среднего общего образ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вания»;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2019 года № 110-кз «О Страт</w:t>
      </w:r>
      <w:r w:rsidR="00C6487A" w:rsidRPr="00742105">
        <w:rPr>
          <w:rFonts w:ascii="Times New Roman" w:hAnsi="Times New Roman" w:cs="Times New Roman"/>
          <w:sz w:val="28"/>
          <w:szCs w:val="28"/>
        </w:rPr>
        <w:t>е</w:t>
      </w:r>
      <w:r w:rsidR="00C6487A" w:rsidRPr="00742105">
        <w:rPr>
          <w:rFonts w:ascii="Times New Roman" w:hAnsi="Times New Roman" w:cs="Times New Roman"/>
          <w:sz w:val="28"/>
          <w:szCs w:val="28"/>
        </w:rPr>
        <w:t>гии социально-экономического развития Ставропольского края до 2035 года»;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15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742105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образов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 xml:space="preserve">ния», утвержденная постановлением Правительства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31 декабря 2023 </w:t>
      </w:r>
      <w:r w:rsidRPr="00742105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844</w:t>
      </w:r>
      <w:r w:rsidRPr="00742105">
        <w:rPr>
          <w:rFonts w:ascii="Times New Roman" w:hAnsi="Times New Roman" w:cs="Times New Roman"/>
          <w:sz w:val="28"/>
          <w:szCs w:val="28"/>
        </w:rPr>
        <w:t>-п;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Стратегия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города-курорта Пятиго</w:t>
      </w:r>
      <w:r w:rsidR="00C6487A" w:rsidRPr="00742105">
        <w:rPr>
          <w:rFonts w:ascii="Times New Roman" w:hAnsi="Times New Roman" w:cs="Times New Roman"/>
          <w:sz w:val="28"/>
          <w:szCs w:val="28"/>
        </w:rPr>
        <w:t>р</w:t>
      </w:r>
      <w:r w:rsidR="00C6487A" w:rsidRPr="00742105">
        <w:rPr>
          <w:rFonts w:ascii="Times New Roman" w:hAnsi="Times New Roman" w:cs="Times New Roman"/>
          <w:sz w:val="28"/>
          <w:szCs w:val="28"/>
        </w:rPr>
        <w:t>ска до 2035 года, утвержденная решением Думы города Пятигорска от 24 се</w:t>
      </w:r>
      <w:r w:rsidR="00C6487A" w:rsidRPr="00742105">
        <w:rPr>
          <w:rFonts w:ascii="Times New Roman" w:hAnsi="Times New Roman" w:cs="Times New Roman"/>
          <w:sz w:val="28"/>
          <w:szCs w:val="28"/>
        </w:rPr>
        <w:t>н</w:t>
      </w:r>
      <w:r w:rsidR="00C6487A" w:rsidRPr="00742105">
        <w:rPr>
          <w:rFonts w:ascii="Times New Roman" w:hAnsi="Times New Roman" w:cs="Times New Roman"/>
          <w:sz w:val="28"/>
          <w:szCs w:val="28"/>
        </w:rPr>
        <w:t>тября 2020 года № 32-59 РД.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соответствии с указанными документами сформированы следующие приоритеты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42105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Программы: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повышение качества образования, дающее возможность целенаправленно формировать человеческий и квалификационный капитал, исходя из необх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димости обеспечения инновационного развития экономики и геополитической конкурентоспособности города-курорта Пятигорска;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модернизация системы образования с выделением необходимых для этого ресурсов и создания механизмов их эффективного использования;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формирование принципиально новой образовательной политики, осн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ванной на гарантированном качестве подготовки специалистов в современных условиях.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Программа предполагает реализацию следующих направлений модерн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зационного развития: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достижение удовлетворенности граждан качеством предоставляемых о</w:t>
      </w:r>
      <w:r w:rsidRPr="00742105">
        <w:rPr>
          <w:rFonts w:ascii="Times New Roman" w:hAnsi="Times New Roman" w:cs="Times New Roman"/>
          <w:sz w:val="28"/>
          <w:szCs w:val="28"/>
        </w:rPr>
        <w:t>б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разовательных муниципальных услуг, соответствующих социально-экономическим реалиям и перспективам;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и надзор за ее исполн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нием;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повышение доступности качественного образования на основе сохран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ния его фундаментальности и соответствия актуальным и перспективным п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требностям личности, общества;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подготовка нового поколения педагогических кадров;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в процессе обучения;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поддержка талантливой молодежи;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развитие альтернативных форм жизнеустройства детей, лишенных род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тельского попечения;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реализация эффективных механизмов поддержки детей-инвалидов, детей, лишенных родительского попечения, и гарантий их недискриминационного доступа к бесплатным образовательным услугам;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интеграция детей с ограниченными возможностями в общественную и трудовую деятельность;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развитие современной системы подготовки высококвалифицированных кадров, непрерывного образования;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укрепление, развитие материально-технической, учебной базы учрежд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ний образования;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повышение эффективности механизмов управления качеством образов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Учитывая перечисленные приоритеты, целью программы является пов</w:t>
      </w:r>
      <w:r w:rsidRPr="00742105">
        <w:rPr>
          <w:rFonts w:ascii="Times New Roman" w:hAnsi="Times New Roman" w:cs="Times New Roman"/>
          <w:sz w:val="28"/>
          <w:szCs w:val="28"/>
        </w:rPr>
        <w:t>ы</w:t>
      </w:r>
      <w:r w:rsidRPr="00742105">
        <w:rPr>
          <w:rFonts w:ascii="Times New Roman" w:hAnsi="Times New Roman" w:cs="Times New Roman"/>
          <w:sz w:val="28"/>
          <w:szCs w:val="28"/>
        </w:rPr>
        <w:t>шение доступности и качества дошкольного, общего, дополнительного обр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реализации сл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дующих подпрограмм программы, взаимосвязанных по срокам и ресурсам: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1) подпрограмма «Развитие системы дошкольного образования в городе-курорте Пятигорске»;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2) подпрограмма «Развитие системы общего образования в городе-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курорте Пятигорска»;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3) подпрограмма «Развитие дополнительного образования в городе-курорте Пятигорске»;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4) подпрограмма «Строительство, реконструкция объектов муниципал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ной собственности города-курорта Пятигорска»;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5) подпрограмма «Обеспечение реализации муниципальной программы города-курорта Пятигорска «Развитие образования» и общепрограммные м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роприятия».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73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программы и показателях р</w:t>
      </w:r>
      <w:r w:rsidR="00C6487A" w:rsidRPr="00742105">
        <w:rPr>
          <w:rFonts w:ascii="Times New Roman" w:hAnsi="Times New Roman" w:cs="Times New Roman"/>
          <w:sz w:val="28"/>
          <w:szCs w:val="28"/>
        </w:rPr>
        <w:t>е</w:t>
      </w:r>
      <w:r w:rsidR="00C6487A" w:rsidRPr="00742105">
        <w:rPr>
          <w:rFonts w:ascii="Times New Roman" w:hAnsi="Times New Roman" w:cs="Times New Roman"/>
          <w:sz w:val="28"/>
          <w:szCs w:val="28"/>
        </w:rPr>
        <w:t>шения задач подпрограмм программы и их значениях приведены в прилож</w:t>
      </w:r>
      <w:r w:rsidR="00C6487A" w:rsidRPr="00742105">
        <w:rPr>
          <w:rFonts w:ascii="Times New Roman" w:hAnsi="Times New Roman" w:cs="Times New Roman"/>
          <w:sz w:val="28"/>
          <w:szCs w:val="28"/>
        </w:rPr>
        <w:t>е</w:t>
      </w:r>
      <w:r w:rsidR="00C6487A" w:rsidRPr="00742105">
        <w:rPr>
          <w:rFonts w:ascii="Times New Roman" w:hAnsi="Times New Roman" w:cs="Times New Roman"/>
          <w:sz w:val="28"/>
          <w:szCs w:val="28"/>
        </w:rPr>
        <w:t>нии 1 к программе.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28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</w:t>
      </w:r>
      <w:r w:rsidR="00C6487A" w:rsidRPr="00742105">
        <w:rPr>
          <w:rFonts w:ascii="Times New Roman" w:hAnsi="Times New Roman" w:cs="Times New Roman"/>
          <w:sz w:val="28"/>
          <w:szCs w:val="28"/>
        </w:rPr>
        <w:t>а</w:t>
      </w:r>
      <w:r w:rsidR="00C6487A" w:rsidRPr="00742105">
        <w:rPr>
          <w:rFonts w:ascii="Times New Roman" w:hAnsi="Times New Roman" w:cs="Times New Roman"/>
          <w:sz w:val="28"/>
          <w:szCs w:val="28"/>
        </w:rPr>
        <w:t>ции подпрограмм приведены в приложении 2 к программе.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90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Объемы и источники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финансового обеспечения программы приведены в приложении 3 к программе.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 муниципальной програ</w:t>
      </w:r>
      <w:r w:rsidR="00C6487A" w:rsidRPr="00742105">
        <w:rPr>
          <w:rFonts w:ascii="Times New Roman" w:hAnsi="Times New Roman" w:cs="Times New Roman"/>
          <w:sz w:val="28"/>
          <w:szCs w:val="28"/>
        </w:rPr>
        <w:t>м</w:t>
      </w:r>
      <w:r w:rsidR="00C6487A" w:rsidRPr="00742105">
        <w:rPr>
          <w:rFonts w:ascii="Times New Roman" w:hAnsi="Times New Roman" w:cs="Times New Roman"/>
          <w:sz w:val="28"/>
          <w:szCs w:val="28"/>
        </w:rPr>
        <w:t>мы приведен в приложении 4 к программе.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ответстве</w:t>
      </w:r>
      <w:r w:rsidRPr="00742105">
        <w:rPr>
          <w:rFonts w:ascii="Times New Roman" w:hAnsi="Times New Roman" w:cs="Times New Roman"/>
          <w:sz w:val="28"/>
          <w:szCs w:val="28"/>
        </w:rPr>
        <w:t>н</w:t>
      </w:r>
      <w:r w:rsidRPr="00742105">
        <w:rPr>
          <w:rFonts w:ascii="Times New Roman" w:hAnsi="Times New Roman" w:cs="Times New Roman"/>
          <w:sz w:val="28"/>
          <w:szCs w:val="28"/>
        </w:rPr>
        <w:t>ность за качественное и своевременное исполнение мероприятий программы, целевое и эффективное использование выделяемых на ее реализацию дене</w:t>
      </w:r>
      <w:r w:rsidRPr="00742105">
        <w:rPr>
          <w:rFonts w:ascii="Times New Roman" w:hAnsi="Times New Roman" w:cs="Times New Roman"/>
          <w:sz w:val="28"/>
          <w:szCs w:val="28"/>
        </w:rPr>
        <w:t>ж</w:t>
      </w:r>
      <w:r w:rsidRPr="00742105">
        <w:rPr>
          <w:rFonts w:ascii="Times New Roman" w:hAnsi="Times New Roman" w:cs="Times New Roman"/>
          <w:sz w:val="28"/>
          <w:szCs w:val="28"/>
        </w:rPr>
        <w:t>ных средств.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23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целям муниципальной программы города-курорта Пятигорска «Развитие образования», задачам по</w:t>
      </w:r>
      <w:r w:rsidR="00C6487A" w:rsidRPr="00742105">
        <w:rPr>
          <w:rFonts w:ascii="Times New Roman" w:hAnsi="Times New Roman" w:cs="Times New Roman"/>
          <w:sz w:val="28"/>
          <w:szCs w:val="28"/>
        </w:rPr>
        <w:t>д</w:t>
      </w:r>
      <w:r w:rsidR="00C6487A" w:rsidRPr="00742105">
        <w:rPr>
          <w:rFonts w:ascii="Times New Roman" w:hAnsi="Times New Roman" w:cs="Times New Roman"/>
          <w:sz w:val="28"/>
          <w:szCs w:val="28"/>
        </w:rPr>
        <w:t>программ Программы приведены в приложении 5 к программе.</w:t>
      </w:r>
    </w:p>
    <w:p w:rsidR="00C6487A" w:rsidRPr="00742105" w:rsidRDefault="00C6487A" w:rsidP="00262D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216"/>
      <w:bookmarkEnd w:id="2"/>
    </w:p>
    <w:p w:rsidR="00C6487A" w:rsidRPr="00742105" w:rsidRDefault="00C6487A" w:rsidP="00262D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«Развитие системы дошкольного образования в городе-курорте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Пятигорске» муниципальной программы города-курорта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Пятигорска «Развитие образования»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подпрограмма 1)</w:t>
      </w:r>
    </w:p>
    <w:p w:rsidR="00C6487A" w:rsidRPr="00742105" w:rsidRDefault="00C6487A" w:rsidP="00262D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Паспорт подпрограммы 1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1"/>
      </w:tblGrid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«Развитие системы дошкольного образования в городе-курорте Пятигорске»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«Управление образования 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министрации города Пятигорска»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организации города-курорта Пятигорска;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Негосударственное дошкольное образовательное учрежд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ние детский сад № 12 «Калинка»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доступности общ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доступного и бесплатного дошкольного образования по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новным образовательным программам;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в учреждениях дошкольн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го образования;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системы дошкольного образов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Показатели 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шения задач по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значений показателей, установле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1 до 6 лет, получающих дошкол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ную образовательную услугу, в общей численности детей в возрасте от 1 до 6 лет;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дошкольных образовательных орг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низаций, оказывающих дополнительные услуги;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трех лет, пос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щающих государственные и муниципальные образовател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ные организации, осуществляющие образовательную де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тельность по образовательным программам дошкольного образования и присмотр и уход;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до трех лет, 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лучающих дошкольное образование в частных организац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ях, осуществляющих образовательную деятельность по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разовательным программам дошкольного образования и 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детей в возрасте до трех лет, получающих дошкольное образование в организ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циях, осуществляющих образовательную деятельность по образовательным программам дошкольного образования и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 и уход;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до трех лет, получающих дошкол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ное образование в государственных, муниципальных и ч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стных организациях, осуществляющих образовательную деятельность по образовательным программам дошкольн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го образования и присмотр и уход, в общей численности детей в возрасте до трех лет;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3 лет, посеща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щих дошкольные образовательные организации;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организаций дошкольного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разования в расчете на 1 педагогического работника;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дошкольных образов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тельных организаций с высшим образованием в общей чи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ленности педагогических работников дошкольных 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руководящих работников, своевр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менно прошедших переподготовку и повышение квалиф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кации, от общего числа нуждающихся в данной услуге;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 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школьных образовательных организаций в возрасте до 35 лет в общей численности педагогических работников 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школьных образовательных организаций;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педагогов, принявших участие в городских, краевых, Всероссийских конкурсах, направленных на повышение 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дагогического мастерства;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дошкольных образовательных орг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низаций, здания которых находятся в аварийном состоянии или требуют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муниципальных дошкольных образовательных организаций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Сроки реализ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ции подпрогра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2018 - 2026 годы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Объемы и исто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ники финансов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го обеспечения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мероприятий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составляет – </w:t>
            </w:r>
            <w:r w:rsidRPr="00711679">
              <w:rPr>
                <w:rFonts w:ascii="Times New Roman" w:hAnsi="Times New Roman" w:cs="Times New Roman"/>
                <w:sz w:val="28"/>
                <w:szCs w:val="28"/>
              </w:rPr>
              <w:t>8 104 246,56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Pr="00711679">
              <w:rPr>
                <w:rFonts w:ascii="Times New Roman" w:hAnsi="Times New Roman" w:cs="Times New Roman"/>
                <w:sz w:val="28"/>
                <w:szCs w:val="28"/>
              </w:rPr>
              <w:t>6 626 667,96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625 385,06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632 328,01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651 788,68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705 561,52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781 481,43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781 138,03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825 560,95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811 712,14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811 712,14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Иные источники финансирования –  </w:t>
            </w:r>
            <w:r w:rsidRPr="009A659B">
              <w:rPr>
                <w:rFonts w:ascii="Times New Roman" w:hAnsi="Times New Roman" w:cs="Times New Roman"/>
                <w:sz w:val="28"/>
                <w:szCs w:val="28"/>
              </w:rPr>
              <w:t>1 477 578,60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160 231,92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161 967,31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113 471,55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157 742,97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161 283,49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180 720,34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rPr>
          <w:trHeight w:val="1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180 720,34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–180 720,34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180 720,34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C6487A" w:rsidRPr="00742105" w:rsidTr="00C6487A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Ожидаемые к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нечные результ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ты реализации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значений показателей, установле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487A" w:rsidRPr="00742105" w:rsidTr="00C6487A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1 до 6 лет, получающих дошкол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ную образовательную услугу, в общей численности детей в возрасте от 1 до 6 лет;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дошкольных образовательных орг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низаций, оказывающих дополнительные услуги;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трех лет, пос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щающих государственные и муниципальные образовател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ные организации, осуществляющие образовательную де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тельность по образовательным программам дошкольного образования и присмотр и уход;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до трех лет, 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лучающих дошкольное образование в частных организац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ях, осуществляющих образовательную деятельность по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разовательным программам дошкольного образования и 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детей в возрасте до трех лет, получающих дошкольное образование в организ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циях, 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до трех лет, получающих дошкол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ное образование в государственных, муниципальных и ч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стных организациях, осуществляющих образовательную деятельность по образовательным программам дошкольн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го образования и присмотр и уход, в общей численности детей в возрасте до трех лет;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3 лет, посеща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щих дошкольные образовательные организации;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организаций дошкольного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разования в расчете на 1 педагогического работника;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дошкольных образов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 с высшим образованием в общей численности педагогических работников дошкольных обр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руководящих работников, своевр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менно прошедших переподготовку и повышение квалиф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кации, от общего числа нуждающихся в данной услуге;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 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школьных образовательных организаций в возрасте до 35 лет в общей численности педагогических работников 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школьных образовательных организаций;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педагогов, принявших участие в городских, краевых, Всероссийских конкурсах, направленных на повышение 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дагогического мастерства;</w:t>
            </w:r>
          </w:p>
        </w:tc>
      </w:tr>
      <w:tr w:rsidR="00C6487A" w:rsidRPr="00742105" w:rsidTr="00C648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дошкольных образовательных орг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низаций, здания которых находятся в аварийном состоянии или требуют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муниципальных дошкольных образовательных организаций</w:t>
            </w:r>
          </w:p>
        </w:tc>
      </w:tr>
    </w:tbl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 мероприятий подпрограммы 1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Подпрограмма предусматривает комплекс следующих основных мер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приятий, направленных на удовлетворение потребностей граждан Российской Федерации, проживающих на территории города-курорта Пятигорска, в кач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ственном общедоступном дошкольном образовании:</w:t>
      </w:r>
    </w:p>
    <w:p w:rsidR="00C6487A" w:rsidRPr="00742105" w:rsidRDefault="00C6487A" w:rsidP="00657A4B">
      <w:pPr>
        <w:pStyle w:val="ConsPlusNormal"/>
        <w:numPr>
          <w:ilvl w:val="0"/>
          <w:numId w:val="9"/>
        </w:numPr>
        <w:spacing w:before="220"/>
        <w:ind w:left="851" w:hanging="31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предоставления бесплатного дошкольного образования.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дошкольных образовательных организаций;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дошкольных обр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зовательных организациях;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части </w:t>
      </w:r>
      <w:r w:rsidRPr="00742105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детьми, посещающими образовател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ные организации, реализующие образовательные программы дошкольного о</w:t>
      </w:r>
      <w:r w:rsidRPr="00742105">
        <w:rPr>
          <w:rFonts w:ascii="Times New Roman" w:hAnsi="Times New Roman" w:cs="Times New Roman"/>
          <w:sz w:val="28"/>
          <w:szCs w:val="28"/>
        </w:rPr>
        <w:t>б</w:t>
      </w:r>
      <w:r w:rsidRPr="00742105">
        <w:rPr>
          <w:rFonts w:ascii="Times New Roman" w:hAnsi="Times New Roman" w:cs="Times New Roman"/>
          <w:sz w:val="28"/>
          <w:szCs w:val="28"/>
        </w:rPr>
        <w:t xml:space="preserve">разования;  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обязательного медицинского осмотра работников дошкол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ных образовательных организаций;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и техническая поддержка регионального сегмента единой фед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ральной межведомственной системы учета контингента обучающихся (АВЕРС);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сопровождение инновационной и опытно-экспериментальной деятельн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 в дошкольных образовательных </w:t>
      </w:r>
      <w:r w:rsidRPr="00742105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воспитания и обучения детей-инвалидов дошкольного во</w:t>
      </w:r>
      <w:r w:rsidRPr="00742105">
        <w:rPr>
          <w:rFonts w:ascii="Times New Roman" w:hAnsi="Times New Roman" w:cs="Times New Roman"/>
          <w:sz w:val="28"/>
          <w:szCs w:val="28"/>
        </w:rPr>
        <w:t>з</w:t>
      </w:r>
      <w:r w:rsidRPr="00742105">
        <w:rPr>
          <w:rFonts w:ascii="Times New Roman" w:hAnsi="Times New Roman" w:cs="Times New Roman"/>
          <w:sz w:val="28"/>
          <w:szCs w:val="28"/>
        </w:rPr>
        <w:t>раста на дому и в дошкольных образовательных организациях.</w:t>
      </w:r>
    </w:p>
    <w:p w:rsidR="00C6487A" w:rsidRPr="00742105" w:rsidRDefault="00C6487A" w:rsidP="00657A4B">
      <w:pPr>
        <w:pStyle w:val="ConsPlusNormal"/>
        <w:numPr>
          <w:ilvl w:val="0"/>
          <w:numId w:val="9"/>
        </w:numPr>
        <w:spacing w:before="22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Совершенствование кадрового потенциала и социальная поддержка п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дагогических кадров в дошкольном образовании.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привлечение в систему дошкольного образования молодых кадров путем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материальной поддержки и обеспечения методического сопровождения;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сопровождение педагогических работников в процессе подготовки к атт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стации;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разработка плана организации повышения квалификации педагогов и р</w:t>
      </w:r>
      <w:r w:rsidRPr="00742105">
        <w:rPr>
          <w:rFonts w:ascii="Times New Roman" w:hAnsi="Times New Roman" w:cs="Times New Roman"/>
          <w:sz w:val="28"/>
          <w:szCs w:val="28"/>
        </w:rPr>
        <w:t>у</w:t>
      </w:r>
      <w:r w:rsidRPr="00742105">
        <w:rPr>
          <w:rFonts w:ascii="Times New Roman" w:hAnsi="Times New Roman" w:cs="Times New Roman"/>
          <w:sz w:val="28"/>
          <w:szCs w:val="28"/>
        </w:rPr>
        <w:t>ководящих кадров;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образовательных орган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заций, проживающим и работающим в сельской местности.</w:t>
      </w:r>
    </w:p>
    <w:p w:rsidR="00C6487A" w:rsidRPr="00742105" w:rsidRDefault="00C6487A" w:rsidP="00657A4B">
      <w:pPr>
        <w:pStyle w:val="ConsPlusNormal"/>
        <w:numPr>
          <w:ilvl w:val="0"/>
          <w:numId w:val="9"/>
        </w:numPr>
        <w:spacing w:before="2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мероприятий в сфере дошкольного образования.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конкурсов профессионального мастерства среди дошкольных учреждений и работников дошкольного образования;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различных мероприятий в сфере дошкольного образования.</w:t>
      </w:r>
    </w:p>
    <w:p w:rsidR="00C6487A" w:rsidRPr="00742105" w:rsidRDefault="00C6487A" w:rsidP="00657A4B">
      <w:pPr>
        <w:pStyle w:val="ConsPlusNormal"/>
        <w:numPr>
          <w:ilvl w:val="0"/>
          <w:numId w:val="9"/>
        </w:numPr>
        <w:spacing w:before="2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дошкольного образования.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проведение работ по ликвидации аварийных ситуаций по дошкольным образовательным организациям; </w:t>
      </w:r>
    </w:p>
    <w:p w:rsidR="00C6487A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текущего и капитального ремонта дошкольных образовател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ных организаций, а также приобретение материально-технической базы для дошкольных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территорий муниципальных учрежедний.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основных мероприятий подпрограммы 1 является управление образования. В реализации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д</w:t>
      </w:r>
      <w:r w:rsidRPr="0074210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42105">
        <w:rPr>
          <w:rFonts w:ascii="Times New Roman" w:hAnsi="Times New Roman" w:cs="Times New Roman"/>
          <w:sz w:val="28"/>
          <w:szCs w:val="28"/>
        </w:rPr>
        <w:t xml:space="preserve"> участвуют муниципальные и частные дошкольные образов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тельные организации города-курорта Пятигорска (по согласованию).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 приведен в прилож</w:t>
      </w:r>
      <w:r w:rsidR="00C6487A" w:rsidRPr="00742105">
        <w:rPr>
          <w:rFonts w:ascii="Times New Roman" w:hAnsi="Times New Roman" w:cs="Times New Roman"/>
          <w:sz w:val="28"/>
          <w:szCs w:val="28"/>
        </w:rPr>
        <w:t>е</w:t>
      </w:r>
      <w:r w:rsidR="00C6487A" w:rsidRPr="00742105">
        <w:rPr>
          <w:rFonts w:ascii="Times New Roman" w:hAnsi="Times New Roman" w:cs="Times New Roman"/>
          <w:sz w:val="28"/>
          <w:szCs w:val="28"/>
        </w:rPr>
        <w:t>нии 4 к Программе.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1 несет ответс</w:t>
      </w:r>
      <w:r w:rsidRPr="00742105">
        <w:rPr>
          <w:rFonts w:ascii="Times New Roman" w:hAnsi="Times New Roman" w:cs="Times New Roman"/>
          <w:sz w:val="28"/>
          <w:szCs w:val="28"/>
        </w:rPr>
        <w:t>т</w:t>
      </w:r>
      <w:r w:rsidRPr="00742105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граммы 1, целевое и эффективное использование выделяемых на ее реализ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цию денежных средств.</w:t>
      </w:r>
    </w:p>
    <w:p w:rsidR="00C6487A" w:rsidRPr="00742105" w:rsidRDefault="00C6487A" w:rsidP="00262D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365"/>
      <w:bookmarkEnd w:id="3"/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«Развитие системы общего образования в городе-курорте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Пятигорске» муниципальной программы города-курорта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Пятигорска «Развитие образования» (далее - подпрограмма 2)</w:t>
      </w:r>
    </w:p>
    <w:p w:rsidR="00C6487A" w:rsidRPr="00742105" w:rsidRDefault="00C6487A" w:rsidP="00262DA0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общего образования в городе-курорте Пятигорске»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держки населения администрации города Пятигорска»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организации гор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«Гимназия ДЕБЮТ-УНИ»;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Частное общеобразовательное учреждение средняя общ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образовательная школа «Геула»;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автономная некоммерческая орган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зация средняя общеобразовательная школа «ОБРАЗОВ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НИЕ ПЛЮС КМВ»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по предоставлению общедоступного и бесплатного начального общего, осно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ного общего и среднего общего образования по основным общеобразовательным программам;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в общеобразовательных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ганизациях;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с одаренными детьми;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системы муниципальной поддержки оздоровления и отдыха детей;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системы начального общего,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новного общего и среднего общего образования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шения задач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скников муниципальных общеобразовательных организ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ций, сдававших единый государственный экзамен по да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ным предметам;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 среднем общем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разовании, в общей численности выпускников муниципал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ных общеобразовательных организаций;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пальных общеобразовательных организаций;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расположенных на те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Пятигорска обеспеченных Инте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положенных в сельской местности и поселках городского типа, а также гарантированным Интернет-трафиком (Реги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нальный проект  «Цифровая образовательная среда» наци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нального проекта «Образование»);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учреждений, в которых внедрена целевая модель ци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ровой образовательной среды в образовательных организ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циях, реализующих образовательные программы общего образования и среднего профессионального образования (Региональный проект  «Цифровая образовательная среда» национального проекта «Образование»);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детей-инвалидов, обучающихся с использованием ди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танционных образовательных технологий, в общей числе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ности, обратившихся в общеобразовательные организации (в рамках краевой программы «Развитие дистанционного обучения»);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рия обучения) с использованием федеральной информац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онно – сервисной платформы цифровой образовательной среды, в общем числе обучающихся (Региональный проект «Цифровая образовательная среда» национального проекта «Образование»);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общеобразовательных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ганизаций с высшим профессиональным образованием в общей численности педагогических работников общеобр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щеобразовательных организаций в возрасте до 35 лет в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щей численности педагогических работников общеобраз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руководящих работников, своевр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менно прошедших переподготовку и повышение квалиф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кации, от общего числа нуждающихся в данной услуге;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педагогов, принявших участие в муниципальных, краевых, Всероссийских мероприятиях, направленных на повышение педагогического мастерства;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учителей общеобразовательных организаций, вовл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ченных в национальную систему профессионального роста педагогических работников (Региональный проект «Уч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тель будущего»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ационального проекта «Образ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вание»);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прошедших добровол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ную независимую оценку профессиональной квалификации (Региональный проект «Учитель будущего»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ционального проекта «Образование»);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общего образования, 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шедших повышение квалификации в рамках периодической аттестации в цифровой форме с использованием информ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ционного ресурса «одного окна» (Региональный проект «Учитель будущего»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ационального проекта «О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разование»);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специалистов различного профиля, работа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щих с детьми с ограниченными возможностями здоровья и детьми-инвалидами, внедряющих федеральные государс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венные стандарты для детей с ограниченными возможн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стями здоровья, повысивших свой профессиональный ур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вень;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количество советников директоров, реализующих реги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нальный проект «Патриотическое воспитание граждан Ро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сийской Федерации»;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чающихся по программам основного общего, среднего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щего образования;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ставшие победителями и призерами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обучающихся, принявших участие в олимпиадах и конкурсах различного уровня;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детей первой и второй групп здоровья в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щей численности обучающихся общеобразовательных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учащихся общеобразовательных организаций, пол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чающих горячее питание;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всеми видами отдыха, оздоровл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ния и трудовой занятостью;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организаций, здания которых находятся в аварийном состоянии или тр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буют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муниц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пальных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0003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исло детей, осваивающих дополнительные общеобразов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тельные программы технической и естественно-научной направленности с использованием средств обучения и во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 xml:space="preserve">питания детского технопарка </w:t>
            </w:r>
            <w:r w:rsidR="000003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003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 xml:space="preserve"> на базе общ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Сроки реализ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ции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2018 - 2026 годы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точники фина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сового обесп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чения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мероприятий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граммы 2 составляет – </w:t>
            </w:r>
            <w:r w:rsidRPr="009A659B">
              <w:rPr>
                <w:rFonts w:ascii="Times New Roman" w:hAnsi="Times New Roman" w:cs="Times New Roman"/>
                <w:sz w:val="28"/>
                <w:szCs w:val="28"/>
              </w:rPr>
              <w:t>10 131 018,32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источникам финансового обеспечения: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Pr="009A659B">
              <w:rPr>
                <w:rFonts w:ascii="Times New Roman" w:hAnsi="Times New Roman" w:cs="Times New Roman"/>
                <w:sz w:val="28"/>
                <w:szCs w:val="28"/>
              </w:rPr>
              <w:t>9 406 670,82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744 293,86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801 223,33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881 585,40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1 000 294,85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1 115 431,93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1 225 231,13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1 332 602,26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1 153 004,03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–1 153 004,03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Иные источники финансирования </w:t>
            </w:r>
            <w:r w:rsidRPr="009A659B">
              <w:rPr>
                <w:rFonts w:ascii="Times New Roman" w:hAnsi="Times New Roman" w:cs="Times New Roman"/>
                <w:sz w:val="28"/>
                <w:szCs w:val="28"/>
              </w:rPr>
              <w:t>724 347,50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76 734,39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78 849,01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52 832,77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72 436,66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84 814,59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89 670,02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89 670,02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89 670,02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89 670,02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C6487A" w:rsidRPr="00742105" w:rsidTr="00C6487A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Ожидаемые к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нечные резул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таты реализации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значений показателей, установле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487A" w:rsidRPr="00742105" w:rsidTr="00C6487A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муниципальных общеобразовательных организаций, сдавших единый государственный экзамен по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русскому языку и математике, в общей численности вып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скников муниципальных общеобразовательных организ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ций, сдававших единый государственный экзамен по да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ным предметам;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 среднем общем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разовании, в общей численности выпускников муниципал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ных общеобразовательных организаций;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пальных общеобразовательных организаций;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расположенных на те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Пятигорска обеспеченных Инте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положенных в сельской местности и поселках городского типа, а также гарантированным Интернет-трафиком (Реги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нальный проект  «Цифровая образовательная среда» наци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нального проекта «Образование»);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учреждений, в которых внедрена целевая модель ци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ровой образовательной среды в образовательных организ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циях, реализующих образовательные программы общего образования и среднего профессионального образования (Региональный проект  «Цифровая образовательная среда» национального проекта «Образование»);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детей-инвалидов, обучающихся с использованием ди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танционных образовательных технологий, в общей числе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ности, обратившихся в общеобразовательные организации (в рамках краевой программы «Развитие дистанционного обучения»);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рия обучения) с использованием федеральной информац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онно – сервисной платформы цифровой образовательной среды, в общем числе обучающихся (Региональный проект 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«Цифровая образовательная среда» национального проекта «Образование»);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общеобразовательных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ганизаций с высшим профессиональным образованием в общей численности педагогических работников общеобр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щеобразовательных организаций в возрасте до 35 лет в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щей численности педагогических работников общеобраз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руководящих работников, своевр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менно прошедших переподготовку и повышение квалиф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кации, от общего числа нуждающихся в данной услуге;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педагогов, принявших участие в муниципальных, краевых, Всероссийских мероприятиях, направленных на повышение педагогического мастерства;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учителей общеобразовательных организаций, вовл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ченных в национальную систему профессионального роста педагогических работников (Региональный проект «Уч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тель будущего» в рамках Национального проекта «Образ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вание»);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прошедших добровол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ную независимую оценку профессиональной квалификации (Региональный проект «Учитель будущего» в рамках 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ционального проекта «Образование»);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общего образования, 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шедших повышение квалификации в рамках периодической аттестации в цифровой форме с использованием информ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ционного ресурса «одного окна» (Региональный проект «Учитель будущего» в рамках Национального проекта «Образование»);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специалистов различного профиля, работа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щих с детьми с ограниченными возможностями здоровья и детьми-инвалидами, внедряющих федеральные государс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венные стандарты для детей с ограниченными возможн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стями здоровья, повысивших свой профессиональный ур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вень;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количество советников директоров, реализующих реги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нальный проект «Патриотическое воспитание граждан Ро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Федерации»; 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чающихся по программам основного общего, среднего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щего образования;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победителями и призерами в общей численности обучающихся, принявших участие в олимпиадах и конкурсах различного уровня;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детей первой и второй групп здоровья в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щей численности обучающихся общеобразовательных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ганизаций;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учащихся общеобразовательных организаций, пол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чающих горячее питание;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всеми видами отдыха, оздоровл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ния и трудовой занятостью;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организаций, здания которых находятся в аварийном состоянии или тр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буют капитального ремонта в общей численности муниц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пальных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0003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исло детей, осваивающих дополнительные общеобразов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тельные программы технической и естественно-научной направленности с использованием средств обучения и во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 xml:space="preserve">питания детского технопарка </w:t>
            </w:r>
            <w:r w:rsidR="000003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003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 xml:space="preserve"> на базе общ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 2</w:t>
      </w:r>
    </w:p>
    <w:p w:rsidR="00C6487A" w:rsidRPr="00742105" w:rsidRDefault="00C6487A" w:rsidP="00262D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Мероприятия подпрограммы 2 представляют в совокупности комплекс взаимосвязанных мер, направленных на решение наиболее важных текущих и перспективных целей и задач подпрограммы 2, обеспечивающих поступател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ное развитие и совершенствование системы общего образования на основе ее модернизации.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мероприятиями п</w:t>
      </w:r>
      <w:r w:rsidRPr="00742105">
        <w:rPr>
          <w:rFonts w:ascii="Times New Roman" w:hAnsi="Times New Roman" w:cs="Times New Roman"/>
          <w:sz w:val="28"/>
          <w:szCs w:val="28"/>
        </w:rPr>
        <w:t>одпрограммы 2 являются:</w:t>
      </w:r>
    </w:p>
    <w:p w:rsidR="00C6487A" w:rsidRPr="00742105" w:rsidRDefault="00C6487A" w:rsidP="00657A4B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предоставления бесплатного общего образования.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планируется реализация сл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дующих мероприятий: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муниципальных учреждений;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гическим работникам государственных и муниципальных общеобразовател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ных организаций;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го общего образования в общеобразовательных организациях;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обязательного медицинского осмотра работников муниц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 xml:space="preserve">пальных общеобразовательных организаций; 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проведения государственной итоговой аттестации;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подвоза учащихся к муниципальным общеобразовательным организациям;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ральной межведомственной системы учета контингента обучающихся (АВЕРС);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сопровождение инновационной и опытно-экспериментальной деятельн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сти в образовательных организациях 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обучения детей-инвалидов школьного возраста на дому и в общеобразовательных организациях;</w:t>
      </w:r>
    </w:p>
    <w:p w:rsidR="00C6487A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функционирование учебно-методического центра военно-патрио</w:t>
      </w:r>
      <w:r>
        <w:rPr>
          <w:rFonts w:ascii="Times New Roman" w:hAnsi="Times New Roman" w:cs="Times New Roman"/>
          <w:sz w:val="28"/>
          <w:szCs w:val="28"/>
        </w:rPr>
        <w:t>тического воспитания «Авангард»;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детского технопарка «Кванториум».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C6487A" w:rsidRPr="00742105" w:rsidRDefault="00C6487A" w:rsidP="00657A4B">
      <w:pPr>
        <w:pStyle w:val="ConsPlusNormal"/>
        <w:numPr>
          <w:ilvl w:val="0"/>
          <w:numId w:val="8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Совершенствование кадрового потенциала и социальная поддержка п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дагогических кадров в общем образовании.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>привлечение в систему общего образования молодых кадров путем мат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риальной поддержки и обеспечения методического сопровождения;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сопровождение педагогических работников в процессе аттестации пед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гогов и руководящих кадров;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и проведение аттестации педагогических работников образ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вательных организаций;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разработка плана организации повышения квалификации педагогов и р</w:t>
      </w:r>
      <w:r w:rsidRPr="00742105">
        <w:rPr>
          <w:rFonts w:ascii="Times New Roman" w:hAnsi="Times New Roman" w:cs="Times New Roman"/>
          <w:sz w:val="28"/>
          <w:szCs w:val="28"/>
        </w:rPr>
        <w:t>у</w:t>
      </w:r>
      <w:r w:rsidRPr="00742105">
        <w:rPr>
          <w:rFonts w:ascii="Times New Roman" w:hAnsi="Times New Roman" w:cs="Times New Roman"/>
          <w:sz w:val="28"/>
          <w:szCs w:val="28"/>
        </w:rPr>
        <w:t>ководящих кадров;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повышения квалификации педагогических работников, в том числе работающих с детьми, оказавшимися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105">
        <w:rPr>
          <w:rFonts w:ascii="Times New Roman" w:hAnsi="Times New Roman" w:cs="Times New Roman"/>
          <w:sz w:val="28"/>
          <w:szCs w:val="28"/>
        </w:rPr>
        <w:t xml:space="preserve"> по вопросам профилактики суицидального поведения обучающихся, употребл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ния психоактивных веществ,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2105">
        <w:rPr>
          <w:rFonts w:ascii="Times New Roman" w:hAnsi="Times New Roman" w:cs="Times New Roman"/>
          <w:sz w:val="28"/>
          <w:szCs w:val="28"/>
        </w:rPr>
        <w:t xml:space="preserve"> ВИЧ-инфекции и жестокого обращения с детьми;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образовательных орган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заций, проживающим и работающим в сельской местности.</w:t>
      </w:r>
    </w:p>
    <w:p w:rsidR="00C6487A" w:rsidRPr="00742105" w:rsidRDefault="00C6487A" w:rsidP="00657A4B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мероприятий в области общего образования.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конкурсов профессионального мастерства среди учреждений и работников образования;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августовской педагогической конференции работников обр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зования;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торжественного мероприятия, посвященного празднованию «День учителя»;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поддержка одаренных детей.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мероприятия является управление образования. В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105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2105">
        <w:rPr>
          <w:rFonts w:ascii="Times New Roman" w:hAnsi="Times New Roman" w:cs="Times New Roman"/>
          <w:sz w:val="28"/>
          <w:szCs w:val="28"/>
        </w:rPr>
        <w:t>участвуют общеобразовательные организации города-курорта Пятигорска (по согласованию).</w:t>
      </w:r>
    </w:p>
    <w:p w:rsidR="00C6487A" w:rsidRPr="00742105" w:rsidRDefault="00C6487A" w:rsidP="00657A4B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и проведение мероприятий для детей и молодежи в сфере образования.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и проведение школьного и муниципального этапов всеро</w:t>
      </w:r>
      <w:r w:rsidRPr="00742105">
        <w:rPr>
          <w:rFonts w:ascii="Times New Roman" w:hAnsi="Times New Roman" w:cs="Times New Roman"/>
          <w:sz w:val="28"/>
          <w:szCs w:val="28"/>
        </w:rPr>
        <w:t>с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сийской олимпиады школьников;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присуждение премии Главы города победителям олимпиад;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научно-практических конференций, семинаров, смотров, сл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тов, конкурсов и других мероприятий с учащимися;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и проведение всероссийских проверочных работ;</w:t>
      </w:r>
    </w:p>
    <w:p w:rsidR="00C6487A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м</w:t>
      </w:r>
      <w:r>
        <w:rPr>
          <w:rFonts w:ascii="Times New Roman" w:hAnsi="Times New Roman" w:cs="Times New Roman"/>
          <w:sz w:val="28"/>
          <w:szCs w:val="28"/>
        </w:rPr>
        <w:t>ероприятий для детей и молодежи;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FC7">
        <w:rPr>
          <w:rFonts w:ascii="Times New Roman" w:hAnsi="Times New Roman" w:cs="Times New Roman"/>
          <w:sz w:val="28"/>
          <w:szCs w:val="28"/>
        </w:rPr>
        <w:t>риобретение новогодних подарков детям, обучающимся по образов</w:t>
      </w:r>
      <w:r w:rsidRPr="00010FC7">
        <w:rPr>
          <w:rFonts w:ascii="Times New Roman" w:hAnsi="Times New Roman" w:cs="Times New Roman"/>
          <w:sz w:val="28"/>
          <w:szCs w:val="28"/>
        </w:rPr>
        <w:t>а</w:t>
      </w:r>
      <w:r w:rsidRPr="00010FC7">
        <w:rPr>
          <w:rFonts w:ascii="Times New Roman" w:hAnsi="Times New Roman" w:cs="Times New Roman"/>
          <w:sz w:val="28"/>
          <w:szCs w:val="28"/>
        </w:rPr>
        <w:t>тельным программам начального общего образования в муниципальных и ч</w:t>
      </w:r>
      <w:r w:rsidRPr="00010FC7">
        <w:rPr>
          <w:rFonts w:ascii="Times New Roman" w:hAnsi="Times New Roman" w:cs="Times New Roman"/>
          <w:sz w:val="28"/>
          <w:szCs w:val="28"/>
        </w:rPr>
        <w:t>а</w:t>
      </w:r>
      <w:r w:rsidRPr="00010FC7">
        <w:rPr>
          <w:rFonts w:ascii="Times New Roman" w:hAnsi="Times New Roman" w:cs="Times New Roman"/>
          <w:sz w:val="28"/>
          <w:szCs w:val="28"/>
        </w:rPr>
        <w:t>стных образовательных организациях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 Соисполнителем по данному мероприятию является Муниц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пальное учреждение «Управление социальной поддержки населения админ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страции города Пятигорска».</w:t>
      </w:r>
    </w:p>
    <w:p w:rsidR="00C6487A" w:rsidRPr="00742105" w:rsidRDefault="00C6487A" w:rsidP="00657A4B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детей и по</w:t>
      </w:r>
      <w:r w:rsidRPr="00742105">
        <w:rPr>
          <w:rFonts w:ascii="Times New Roman" w:hAnsi="Times New Roman" w:cs="Times New Roman"/>
          <w:sz w:val="28"/>
          <w:szCs w:val="28"/>
        </w:rPr>
        <w:t>д</w:t>
      </w:r>
      <w:r w:rsidRPr="00742105">
        <w:rPr>
          <w:rFonts w:ascii="Times New Roman" w:hAnsi="Times New Roman" w:cs="Times New Roman"/>
          <w:sz w:val="28"/>
          <w:szCs w:val="28"/>
        </w:rPr>
        <w:t>ростков.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горячего питания с целью социальной поддержки отдельных категорий обучающихся в образовательных организациях, реализующих о</w:t>
      </w:r>
      <w:r w:rsidRPr="00742105">
        <w:rPr>
          <w:rFonts w:ascii="Times New Roman" w:hAnsi="Times New Roman" w:cs="Times New Roman"/>
          <w:sz w:val="28"/>
          <w:szCs w:val="28"/>
        </w:rPr>
        <w:t>с</w:t>
      </w:r>
      <w:r w:rsidRPr="00742105">
        <w:rPr>
          <w:rFonts w:ascii="Times New Roman" w:hAnsi="Times New Roman" w:cs="Times New Roman"/>
          <w:sz w:val="28"/>
          <w:szCs w:val="28"/>
        </w:rPr>
        <w:t>новную общеобразовательную программу основного общего, среднего общего образования;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</w:t>
      </w:r>
      <w:r w:rsidRPr="00742105">
        <w:rPr>
          <w:rFonts w:ascii="Times New Roman" w:hAnsi="Times New Roman" w:cs="Times New Roman"/>
          <w:sz w:val="28"/>
          <w:szCs w:val="28"/>
        </w:rPr>
        <w:t>ю</w:t>
      </w:r>
      <w:r w:rsidRPr="00742105">
        <w:rPr>
          <w:rFonts w:ascii="Times New Roman" w:hAnsi="Times New Roman" w:cs="Times New Roman"/>
          <w:sz w:val="28"/>
          <w:szCs w:val="28"/>
        </w:rPr>
        <w:t>щих заболевания, требующие индивидуального подхода к организации пит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здоровья;</w:t>
      </w:r>
    </w:p>
    <w:p w:rsidR="00C6487A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ребенка (детей) участника специальной военной операции,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каникулярное время;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тельных организациях;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питания обучающихся общеобразовательных организаций за счет целевых безвозмездных поступлений от физических и юридических лиц;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контроль организации питания учащихся;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летней занятости детей и подростков.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42105">
        <w:rPr>
          <w:rFonts w:ascii="Times New Roman" w:hAnsi="Times New Roman" w:cs="Times New Roman"/>
          <w:sz w:val="28"/>
          <w:szCs w:val="28"/>
        </w:rPr>
        <w:t xml:space="preserve"> управление образования. В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105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2105">
        <w:rPr>
          <w:rFonts w:ascii="Times New Roman" w:hAnsi="Times New Roman" w:cs="Times New Roman"/>
          <w:sz w:val="28"/>
          <w:szCs w:val="28"/>
        </w:rPr>
        <w:t>участвуют общеобразовательные организации города-курорта Пятигорска (по согласованию).</w:t>
      </w:r>
    </w:p>
    <w:p w:rsidR="00C6487A" w:rsidRPr="00742105" w:rsidRDefault="00C6487A" w:rsidP="00657A4B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общего обр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предполагается: 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работ по ликвидации аварийных ситуаций по общеобразов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тельным организациям;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текущего и капитального ремонта общеобразовательных о</w:t>
      </w:r>
      <w:r w:rsidRPr="00742105">
        <w:rPr>
          <w:rFonts w:ascii="Times New Roman" w:hAnsi="Times New Roman" w:cs="Times New Roman"/>
          <w:sz w:val="28"/>
          <w:szCs w:val="28"/>
        </w:rPr>
        <w:t>р</w:t>
      </w:r>
      <w:r w:rsidRPr="00742105">
        <w:rPr>
          <w:rFonts w:ascii="Times New Roman" w:hAnsi="Times New Roman" w:cs="Times New Roman"/>
          <w:sz w:val="28"/>
          <w:szCs w:val="28"/>
        </w:rPr>
        <w:t>ганизаций, а также приобретение материально-технической базы для общео</w:t>
      </w:r>
      <w:r w:rsidRPr="00742105">
        <w:rPr>
          <w:rFonts w:ascii="Times New Roman" w:hAnsi="Times New Roman" w:cs="Times New Roman"/>
          <w:sz w:val="28"/>
          <w:szCs w:val="28"/>
        </w:rPr>
        <w:t>б</w:t>
      </w:r>
      <w:r w:rsidRPr="00742105">
        <w:rPr>
          <w:rFonts w:ascii="Times New Roman" w:hAnsi="Times New Roman" w:cs="Times New Roman"/>
          <w:sz w:val="28"/>
          <w:szCs w:val="28"/>
        </w:rPr>
        <w:t>разовательных организаций.</w:t>
      </w:r>
    </w:p>
    <w:p w:rsidR="00C6487A" w:rsidRDefault="00C6487A" w:rsidP="00657A4B">
      <w:pPr>
        <w:pStyle w:val="ConsPlusNormal"/>
        <w:numPr>
          <w:ilvl w:val="0"/>
          <w:numId w:val="8"/>
        </w:numPr>
        <w:spacing w:before="2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проекта «Современная школа».</w:t>
      </w:r>
    </w:p>
    <w:p w:rsidR="00C6487A" w:rsidRDefault="00C6487A" w:rsidP="00657A4B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C6487A" w:rsidRDefault="00C6487A" w:rsidP="00657A4B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детского технопарка «Кванториум».</w:t>
      </w:r>
    </w:p>
    <w:p w:rsidR="00C6487A" w:rsidRPr="00742105" w:rsidRDefault="00C6487A" w:rsidP="00657A4B">
      <w:pPr>
        <w:pStyle w:val="ConsPlusNormal"/>
        <w:numPr>
          <w:ilvl w:val="0"/>
          <w:numId w:val="8"/>
        </w:numPr>
        <w:spacing w:before="2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Реализация регионального проекта «Патриотическое воспитание гра</w:t>
      </w:r>
      <w:r w:rsidRPr="00742105">
        <w:rPr>
          <w:rFonts w:ascii="Times New Roman" w:hAnsi="Times New Roman" w:cs="Times New Roman"/>
          <w:sz w:val="28"/>
          <w:szCs w:val="28"/>
        </w:rPr>
        <w:t>ж</w:t>
      </w:r>
      <w:r w:rsidRPr="00742105">
        <w:rPr>
          <w:rFonts w:ascii="Times New Roman" w:hAnsi="Times New Roman" w:cs="Times New Roman"/>
          <w:sz w:val="28"/>
          <w:szCs w:val="28"/>
        </w:rPr>
        <w:t>дан Российской Федерации».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В рамках данного основного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деятельности советников директоров по воспитанию и вза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модействию с детскими общественными объединениями в муниципальных общеобразовательных организациях.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данного мероприятия является управление образования. В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105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2105">
        <w:rPr>
          <w:rFonts w:ascii="Times New Roman" w:hAnsi="Times New Roman" w:cs="Times New Roman"/>
          <w:sz w:val="28"/>
          <w:szCs w:val="28"/>
        </w:rPr>
        <w:t>участвуют общеобразовательные организации города-курорта Пятигорска (по согласованию).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2 приведен в прилож</w:t>
      </w:r>
      <w:r w:rsidR="00C6487A" w:rsidRPr="00742105">
        <w:rPr>
          <w:rFonts w:ascii="Times New Roman" w:hAnsi="Times New Roman" w:cs="Times New Roman"/>
          <w:sz w:val="28"/>
          <w:szCs w:val="28"/>
        </w:rPr>
        <w:t>е</w:t>
      </w:r>
      <w:r w:rsidR="00C6487A" w:rsidRPr="00742105">
        <w:rPr>
          <w:rFonts w:ascii="Times New Roman" w:hAnsi="Times New Roman" w:cs="Times New Roman"/>
          <w:sz w:val="28"/>
          <w:szCs w:val="28"/>
        </w:rPr>
        <w:t>нии 4 к настоящей программе.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2 несет ответс</w:t>
      </w:r>
      <w:r w:rsidRPr="00742105">
        <w:rPr>
          <w:rFonts w:ascii="Times New Roman" w:hAnsi="Times New Roman" w:cs="Times New Roman"/>
          <w:sz w:val="28"/>
          <w:szCs w:val="28"/>
        </w:rPr>
        <w:t>т</w:t>
      </w:r>
      <w:r w:rsidRPr="00742105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граммы 2, целевое и эффективное использование выделяемых на ее реализ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P571"/>
      <w:bookmarkEnd w:id="4"/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«Развитие дополнительного образования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в городе-курорте Пятигорске» муниципальной программы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«Развитие образования»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подпрограмма 3)</w:t>
      </w:r>
    </w:p>
    <w:p w:rsidR="00C6487A" w:rsidRPr="00742105" w:rsidRDefault="00C6487A" w:rsidP="00262D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Паспорт подпрограммы 3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в городе-курорте Пятигорске»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и мол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дежной политики администрации города Пятигорска»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организации города-курорта Пятигорска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организации дополнительного образования города-курорта Пятигорска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дополнительного образования, развитие и модернизация системы дополнительного 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вания в городе-курорте Пятигорске;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эффективной системы выявления, поддержки, развития способностей и талантов у детей, направленной на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самоопределение и профессиональную ориентацию всех обучающихся;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персонифицир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ванного финансирования, обеспечивающей свободу выбора образовательных программ, равенство доступа к дополн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тельному образованию за счет средств местного бюджета, легкость и оперативность смены осваиваемых образовател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ных программ;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шения задач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5 - 18 лет, получающих услуги по 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полнительному образованию в организациях различной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ганизационно-правовой формы и формы собственности, в общей численности детей данной возрастной группы;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 5-18 лет, получающих усл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ги по дополнительному образованию, в общей численности детей-инвалидов данной возрастной группы;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число детей, получивших рекомендации по построению 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имеющих право на 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лучение дополнительного образования в рамках системы персонифицированного финансирования;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 и подростков, являющихся обучающимися общ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образовательных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города-курорта Пятигорска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, принимающих участие в городских мероприятиях, напра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ленных на военно-патриотическое воспитание.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точники фина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сового обесп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чения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мероприятий подпрогра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3 составляет – </w:t>
            </w:r>
            <w:r w:rsidRPr="00CB30E4">
              <w:rPr>
                <w:rFonts w:ascii="Times New Roman" w:hAnsi="Times New Roman" w:cs="Times New Roman"/>
                <w:sz w:val="28"/>
                <w:szCs w:val="28"/>
              </w:rPr>
              <w:t>1 242 154,38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Pr="00CB30E4">
              <w:rPr>
                <w:rFonts w:ascii="Times New Roman" w:hAnsi="Times New Roman" w:cs="Times New Roman"/>
                <w:sz w:val="28"/>
                <w:szCs w:val="28"/>
              </w:rPr>
              <w:t>963 185,02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88 040,06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87 560,09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89 821,42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94 461,21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113 510,21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117 069,80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129 536,19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2025 год – 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593,02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2026 год – 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593,02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Иные источники финансирования </w:t>
            </w:r>
            <w:r w:rsidRPr="00CB30E4">
              <w:rPr>
                <w:rFonts w:ascii="Times New Roman" w:hAnsi="Times New Roman" w:cs="Times New Roman"/>
                <w:sz w:val="28"/>
                <w:szCs w:val="28"/>
              </w:rPr>
              <w:t>278 969,36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25 654,10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26 092,10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26 009,26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26 901,87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31 856,83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2023 год – 35 613,80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2024 год – 35 613,80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35 613,80 тыс. рублей, 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2026 год – 35 613,80 тыс. рублей.</w:t>
            </w:r>
          </w:p>
        </w:tc>
      </w:tr>
      <w:tr w:rsidR="00C6487A" w:rsidRPr="00742105" w:rsidTr="00C6487A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Ожидаемые к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нечные резул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таты реализации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 следующих значений показателей, установле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487A" w:rsidRPr="00742105" w:rsidTr="00C6487A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5 - 18 лет, получающих услуги по 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полнительному образованию в организациях различной 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ганизационно-правовой формы и формы собственности, в общей численности детей данной возрастной группы;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 5-18 лет, получающих усл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ги по дополнительному образованию, в общей численности детей-инвалидов данной возрастной группы;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число детей, получивших рекомендации по построению 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имеющих право на 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лучение дополнительного образования в рамках системы персонифицированного финансирования;</w:t>
            </w: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 и подростков, являющихся обучающимися общ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образовательных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города-курорта Пятигорска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, принимающих участие в городских мероприятиях, напра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ленных на военно-патриотическое воспитание.</w:t>
            </w:r>
          </w:p>
        </w:tc>
      </w:tr>
    </w:tbl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 3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Подпрограммой 3 предусмотрена реализация следующих основных мер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приятий:</w:t>
      </w:r>
    </w:p>
    <w:p w:rsidR="00C6487A" w:rsidRPr="00742105" w:rsidRDefault="00C6487A" w:rsidP="00657A4B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предоставления дополнительного образования.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муниципальных организаций дополнительного образования детей;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организация обязательного медицинского осмотра работников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ций дополнительного образования детей</w:t>
      </w:r>
      <w:r w:rsidRPr="00742105">
        <w:rPr>
          <w:rFonts w:ascii="Times New Roman" w:hAnsi="Times New Roman" w:cs="Times New Roman"/>
          <w:sz w:val="28"/>
          <w:szCs w:val="28"/>
        </w:rPr>
        <w:t>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ральной межведомственной системы учета контингента обучающихся (АВЕРС).</w:t>
      </w:r>
    </w:p>
    <w:p w:rsidR="00C6487A" w:rsidRPr="00742105" w:rsidRDefault="00C6487A" w:rsidP="00657A4B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мероприятий в области дополнительного образования.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фестиваля детского и юношеского семейного творчества «Счастливое детство»;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мероприятий для детей и молодежи в области дополнительн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C6487A" w:rsidRPr="00742105" w:rsidRDefault="00C6487A" w:rsidP="00657A4B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дополнител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предполагается: 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работ по ликвидации аварийных ситуаций по организациям дополнительного образования;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текущего и капитального ремонта организаций дополнител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ного образования, а также приобретение материально-технической базы для общеобразовательных организаций.</w:t>
      </w:r>
    </w:p>
    <w:p w:rsidR="00C6487A" w:rsidRPr="00742105" w:rsidRDefault="00C6487A" w:rsidP="00657A4B">
      <w:pPr>
        <w:pStyle w:val="ConsPlusNormal"/>
        <w:numPr>
          <w:ilvl w:val="0"/>
          <w:numId w:val="3"/>
        </w:numPr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 Организация и проведение мероприятий, направленных на професси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нальную ориентацию обучающихся.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участия детей в открытых онлайн-уроках, реализуемых с учетом опыта цикла открытых уроков «Проектория», направленных на ра</w:t>
      </w:r>
      <w:r w:rsidRPr="00742105">
        <w:rPr>
          <w:rFonts w:ascii="Times New Roman" w:hAnsi="Times New Roman" w:cs="Times New Roman"/>
          <w:sz w:val="28"/>
          <w:szCs w:val="28"/>
        </w:rPr>
        <w:t>н</w:t>
      </w:r>
      <w:r w:rsidRPr="00742105">
        <w:rPr>
          <w:rFonts w:ascii="Times New Roman" w:hAnsi="Times New Roman" w:cs="Times New Roman"/>
          <w:sz w:val="28"/>
          <w:szCs w:val="28"/>
        </w:rPr>
        <w:t>нюю профориентацию,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предоставление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будущее»,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участия детей в мероприятиях, направленных на раннюю профориентацию (Посещение регионального чемпионата «Молодые профе</w:t>
      </w:r>
      <w:r w:rsidRPr="00742105">
        <w:rPr>
          <w:rFonts w:ascii="Times New Roman" w:hAnsi="Times New Roman" w:cs="Times New Roman"/>
          <w:sz w:val="28"/>
          <w:szCs w:val="28"/>
        </w:rPr>
        <w:t>с</w:t>
      </w:r>
      <w:r w:rsidRPr="00742105">
        <w:rPr>
          <w:rFonts w:ascii="Times New Roman" w:hAnsi="Times New Roman" w:cs="Times New Roman"/>
          <w:sz w:val="28"/>
          <w:szCs w:val="28"/>
        </w:rPr>
        <w:t>сионалы» (WorldSkills Russia), Экскурсии на промышленные предприятия, Экскурсии в организации профессионального образования, Профессионал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ные пробы по компетенциям, Классные часы, встречи с представителями пр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фессиональных сообществ и др.)</w:t>
      </w:r>
    </w:p>
    <w:p w:rsidR="00C6487A" w:rsidRPr="00742105" w:rsidRDefault="00C6487A" w:rsidP="00657A4B">
      <w:pPr>
        <w:pStyle w:val="ConsPlusNormal"/>
        <w:spacing w:before="220"/>
        <w:ind w:left="2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742105">
        <w:rPr>
          <w:rFonts w:ascii="Times New Roman" w:hAnsi="Times New Roman" w:cs="Times New Roman"/>
          <w:sz w:val="28"/>
          <w:szCs w:val="28"/>
        </w:rPr>
        <w:t>. Реализация регионального проекта «Успех каждого ребенка».</w:t>
      </w:r>
    </w:p>
    <w:p w:rsidR="00C6487A" w:rsidRPr="00742105" w:rsidRDefault="00C6487A" w:rsidP="00657A4B">
      <w:pPr>
        <w:pStyle w:val="ConsPlusNormal"/>
        <w:spacing w:before="220"/>
        <w:ind w:left="2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функционирования модели персонифицированного фина</w:t>
      </w:r>
      <w:r w:rsidRPr="00742105">
        <w:rPr>
          <w:rFonts w:ascii="Times New Roman" w:hAnsi="Times New Roman" w:cs="Times New Roman"/>
          <w:sz w:val="28"/>
          <w:szCs w:val="28"/>
        </w:rPr>
        <w:t>н</w:t>
      </w:r>
      <w:r w:rsidRPr="00742105">
        <w:rPr>
          <w:rFonts w:ascii="Times New Roman" w:hAnsi="Times New Roman" w:cs="Times New Roman"/>
          <w:sz w:val="28"/>
          <w:szCs w:val="28"/>
        </w:rPr>
        <w:t>сирования дополнительного образования детей;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организационного, методического и аналитического сопр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вождения и мониторинга развития системы дополнительного образования д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тей.</w:t>
      </w:r>
    </w:p>
    <w:p w:rsidR="00C6487A" w:rsidRPr="00742105" w:rsidRDefault="00C6487A" w:rsidP="00657A4B">
      <w:pPr>
        <w:widowControl w:val="0"/>
        <w:autoSpaceDE w:val="0"/>
        <w:autoSpaceDN w:val="0"/>
        <w:adjustRightInd w:val="0"/>
        <w:spacing w:before="24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2105">
        <w:rPr>
          <w:rFonts w:ascii="Times New Roman" w:eastAsia="Times New Roman" w:hAnsi="Times New Roman" w:cs="Times New Roman"/>
          <w:sz w:val="28"/>
          <w:szCs w:val="28"/>
        </w:rPr>
        <w:t>. Патриотическое воспитание подрастающего поколения.</w:t>
      </w:r>
    </w:p>
    <w:p w:rsidR="00C6487A" w:rsidRPr="00742105" w:rsidRDefault="00C6487A" w:rsidP="00657A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05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C6487A" w:rsidRPr="00742105" w:rsidRDefault="00C6487A" w:rsidP="00657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05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(оказание услуг) МБУ ДО «ЦВПВМ»;</w:t>
      </w:r>
    </w:p>
    <w:p w:rsidR="00C6487A" w:rsidRPr="00742105" w:rsidRDefault="00C6487A" w:rsidP="00657A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05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для детей и молодежи;</w:t>
      </w:r>
    </w:p>
    <w:p w:rsidR="00C6487A" w:rsidRPr="00000319" w:rsidRDefault="00C6487A" w:rsidP="00657A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87A" w:rsidRPr="00000319" w:rsidRDefault="00C6487A" w:rsidP="00657A4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319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подготовке молодежи к военной службе;</w:t>
      </w:r>
    </w:p>
    <w:p w:rsidR="00C6487A" w:rsidRPr="00000319" w:rsidRDefault="00C6487A" w:rsidP="00657A4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87A" w:rsidRPr="00000319" w:rsidRDefault="00C6487A" w:rsidP="00657A4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319">
        <w:rPr>
          <w:rFonts w:ascii="Times New Roman" w:eastAsia="Times New Roman" w:hAnsi="Times New Roman" w:cs="Times New Roman"/>
          <w:sz w:val="28"/>
          <w:szCs w:val="28"/>
        </w:rPr>
        <w:t>оказание методической и практической помощи муниципальным общео</w:t>
      </w:r>
      <w:r w:rsidRPr="0000031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00319">
        <w:rPr>
          <w:rFonts w:ascii="Times New Roman" w:eastAsia="Times New Roman" w:hAnsi="Times New Roman" w:cs="Times New Roman"/>
          <w:sz w:val="28"/>
          <w:szCs w:val="28"/>
        </w:rPr>
        <w:t>разовательным учреждениям в вопросах работы с допризывной молодежью.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C6487A" w:rsidRPr="0074210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3 приведен в прилож</w:t>
      </w:r>
      <w:r w:rsidR="00C6487A" w:rsidRPr="00742105">
        <w:rPr>
          <w:rFonts w:ascii="Times New Roman" w:hAnsi="Times New Roman" w:cs="Times New Roman"/>
          <w:sz w:val="28"/>
          <w:szCs w:val="28"/>
        </w:rPr>
        <w:t>е</w:t>
      </w:r>
      <w:r w:rsidR="00C6487A" w:rsidRPr="00742105">
        <w:rPr>
          <w:rFonts w:ascii="Times New Roman" w:hAnsi="Times New Roman" w:cs="Times New Roman"/>
          <w:sz w:val="28"/>
          <w:szCs w:val="28"/>
        </w:rPr>
        <w:t>нии 4 к настоящей программе.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4210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Ответственным исполнителем основных мероприятий подпрограммы 3 является управление образования, соисполнителем основных мероприятий я</w:t>
      </w:r>
      <w:r w:rsidRPr="00742105">
        <w:rPr>
          <w:rFonts w:ascii="Times New Roman" w:hAnsi="Times New Roman" w:cs="Times New Roman"/>
          <w:sz w:val="28"/>
          <w:szCs w:val="28"/>
        </w:rPr>
        <w:t>в</w:t>
      </w:r>
      <w:r w:rsidRPr="00742105">
        <w:rPr>
          <w:rFonts w:ascii="Times New Roman" w:hAnsi="Times New Roman" w:cs="Times New Roman"/>
          <w:sz w:val="28"/>
          <w:szCs w:val="28"/>
        </w:rPr>
        <w:t>ляется Муниципальное учреждение «Управление культуры администрации города Пятигорска». В реализации основных мероприятий подпрограммы 3 участвуют общеобразовательные организации города-курорта Пятигорска, а также организации дополнительного образования города-курорта Пятигорска (по согласованию).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3 несет ответс</w:t>
      </w:r>
      <w:r w:rsidRPr="00742105">
        <w:rPr>
          <w:rFonts w:ascii="Times New Roman" w:hAnsi="Times New Roman" w:cs="Times New Roman"/>
          <w:sz w:val="28"/>
          <w:szCs w:val="28"/>
        </w:rPr>
        <w:t>т</w:t>
      </w:r>
      <w:r w:rsidRPr="00742105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граммы 3, целевое и эффективное использование выделяемых на ее реализ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657"/>
      <w:bookmarkEnd w:id="5"/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«Строительство, реконструкция объектов муниципальной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собственности города-курорта Пятигорска» муниципальной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программы города-курорта Пятигорска «Развитие образования»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подпрограмма 4)</w:t>
      </w:r>
    </w:p>
    <w:p w:rsidR="00C6487A" w:rsidRPr="00742105" w:rsidRDefault="00C6487A" w:rsidP="00262D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Паспорт подпрограммы 4</w:t>
      </w:r>
    </w:p>
    <w:p w:rsidR="00C6487A" w:rsidRPr="00742105" w:rsidRDefault="00C6487A" w:rsidP="00262D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«Строительство, реконструкция объектов муниципальной собственности города-курорта Пятигорске»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городского хозя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ства, транспорта и связи администрации города Пятигорска»;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(по согласованию)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обучающихся общеобразовательных организаций города в 1 - 11 классах в одну смену;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создание для детей дошкольного возраста дополнительных мест в образовательных учреждениях, реализующих осно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ную общеобразовательную программу дошкольного 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вания, в том числе для детей в возрасте от 2 месяцев до 7 лет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Показатели 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шения задач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общеобразов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тельных организаций города Пятигорска, занимающихся в одну смену, в общей численности обучающихся общеобр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от 2 месяцев до 7 лет, пол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чающих дошкольное образование в текущем году, в общей численности детей в возрасте от 2 месяцев до 7 лет, пол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чающих дошкольное образование в текущем году, и числе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ности детей в возрасте от 2 месяцев до 7 лет, находящихся в очереди на получение в текущем году дошкольного 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Сроки реализ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ции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2018 - 2026 годы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точники фина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сового обесп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чения подпр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мероприятий подпрогра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4 составляет – </w:t>
            </w:r>
            <w:r w:rsidRPr="00CB30E4">
              <w:rPr>
                <w:rFonts w:ascii="Times New Roman" w:hAnsi="Times New Roman" w:cs="Times New Roman"/>
                <w:sz w:val="28"/>
                <w:szCs w:val="28"/>
              </w:rPr>
              <w:t>2 301 162,06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Pr="00CB30E4">
              <w:rPr>
                <w:rFonts w:ascii="Times New Roman" w:hAnsi="Times New Roman" w:cs="Times New Roman"/>
                <w:sz w:val="28"/>
                <w:szCs w:val="28"/>
              </w:rPr>
              <w:t>2 301 162,06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- 930,00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364 310,97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238 642,85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46 182,81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6 400,00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113 254,84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1 531 440,59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2025 год - 0,00 тыс. рублей, 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2026 год - 0,00 тыс. рублей.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Иные источники финансирования 0,00 тыс. рублей, в том числе по годам: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- 0,00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- 0,00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2023 год - 0,00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2025 год - 0,00 тыс. рублей,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2026 год - 0,00 тыс. рублей.</w:t>
            </w:r>
          </w:p>
        </w:tc>
      </w:tr>
      <w:tr w:rsidR="00C6487A" w:rsidRPr="00742105" w:rsidTr="00C6487A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Ожидаемые к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нечные резул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таты реализации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значений показателей, установле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487A" w:rsidRPr="00742105" w:rsidTr="00C6487A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общеобразов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тельных организаций города Пятигорска, занимающихся в одну смену, в общей численности обучающихся общеобр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C6487A" w:rsidRPr="00742105" w:rsidTr="00C6487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6487A" w:rsidRPr="00742105" w:rsidRDefault="00C6487A" w:rsidP="00657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от 2 месяцев до 7 лет, пол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чающих дошкольное образование в текущем году, в общей численности детей в возрасте от 2 месяцев до 7 лет, пол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чающих дошкольное образование в текущем году, и числе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ности детей в возрасте от 2 месяцев до 7 лет, находящихся в очереди на получение в текущем году дошкольного образ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</w:tbl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3. Характеристика основных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 4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Решение задач подпрограммы 4 осуществляется путем выполнения сл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дующих основных мероприятий:</w:t>
      </w:r>
    </w:p>
    <w:p w:rsidR="00C6487A" w:rsidRPr="00742105" w:rsidRDefault="00C6487A" w:rsidP="00657A4B">
      <w:pPr>
        <w:pStyle w:val="ConsPlusNormal"/>
        <w:numPr>
          <w:ilvl w:val="0"/>
          <w:numId w:val="35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«Современная школа» предусмотрена реализация мероприятий по социально-экономическому развитию Ставропольского края: </w:t>
      </w:r>
    </w:p>
    <w:p w:rsidR="00C6487A" w:rsidRPr="00742105" w:rsidRDefault="00C6487A" w:rsidP="00657A4B">
      <w:pPr>
        <w:pStyle w:val="ConsPlusNormal"/>
        <w:spacing w:before="2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реконструкция с элементами реставрации МОУ «Гимназия № 11» по ул. Кирова, д. 83 в городе Пятигорске);</w:t>
      </w:r>
    </w:p>
    <w:p w:rsidR="00C6487A" w:rsidRDefault="00C6487A" w:rsidP="00657A4B">
      <w:pPr>
        <w:pStyle w:val="ConsPlusNormal"/>
        <w:spacing w:before="2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7E89">
        <w:rPr>
          <w:rFonts w:ascii="Times New Roman" w:hAnsi="Times New Roman" w:cs="Times New Roman"/>
          <w:sz w:val="28"/>
          <w:szCs w:val="28"/>
        </w:rPr>
        <w:t>оздание новых мест в общеобразовательных организациях в связи с ростом числа обучающихся, вызванным демографическим фактором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7E89">
        <w:rPr>
          <w:rFonts w:ascii="Times New Roman" w:hAnsi="Times New Roman" w:cs="Times New Roman"/>
          <w:sz w:val="28"/>
          <w:szCs w:val="28"/>
        </w:rPr>
        <w:t>Строительство средней общеобразовательной школы на 1550 мест в г.Пятигорске, территория 5-6 микрорайона Ново-Пятигорского жилого района в границах улиц Степная-Коллективная-Кочубея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7E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87A" w:rsidRPr="00742105" w:rsidRDefault="00C6487A" w:rsidP="00657A4B">
      <w:pPr>
        <w:pStyle w:val="ConsPlusNormal"/>
        <w:numPr>
          <w:ilvl w:val="0"/>
          <w:numId w:val="35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Строительство детского сада-яслей на 220 мест, ст. Константиновская, пересечение улиц Шоссейная и Почтовая (в т.ч. ПСД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6487A" w:rsidRDefault="00C6487A" w:rsidP="00657A4B">
      <w:pPr>
        <w:pStyle w:val="ConsPlusNormal"/>
        <w:numPr>
          <w:ilvl w:val="0"/>
          <w:numId w:val="35"/>
        </w:numPr>
        <w:spacing w:before="22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7E89">
        <w:rPr>
          <w:rFonts w:ascii="Times New Roman" w:hAnsi="Times New Roman" w:cs="Times New Roman"/>
          <w:sz w:val="28"/>
          <w:szCs w:val="28"/>
        </w:rPr>
        <w:t>Строительство детского сада на ул. Коллективная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7E89">
        <w:rPr>
          <w:rFonts w:ascii="Times New Roman" w:hAnsi="Times New Roman" w:cs="Times New Roman"/>
          <w:sz w:val="28"/>
          <w:szCs w:val="28"/>
        </w:rPr>
        <w:t>, в т.ч. ПСД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87A" w:rsidRDefault="00C6487A" w:rsidP="00657A4B">
      <w:pPr>
        <w:pStyle w:val="ConsPlusNormal"/>
        <w:numPr>
          <w:ilvl w:val="0"/>
          <w:numId w:val="35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7E89">
        <w:rPr>
          <w:rFonts w:ascii="Times New Roman" w:hAnsi="Times New Roman" w:cs="Times New Roman"/>
          <w:sz w:val="28"/>
          <w:szCs w:val="28"/>
        </w:rPr>
        <w:t>Строительство средней общеобразовательной школы на 1550 мест в г. Пятигорске, территория 5-6 микрорайона Ново-Пятигорск жилого ра</w:t>
      </w:r>
      <w:r w:rsidRPr="00A47E89">
        <w:rPr>
          <w:rFonts w:ascii="Times New Roman" w:hAnsi="Times New Roman" w:cs="Times New Roman"/>
          <w:sz w:val="28"/>
          <w:szCs w:val="28"/>
        </w:rPr>
        <w:t>й</w:t>
      </w:r>
      <w:r w:rsidRPr="00A47E89">
        <w:rPr>
          <w:rFonts w:ascii="Times New Roman" w:hAnsi="Times New Roman" w:cs="Times New Roman"/>
          <w:sz w:val="28"/>
          <w:szCs w:val="28"/>
        </w:rPr>
        <w:t>она в границах улиц Степная-Коллективная-Кочубея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7E89">
        <w:rPr>
          <w:rFonts w:ascii="Times New Roman" w:hAnsi="Times New Roman" w:cs="Times New Roman"/>
          <w:sz w:val="28"/>
          <w:szCs w:val="28"/>
        </w:rPr>
        <w:t>, в т.ч. ПСД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87A" w:rsidRDefault="00C6487A" w:rsidP="00657A4B">
      <w:pPr>
        <w:pStyle w:val="ConsPlusNormal"/>
        <w:numPr>
          <w:ilvl w:val="0"/>
          <w:numId w:val="35"/>
        </w:numPr>
        <w:spacing w:before="22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19DA">
        <w:rPr>
          <w:rFonts w:ascii="Times New Roman" w:hAnsi="Times New Roman" w:cs="Times New Roman"/>
          <w:sz w:val="28"/>
          <w:szCs w:val="28"/>
        </w:rPr>
        <w:t xml:space="preserve">Строительство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19DA">
        <w:rPr>
          <w:rFonts w:ascii="Times New Roman" w:hAnsi="Times New Roman" w:cs="Times New Roman"/>
          <w:sz w:val="28"/>
          <w:szCs w:val="28"/>
        </w:rPr>
        <w:t>Средняя общеобразовательная школа на 1000 мест по адресу: Ставропольский край, г.Пятигорск, в районе водозабо</w:t>
      </w:r>
      <w:r w:rsidRPr="00BB19DA">
        <w:rPr>
          <w:rFonts w:ascii="Times New Roman" w:hAnsi="Times New Roman" w:cs="Times New Roman"/>
          <w:sz w:val="28"/>
          <w:szCs w:val="28"/>
        </w:rPr>
        <w:t>р</w:t>
      </w:r>
      <w:r w:rsidRPr="00BB19DA">
        <w:rPr>
          <w:rFonts w:ascii="Times New Roman" w:hAnsi="Times New Roman" w:cs="Times New Roman"/>
          <w:sz w:val="28"/>
          <w:szCs w:val="28"/>
        </w:rPr>
        <w:t xml:space="preserve">ных сооружений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19DA">
        <w:rPr>
          <w:rFonts w:ascii="Times New Roman" w:hAnsi="Times New Roman" w:cs="Times New Roman"/>
          <w:sz w:val="28"/>
          <w:szCs w:val="28"/>
        </w:rPr>
        <w:t>Скачки-2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19DA">
        <w:rPr>
          <w:rFonts w:ascii="Times New Roman" w:hAnsi="Times New Roman" w:cs="Times New Roman"/>
          <w:sz w:val="28"/>
          <w:szCs w:val="28"/>
        </w:rPr>
        <w:t>, в т.ч. ПСД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87A" w:rsidRDefault="00C6487A" w:rsidP="00657A4B">
      <w:pPr>
        <w:pStyle w:val="ConsPlusNormal"/>
        <w:numPr>
          <w:ilvl w:val="0"/>
          <w:numId w:val="35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47E89">
        <w:rPr>
          <w:rFonts w:ascii="Times New Roman" w:hAnsi="Times New Roman" w:cs="Times New Roman"/>
          <w:sz w:val="28"/>
          <w:szCs w:val="28"/>
        </w:rPr>
        <w:t>Строительство средней общеобразовательной школы на 1550 мест по пер. Малиновского</w:t>
      </w:r>
      <w:r w:rsidR="00000319">
        <w:rPr>
          <w:rFonts w:ascii="Times New Roman" w:hAnsi="Times New Roman" w:cs="Times New Roman"/>
          <w:sz w:val="28"/>
          <w:szCs w:val="28"/>
        </w:rPr>
        <w:t>»</w:t>
      </w:r>
      <w:r w:rsidRPr="00A47E89">
        <w:rPr>
          <w:rFonts w:ascii="Times New Roman" w:hAnsi="Times New Roman" w:cs="Times New Roman"/>
          <w:sz w:val="28"/>
          <w:szCs w:val="28"/>
        </w:rPr>
        <w:t>, в т.ч. ПСД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87A" w:rsidRDefault="00C6487A" w:rsidP="00657A4B">
      <w:pPr>
        <w:pStyle w:val="ConsPlusNormal"/>
        <w:numPr>
          <w:ilvl w:val="0"/>
          <w:numId w:val="35"/>
        </w:numPr>
        <w:spacing w:before="2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7E89">
        <w:rPr>
          <w:rFonts w:ascii="Times New Roman" w:hAnsi="Times New Roman" w:cs="Times New Roman"/>
          <w:sz w:val="28"/>
          <w:szCs w:val="28"/>
        </w:rPr>
        <w:t>Строительство детского сада на 330 мест в селе Золотушка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7E89">
        <w:rPr>
          <w:rFonts w:ascii="Times New Roman" w:hAnsi="Times New Roman" w:cs="Times New Roman"/>
          <w:sz w:val="28"/>
          <w:szCs w:val="28"/>
        </w:rPr>
        <w:t>, в т.ч. ПСД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87A" w:rsidRPr="00742105" w:rsidRDefault="00C6487A" w:rsidP="00657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Мероприятия подпрограммы 4 представляют в совокупности комплекс взаимосвязанных мер, направленных на решение задач подпрограммы 4, обе</w:t>
      </w:r>
      <w:r w:rsidRPr="00742105">
        <w:rPr>
          <w:rFonts w:ascii="Times New Roman" w:hAnsi="Times New Roman" w:cs="Times New Roman"/>
          <w:sz w:val="28"/>
          <w:szCs w:val="28"/>
        </w:rPr>
        <w:t>с</w:t>
      </w:r>
      <w:r w:rsidRPr="00742105">
        <w:rPr>
          <w:rFonts w:ascii="Times New Roman" w:hAnsi="Times New Roman" w:cs="Times New Roman"/>
          <w:sz w:val="28"/>
          <w:szCs w:val="28"/>
        </w:rPr>
        <w:t>печивающих поступательное развитие и совершенствование системы образ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вания города-курорта Пятигорска.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основных мероприятий подпрограммы 4 является управление образования, соисполнителем подпрограммы 4 является Муниципальное учреждение </w:t>
      </w:r>
      <w:r w:rsidR="00000319">
        <w:rPr>
          <w:rFonts w:ascii="Times New Roman" w:hAnsi="Times New Roman" w:cs="Times New Roman"/>
          <w:sz w:val="28"/>
          <w:szCs w:val="28"/>
        </w:rPr>
        <w:t>«</w:t>
      </w:r>
      <w:r w:rsidRPr="00742105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000319">
        <w:rPr>
          <w:rFonts w:ascii="Times New Roman" w:hAnsi="Times New Roman" w:cs="Times New Roman"/>
          <w:sz w:val="28"/>
          <w:szCs w:val="28"/>
        </w:rPr>
        <w:t>»</w:t>
      </w:r>
      <w:r w:rsidRPr="00742105">
        <w:rPr>
          <w:rFonts w:ascii="Times New Roman" w:hAnsi="Times New Roman" w:cs="Times New Roman"/>
          <w:sz w:val="28"/>
          <w:szCs w:val="28"/>
        </w:rPr>
        <w:t>. В реализации данных основных мероприятий подпрограммы 4 участвуют юридические лица и индивидуал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ные предприниматели (по согласованию).</w:t>
      </w:r>
    </w:p>
    <w:p w:rsidR="00C6487A" w:rsidRPr="00742105" w:rsidRDefault="007B5174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C6487A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C6487A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4 приведен в прилож</w:t>
      </w:r>
      <w:r w:rsidR="00C6487A" w:rsidRPr="00742105">
        <w:rPr>
          <w:rFonts w:ascii="Times New Roman" w:hAnsi="Times New Roman" w:cs="Times New Roman"/>
          <w:sz w:val="28"/>
          <w:szCs w:val="28"/>
        </w:rPr>
        <w:t>е</w:t>
      </w:r>
      <w:r w:rsidR="00C6487A" w:rsidRPr="00742105">
        <w:rPr>
          <w:rFonts w:ascii="Times New Roman" w:hAnsi="Times New Roman" w:cs="Times New Roman"/>
          <w:sz w:val="28"/>
          <w:szCs w:val="28"/>
        </w:rPr>
        <w:t>нии 4 к настоящей программе.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4 несет ответс</w:t>
      </w:r>
      <w:r w:rsidRPr="00742105">
        <w:rPr>
          <w:rFonts w:ascii="Times New Roman" w:hAnsi="Times New Roman" w:cs="Times New Roman"/>
          <w:sz w:val="28"/>
          <w:szCs w:val="28"/>
        </w:rPr>
        <w:t>т</w:t>
      </w:r>
      <w:r w:rsidRPr="00742105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граммы 4, целевое и эффективное использование выделяемых на ее реализ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262D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P742"/>
      <w:bookmarkEnd w:id="6"/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«Обеспечение реализации муниципальной программы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«Развитие образования»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и общепрограммные мероприятия» муниципальной программы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«Развитие образования»</w:t>
      </w:r>
    </w:p>
    <w:p w:rsidR="00C6487A" w:rsidRPr="00742105" w:rsidRDefault="00C6487A" w:rsidP="00262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подпрограмма 5)</w:t>
      </w:r>
    </w:p>
    <w:p w:rsidR="00C6487A" w:rsidRPr="00742105" w:rsidRDefault="00C6487A" w:rsidP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87A" w:rsidRPr="00742105" w:rsidRDefault="00C6487A" w:rsidP="00657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Сферой реализации подпрограммы 5 является управленческая и орган</w:t>
      </w:r>
      <w:r w:rsidRPr="00742105"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>зационная деятельность управления образования - ответственного исполнит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42105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«Ра</w:t>
      </w:r>
      <w:r w:rsidRPr="00742105"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42105">
        <w:rPr>
          <w:rFonts w:ascii="Times New Roman" w:hAnsi="Times New Roman" w:cs="Times New Roman"/>
          <w:sz w:val="28"/>
          <w:szCs w:val="28"/>
        </w:rPr>
        <w:t>образ</w:t>
      </w:r>
      <w:r w:rsidRPr="00742105">
        <w:rPr>
          <w:rFonts w:ascii="Times New Roman" w:hAnsi="Times New Roman" w:cs="Times New Roman"/>
          <w:sz w:val="28"/>
          <w:szCs w:val="28"/>
        </w:rPr>
        <w:t>о</w:t>
      </w:r>
      <w:r w:rsidRPr="00742105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5 осуществляется управлением образования, в рамках функций, определенных </w:t>
      </w:r>
      <w:hyperlink r:id="rId17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42105">
        <w:rPr>
          <w:rFonts w:ascii="Times New Roman" w:hAnsi="Times New Roman" w:cs="Times New Roman"/>
          <w:sz w:val="28"/>
          <w:szCs w:val="28"/>
        </w:rPr>
        <w:t xml:space="preserve"> о муниципальном учреждении «Управление образования администрации города Пятигорска», утвержденным решением Думы города Пятигорска от 15 октября 2020 № 60-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60 ГД.</w:t>
      </w:r>
    </w:p>
    <w:p w:rsidR="00C6487A" w:rsidRPr="00742105" w:rsidRDefault="00C6487A" w:rsidP="00657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5 основывается на использовании программно-целевого метода, развитии и оптимальном испол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зовании профессиональных навыков сотрудников управления образования и сотрудников других управлений администрации города Пятигорска, явля</w:t>
      </w:r>
      <w:r w:rsidRPr="00742105">
        <w:rPr>
          <w:rFonts w:ascii="Times New Roman" w:hAnsi="Times New Roman" w:cs="Times New Roman"/>
          <w:sz w:val="28"/>
          <w:szCs w:val="28"/>
        </w:rPr>
        <w:t>ю</w:t>
      </w:r>
      <w:r w:rsidRPr="00742105">
        <w:rPr>
          <w:rFonts w:ascii="Times New Roman" w:hAnsi="Times New Roman" w:cs="Times New Roman"/>
          <w:sz w:val="28"/>
          <w:szCs w:val="28"/>
        </w:rPr>
        <w:t>щихся соисполнителями программы.</w:t>
      </w:r>
    </w:p>
    <w:p w:rsidR="00C6487A" w:rsidRPr="00742105" w:rsidRDefault="00C6487A" w:rsidP="00657A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Подпрограммой 4 предусмотрена реализация следующего основного м</w:t>
      </w:r>
      <w:r w:rsidRPr="00742105">
        <w:rPr>
          <w:rFonts w:ascii="Times New Roman" w:hAnsi="Times New Roman" w:cs="Times New Roman"/>
          <w:sz w:val="28"/>
          <w:szCs w:val="28"/>
        </w:rPr>
        <w:t>е</w:t>
      </w:r>
      <w:r w:rsidRPr="00742105">
        <w:rPr>
          <w:rFonts w:ascii="Times New Roman" w:hAnsi="Times New Roman" w:cs="Times New Roman"/>
          <w:sz w:val="28"/>
          <w:szCs w:val="28"/>
        </w:rPr>
        <w:t>роприятия:</w:t>
      </w:r>
    </w:p>
    <w:p w:rsidR="00C6487A" w:rsidRPr="00742105" w:rsidRDefault="00C6487A" w:rsidP="00657A4B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программы. </w:t>
      </w:r>
    </w:p>
    <w:p w:rsidR="00C6487A" w:rsidRPr="00742105" w:rsidRDefault="00C6487A" w:rsidP="00657A4B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этого мероприятия планируется:</w:t>
      </w:r>
    </w:p>
    <w:p w:rsidR="00C6487A" w:rsidRPr="00742105" w:rsidRDefault="00C6487A" w:rsidP="00657A4B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города Пятигорска;</w:t>
      </w:r>
    </w:p>
    <w:p w:rsidR="00C6487A" w:rsidRPr="00742105" w:rsidRDefault="00C6487A" w:rsidP="00657A4B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</w:t>
      </w:r>
      <w:r w:rsidRPr="00742105">
        <w:rPr>
          <w:rFonts w:ascii="Times New Roman" w:hAnsi="Times New Roman" w:cs="Times New Roman"/>
          <w:sz w:val="28"/>
          <w:szCs w:val="28"/>
        </w:rPr>
        <w:t>ь</w:t>
      </w:r>
      <w:r w:rsidRPr="00742105">
        <w:rPr>
          <w:rFonts w:ascii="Times New Roman" w:hAnsi="Times New Roman" w:cs="Times New Roman"/>
          <w:sz w:val="28"/>
          <w:szCs w:val="28"/>
        </w:rPr>
        <w:t>ных учреждений;</w:t>
      </w:r>
    </w:p>
    <w:p w:rsidR="00C6487A" w:rsidRPr="00742105" w:rsidRDefault="00C6487A" w:rsidP="00657A4B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профессиональной подготовки и повышения квалифик</w:t>
      </w:r>
      <w:r w:rsidRPr="00742105">
        <w:rPr>
          <w:rFonts w:ascii="Times New Roman" w:hAnsi="Times New Roman" w:cs="Times New Roman"/>
          <w:sz w:val="28"/>
          <w:szCs w:val="28"/>
        </w:rPr>
        <w:t>а</w:t>
      </w:r>
      <w:r w:rsidRPr="00742105">
        <w:rPr>
          <w:rFonts w:ascii="Times New Roman" w:hAnsi="Times New Roman" w:cs="Times New Roman"/>
          <w:sz w:val="28"/>
          <w:szCs w:val="28"/>
        </w:rPr>
        <w:t>ции.</w:t>
      </w:r>
    </w:p>
    <w:p w:rsidR="00C6487A" w:rsidRPr="00742105" w:rsidRDefault="00C6487A" w:rsidP="00657A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87A" w:rsidRPr="00BF1E99" w:rsidRDefault="00C6487A" w:rsidP="00657A4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99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C6487A" w:rsidRPr="00BF1E99" w:rsidRDefault="00C6487A" w:rsidP="00657A4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99">
        <w:rPr>
          <w:rFonts w:ascii="Times New Roman" w:hAnsi="Times New Roman"/>
          <w:sz w:val="28"/>
          <w:szCs w:val="28"/>
        </w:rPr>
        <w:t xml:space="preserve">заместителя главы администрации города </w:t>
      </w:r>
    </w:p>
    <w:p w:rsidR="00C6487A" w:rsidRPr="00BF1E99" w:rsidRDefault="00C6487A" w:rsidP="00657A4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99">
        <w:rPr>
          <w:rFonts w:ascii="Times New Roman" w:hAnsi="Times New Roman"/>
          <w:sz w:val="28"/>
          <w:szCs w:val="28"/>
        </w:rPr>
        <w:t xml:space="preserve">Пятигорска, управляющего делами </w:t>
      </w:r>
    </w:p>
    <w:p w:rsidR="00C6487A" w:rsidRDefault="00C6487A" w:rsidP="006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99">
        <w:rPr>
          <w:rFonts w:ascii="Times New Roman" w:hAnsi="Times New Roman"/>
          <w:sz w:val="28"/>
          <w:szCs w:val="28"/>
        </w:rPr>
        <w:t xml:space="preserve">администрации города Пятигорска  </w:t>
      </w:r>
      <w:r w:rsidRPr="00BF1E99">
        <w:rPr>
          <w:rFonts w:ascii="Times New Roman" w:hAnsi="Times New Roman"/>
          <w:sz w:val="28"/>
          <w:szCs w:val="28"/>
        </w:rPr>
        <w:tab/>
      </w:r>
      <w:r w:rsidRPr="00BF1E99">
        <w:rPr>
          <w:rFonts w:ascii="Times New Roman" w:hAnsi="Times New Roman"/>
          <w:sz w:val="28"/>
          <w:szCs w:val="28"/>
        </w:rPr>
        <w:tab/>
        <w:t>И.И.Никишин</w:t>
      </w:r>
    </w:p>
    <w:p w:rsidR="00C6487A" w:rsidRDefault="00C6487A" w:rsidP="00657A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487A" w:rsidRDefault="00C6487A" w:rsidP="00657A4B">
      <w:pPr>
        <w:widowControl w:val="0"/>
        <w:autoSpaceDE w:val="0"/>
        <w:autoSpaceDN w:val="0"/>
        <w:spacing w:line="240" w:lineRule="auto"/>
        <w:jc w:val="both"/>
        <w:outlineLvl w:val="1"/>
        <w:rPr>
          <w:sz w:val="28"/>
          <w:szCs w:val="28"/>
        </w:rPr>
        <w:sectPr w:rsidR="00C6487A" w:rsidSect="00987CD1">
          <w:headerReference w:type="default" r:id="rId18"/>
          <w:pgSz w:w="11906" w:h="16838" w:code="9"/>
          <w:pgMar w:top="851" w:right="709" w:bottom="1134" w:left="1701" w:header="992" w:footer="709" w:gutter="0"/>
          <w:cols w:space="708"/>
          <w:docGrid w:linePitch="360"/>
        </w:sectPr>
      </w:pPr>
    </w:p>
    <w:p w:rsidR="00262DA0" w:rsidRDefault="00C6487A" w:rsidP="00262DA0">
      <w:pPr>
        <w:widowControl w:val="0"/>
        <w:autoSpaceDE w:val="0"/>
        <w:autoSpaceDN w:val="0"/>
        <w:spacing w:after="0" w:line="240" w:lineRule="auto"/>
        <w:ind w:left="103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487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6487A" w:rsidRPr="00C6487A" w:rsidRDefault="00C6487A" w:rsidP="00262DA0">
      <w:pPr>
        <w:widowControl w:val="0"/>
        <w:autoSpaceDE w:val="0"/>
        <w:autoSpaceDN w:val="0"/>
        <w:spacing w:after="0" w:line="240" w:lineRule="auto"/>
        <w:ind w:left="103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487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6487A" w:rsidRPr="00C6487A" w:rsidRDefault="00C6487A" w:rsidP="00262DA0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87A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C6487A" w:rsidRPr="00C6487A" w:rsidRDefault="00C6487A" w:rsidP="00262DA0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87A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C6487A" w:rsidRPr="00C6487A" w:rsidRDefault="00C6487A" w:rsidP="00657A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C6487A" w:rsidRPr="00262DA0" w:rsidRDefault="00C6487A" w:rsidP="00262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bookmarkStart w:id="7" w:name="P773"/>
      <w:bookmarkEnd w:id="7"/>
      <w:r w:rsidRPr="00262DA0">
        <w:rPr>
          <w:rFonts w:ascii="Times New Roman" w:hAnsi="Times New Roman" w:cs="Times New Roman"/>
          <w:szCs w:val="20"/>
        </w:rPr>
        <w:t>СВЕДЕНИЯ</w:t>
      </w:r>
    </w:p>
    <w:p w:rsidR="00C6487A" w:rsidRPr="00262DA0" w:rsidRDefault="00C6487A" w:rsidP="00262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62DA0">
        <w:rPr>
          <w:rFonts w:ascii="Times New Roman" w:hAnsi="Times New Roman" w:cs="Times New Roman"/>
          <w:szCs w:val="20"/>
        </w:rPr>
        <w:t>ОБ ИНДИКАТОРАХ ДОСТИЖЕНИЯ ЦЕЛЕЙ МУНИЦИПАЛЬНОЙ ПРОГРАММЫ</w:t>
      </w:r>
    </w:p>
    <w:p w:rsidR="00C6487A" w:rsidRPr="00262DA0" w:rsidRDefault="00C6487A" w:rsidP="00262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62DA0">
        <w:rPr>
          <w:rFonts w:ascii="Times New Roman" w:hAnsi="Times New Roman" w:cs="Times New Roman"/>
          <w:szCs w:val="20"/>
        </w:rPr>
        <w:t>ГОРОДА-КУРОРТА ПЯТИГОРСКА «РАЗВИТИЕ ОБРАЗОВАНИЯ»</w:t>
      </w:r>
    </w:p>
    <w:p w:rsidR="00C6487A" w:rsidRPr="00262DA0" w:rsidRDefault="00C6487A" w:rsidP="00262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62DA0">
        <w:rPr>
          <w:rFonts w:ascii="Times New Roman" w:hAnsi="Times New Roman" w:cs="Times New Roman"/>
          <w:szCs w:val="20"/>
        </w:rPr>
        <w:t>(ДАЛЕЕ - ПРОГРАММА) И ПОКАЗАТЕЛЯХ РЕШЕНИЯ ЗАДАЧ</w:t>
      </w:r>
    </w:p>
    <w:p w:rsidR="00C6487A" w:rsidRPr="00C6487A" w:rsidRDefault="00C6487A" w:rsidP="00262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262DA0">
        <w:rPr>
          <w:rFonts w:ascii="Times New Roman" w:hAnsi="Times New Roman" w:cs="Times New Roman"/>
          <w:szCs w:val="20"/>
        </w:rPr>
        <w:t>ПОДПРОГРАММПРОГРАММЫ И ИХ ЗНАЧЕНИЯХ</w:t>
      </w:r>
    </w:p>
    <w:p w:rsidR="00C6487A" w:rsidRPr="00C6487A" w:rsidRDefault="00C6487A" w:rsidP="00657A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588"/>
        <w:gridCol w:w="993"/>
        <w:gridCol w:w="737"/>
        <w:gridCol w:w="798"/>
        <w:gridCol w:w="733"/>
        <w:gridCol w:w="708"/>
        <w:gridCol w:w="709"/>
        <w:gridCol w:w="709"/>
        <w:gridCol w:w="709"/>
        <w:gridCol w:w="708"/>
        <w:gridCol w:w="709"/>
        <w:gridCol w:w="4253"/>
      </w:tblGrid>
      <w:tr w:rsidR="00C6487A" w:rsidRPr="00C6487A" w:rsidTr="00C6487A">
        <w:trPr>
          <w:trHeight w:val="930"/>
          <w:tblHeader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достижения цели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граммы и показателя 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шения задачи подпрогра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мы Программы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Единица измер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Значение индикатора достижения цели Программы и показателя реш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ния задачи подпрограммы Программы по годам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(методика расчета)*</w:t>
            </w:r>
          </w:p>
        </w:tc>
      </w:tr>
      <w:tr w:rsidR="00C6487A" w:rsidRPr="00C6487A" w:rsidTr="00C6487A">
        <w:trPr>
          <w:trHeight w:val="300"/>
          <w:tblHeader/>
        </w:trPr>
        <w:tc>
          <w:tcPr>
            <w:tcW w:w="716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4253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87A" w:rsidRPr="00C6487A" w:rsidTr="00C6487A">
        <w:trPr>
          <w:trHeight w:val="315"/>
          <w:tblHeader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C6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6487A" w:rsidRPr="00C6487A" w:rsidTr="00C6487A">
        <w:trPr>
          <w:trHeight w:val="604"/>
        </w:trPr>
        <w:tc>
          <w:tcPr>
            <w:tcW w:w="15070" w:type="dxa"/>
            <w:gridSpan w:val="13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C6487A" w:rsidRPr="00C6487A" w:rsidTr="00C6487A">
        <w:trPr>
          <w:trHeight w:val="83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населения в возрасте 5 - 18 лет, охваченного дошкол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ным, начальным общим, основным общим, средним общим образованием, в общей численности нас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ления в возрасте 5 - 18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дошкольных образовательных организациях согласно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 формы федерального статистического наблюдения № 85-К Территориального органа Федеральной службы государственной стат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стики (человек), численности обучающихся по программам общего образования согласно данным формы федерального статистического наблюдения № ОО-1(раздел 2.1.1. стр. 10, гр. 3; раздел 2.1.2, стр. 24, гр. 3; раздел 2.1.3. стр. 10, гр. 3),  к численности населения в возрасте от 5 до 18 лет согласно данным  Территор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ального органа Федеральной службы госуда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ственной статистики, скорректированной на численность населения в возрасте от 5 до 18 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лет, не подлежащего обучению согласно фо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мы федерального статистического наблюдения № 1-НД Территориального органа Федерал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ной службы государственной статистики (ч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ловек) (раздел 1 строка 01)</w:t>
            </w:r>
          </w:p>
        </w:tc>
      </w:tr>
      <w:tr w:rsidR="00C6487A" w:rsidRPr="00C6487A" w:rsidTr="00C6487A">
        <w:trPr>
          <w:trHeight w:val="96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ления города-курорта П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тигорска качеством обр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зования в том числе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C6487A" w:rsidRPr="00C6487A" w:rsidRDefault="007B5174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C6487A" w:rsidRPr="00C6487A">
                <w:rPr>
                  <w:rFonts w:ascii="Times New Roman" w:hAnsi="Times New Roman" w:cs="Times New Roman"/>
                  <w:sz w:val="20"/>
                  <w:szCs w:val="20"/>
                </w:rPr>
                <w:t>По данным ежегодного изучения мнения п</w:t>
              </w:r>
              <w:r w:rsidR="00C6487A" w:rsidRPr="00C6487A">
                <w:rPr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="00C6487A" w:rsidRPr="00C6487A">
                <w:rPr>
                  <w:rFonts w:ascii="Times New Roman" w:hAnsi="Times New Roman" w:cs="Times New Roman"/>
                  <w:sz w:val="20"/>
                  <w:szCs w:val="20"/>
                </w:rPr>
                <w:t>лучателей муниципальных услуг, проводимого МУ «Управление образования администрации г. Пятигорска» в соответствии с постановл</w:t>
              </w:r>
              <w:r w:rsidR="00C6487A" w:rsidRPr="00C6487A">
                <w:rPr>
                  <w:rFonts w:ascii="Times New Roman" w:hAnsi="Times New Roman" w:cs="Times New Roman"/>
                  <w:sz w:val="20"/>
                  <w:szCs w:val="20"/>
                </w:rPr>
                <w:t>е</w:t>
              </w:r>
              <w:r w:rsidR="00C6487A" w:rsidRPr="00C6487A">
                <w:rPr>
                  <w:rFonts w:ascii="Times New Roman" w:hAnsi="Times New Roman" w:cs="Times New Roman"/>
                  <w:sz w:val="20"/>
                  <w:szCs w:val="20"/>
                </w:rPr>
                <w:t>нием администрации города Пятигорска от 27.05.2013 № 1797 «Об утверждении Порядка изучения мнения населения города-курорта Пятигорска о качестве оказания муниципал</w:t>
              </w:r>
              <w:r w:rsidR="00C6487A" w:rsidRPr="00C6487A">
                <w:rPr>
                  <w:rFonts w:ascii="Times New Roman" w:hAnsi="Times New Roman" w:cs="Times New Roman"/>
                  <w:sz w:val="20"/>
                  <w:szCs w:val="20"/>
                </w:rPr>
                <w:t>ь</w:t>
              </w:r>
              <w:r w:rsidR="00C6487A" w:rsidRPr="00C6487A">
                <w:rPr>
                  <w:rFonts w:ascii="Times New Roman" w:hAnsi="Times New Roman" w:cs="Times New Roman"/>
                  <w:sz w:val="20"/>
                  <w:szCs w:val="20"/>
                </w:rPr>
                <w:t>ных услуг муниципальными учреждениями в сфере образования, культуры и здравоохран</w:t>
              </w:r>
              <w:r w:rsidR="00C6487A" w:rsidRPr="00C6487A">
                <w:rPr>
                  <w:rFonts w:ascii="Times New Roman" w:hAnsi="Times New Roman" w:cs="Times New Roman"/>
                  <w:sz w:val="20"/>
                  <w:szCs w:val="20"/>
                </w:rPr>
                <w:t>е</w:t>
              </w:r>
              <w:r w:rsidR="00C6487A" w:rsidRPr="00C6487A">
                <w:rPr>
                  <w:rFonts w:ascii="Times New Roman" w:hAnsi="Times New Roman" w:cs="Times New Roman"/>
                  <w:sz w:val="20"/>
                  <w:szCs w:val="20"/>
                </w:rPr>
                <w:t>ния»</w:t>
              </w:r>
            </w:hyperlink>
          </w:p>
        </w:tc>
      </w:tr>
      <w:tr w:rsidR="00C6487A" w:rsidRPr="00C6487A" w:rsidTr="00C6487A">
        <w:trPr>
          <w:trHeight w:val="300"/>
        </w:trPr>
        <w:tc>
          <w:tcPr>
            <w:tcW w:w="716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993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87A" w:rsidRPr="00C6487A" w:rsidTr="00C6487A">
        <w:trPr>
          <w:trHeight w:val="300"/>
        </w:trPr>
        <w:tc>
          <w:tcPr>
            <w:tcW w:w="716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993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87A" w:rsidRPr="00C6487A" w:rsidTr="00C6487A">
        <w:trPr>
          <w:trHeight w:val="300"/>
        </w:trPr>
        <w:tc>
          <w:tcPr>
            <w:tcW w:w="716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993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87A" w:rsidRPr="00C6487A" w:rsidTr="00C6487A">
        <w:trPr>
          <w:trHeight w:val="1657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ся, охваченных основными и дополнительными общ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образовательными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граммами цифрового, ест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ственнонаучного и гуман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тарного профилей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тыс. 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ловек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1,201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Общая численность обучающихся муниц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пальных общеобразовательных учреждений, охваченных основными и дополнительными общеобразовательными программами естес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веннонаучного и гуманитарного профилей</w:t>
            </w:r>
          </w:p>
        </w:tc>
      </w:tr>
      <w:tr w:rsidR="00C6487A" w:rsidRPr="00C6487A" w:rsidTr="00C6487A">
        <w:trPr>
          <w:trHeight w:val="126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ления города-курорта П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тигорска условиями ос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ществления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 данным показателей, характеризующих удовлетворенность населения условиями ос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ществления образовательной деятельности, полученных по итогам ежегодного проведения независимой оценки качества условий осущ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ствления образовательной деятельности в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разовательных организациях города-курорта 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Пятигорска (НОК УООД). Исследование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водится оператором НОК УООД методом 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кетирования родителей (законных представ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телей) обучающихся по инструментарию, 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гласованному с заказчиком, основанном на едином порядке расчета показателей, характ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ризующих общие критерии оценки качества условий оказания услуг организациями в сф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ре образования</w:t>
            </w:r>
          </w:p>
        </w:tc>
      </w:tr>
      <w:tr w:rsidR="00C6487A" w:rsidRPr="00C6487A" w:rsidTr="00C6487A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состоящих на учете для определения в мун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ципальные дошкольные образовательные учрежд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ния, в общей численности детей в возрасте 1-6 лет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численности детей в возрасте 1-6 лет состоящих на учете для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ределения в муниципальные дошкольные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разовательные учреждения по данным  ИАС «Аверс: web – комплектование» к общей чи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ленности детей в возрасте от 1-6 лет согласно данным  Территориального органа Федерал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ной службы государственной статистики </w:t>
            </w:r>
          </w:p>
        </w:tc>
      </w:tr>
      <w:tr w:rsidR="00C6487A" w:rsidRPr="00C6487A" w:rsidTr="00C6487A">
        <w:trPr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Результаты оценки качес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 знаний в муниципал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общеобразовательных организациях города-курорта Пятигорска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ных ведомственной отчетности </w:t>
            </w:r>
          </w:p>
        </w:tc>
      </w:tr>
      <w:tr w:rsidR="00C6487A" w:rsidRPr="00C6487A" w:rsidTr="00C6487A">
        <w:trPr>
          <w:trHeight w:val="7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щеобразовательных орг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низаций, соответствующих современным требованиям обучения, в общем колич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стве муниципальных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щеобразовательных орг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низаций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числа общеобраз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организаций, отвечающих совр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менным условиям, к общему их числу. Расчет показателя:</w:t>
            </w:r>
          </w:p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87A" w:rsidRPr="00C6487A" w:rsidRDefault="007B5174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3.95pt;margin-top:8.85pt;width:70.3pt;height:30.05pt;z-index:251659264">
                  <v:imagedata r:id="rId20" o:title=""/>
                </v:shape>
                <o:OLEObject Type="Embed" ProgID="Equation.3" ShapeID="_x0000_s1027" DrawAspect="Content" ObjectID="_1771234413" r:id="rId21"/>
              </w:pict>
            </w:r>
          </w:p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487A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99" w:dyaOrig="720">
                <v:shape id="_x0000_i1025" type="#_x0000_t75" style="width:115.85pt;height:36.3pt" o:ole="">
                  <v:imagedata r:id="rId22" o:title=""/>
                </v:shape>
                <o:OLEObject Type="Embed" ProgID="Equation.3" ShapeID="_x0000_i1025" DrawAspect="Content" ObjectID="_1771234411" r:id="rId23"/>
              </w:objec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   (i=3..6, 9..16),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487A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3460" w:dyaOrig="720">
                <v:shape id="_x0000_i1026" type="#_x0000_t75" style="width:172.15pt;height:36.3pt" o:ole="">
                  <v:imagedata r:id="rId24" o:title=""/>
                </v:shape>
                <o:OLEObject Type="Embed" ProgID="Equation.3" ShapeID="_x0000_i1026" DrawAspect="Content" ObjectID="_1771234412" r:id="rId25"/>
              </w:objec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   (i=7,8),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487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273935" cy="4610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ОУсто - доля муниципальных общеобразовательных у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реждений, соответствующих современным требованиям обучения, в общем количестве государственных (муниц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пальных) общеобразовательных учреждений;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P1г, P1c – число образовательных учреждений городских поселений и в сельской местности;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P2г, P2c – численность всех работников общеобразов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тельных учреждений городских поселений и в сельской местности;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P3г, P3c – число общеобразовательных учреждений, имеющих физкультурный зал в городских поселениях и в сельской местности;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P4г, P4c – число общеобразовательных учреждений, имеющих актовый за или лекционный зал, в городских поселениях и в сельской местности;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P5г, P5c – число общеобразовательных учреждений, 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имеющих столовую или буфет – всего (городских посел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ний и в сельской местности);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P6г, P6c – число общеобразовательных учреждений г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родских поселений и в сельской местности, имеющих библиотеки (книжный фонд);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P7г, P7c – число общеобразовательных учреждений г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родских поселений и в сельской местности, здания кот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рых требуют капитального ремонта;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P8г, P8c – число общеобразовательных учреждений г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родских поселений и в сельской местности, находящихся в аварийном состоянии;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P9г, P9c – число общеобразовательных учреждений г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родских поселений и в сельской местности, имеющих все виды благоустройства;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P10г, P10c – число общеобразовательных учреждений городских поселений и в сельской местности, подключе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ных к сети Интернет;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P11г, P11c – число общеобразовательных учреждений городских поселений и в сельской местности, имеющих собственный сайт в сети Интернет;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P12г, P12c – число общеобразовательных учреждений городских поселений и в сельской местности, реализу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щих образовательные программы с использованием ди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танционных технологий;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P13г, P13c – число общеобразовательных учреждений городских поселений и в сельской местности, имеющих пожарную сигнализацию;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P14г, P14c – число общеобразовательных учреждений городских поселений и в сельской местности, имеющих дымовые извещатели;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P15г, P15c – число общеобразовательных учреждений городских поселений и в сельской местности, имеющих пожарные краны и рукава;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P16г, P16c – число общеобразовательных учреждений городских поселений и в сельской местности, в которых созданы условия для беспрепятственного доступа инвал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дов;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br/>
              <w:t>P17г, P17c – число вакантных должностей всех работн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6487A">
              <w:rPr>
                <w:rFonts w:ascii="Times New Roman" w:hAnsi="Times New Roman" w:cs="Times New Roman"/>
                <w:sz w:val="16"/>
                <w:szCs w:val="16"/>
              </w:rPr>
              <w:t>ков общеобразовательных учреждений – всего (городских поселений и в сельской местности).</w:t>
            </w:r>
          </w:p>
        </w:tc>
      </w:tr>
      <w:tr w:rsidR="00C6487A" w:rsidRPr="00C6487A" w:rsidTr="00C6487A">
        <w:trPr>
          <w:trHeight w:val="552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ботников образовательных учреждений с высшим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разованием в общей чи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ленности педагогических работников 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54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54,3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54,5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54,7 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55 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числа педагогических работников дошкольных образовательных учреждений с высшим профессиональным образованием согласно данным формы федерального стат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стического наблюдения № 85-К (человек) (раздел 7 строка 51) и количества педагогич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ских работников общеобразовательных учр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ждений с высшим профессиональным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ванием согласно данным формы федерального статистического наблюдения № ОО-1 (чел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век) (раздел 3.1, стр. 06, гр. 4) к общей чи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ленности педагогических работников муниц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пальных  образовательных учреждений </w:t>
            </w:r>
          </w:p>
        </w:tc>
      </w:tr>
      <w:tr w:rsidR="00C6487A" w:rsidRPr="00C6487A" w:rsidTr="00C6487A">
        <w:trPr>
          <w:trHeight w:val="300"/>
        </w:trPr>
        <w:tc>
          <w:tcPr>
            <w:tcW w:w="15070" w:type="dxa"/>
            <w:gridSpan w:val="13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«Развитие системы дошкольного образования в городе-курорте Пятигорске» (далее -Подпрограмма 1)</w:t>
            </w:r>
          </w:p>
        </w:tc>
      </w:tr>
      <w:tr w:rsidR="00C6487A" w:rsidRPr="00C6487A" w:rsidTr="00C6487A">
        <w:trPr>
          <w:trHeight w:val="300"/>
        </w:trPr>
        <w:tc>
          <w:tcPr>
            <w:tcW w:w="15070" w:type="dxa"/>
            <w:gridSpan w:val="13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C6487A" w:rsidRPr="00C6487A" w:rsidTr="00C6487A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1 до 6 лет, получающих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школьную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ную услугу, в общей чи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ленности детей в возрасте от 1 до 6 лет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формы фед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рального статистического наблюдения № 85-К (раздел 4 строка 38) Территориального органа Федеральной службы государственной стат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стики (человек), к численности детей в возра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 1–6 лет, скорректированной на численность детей в возрасте 5-6 лет, обучающихся в шк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ле согласно данным формы федерального ст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тистического наблюдения № ОО-1(раздел 2.7.1, стр. 02, стр. 03).</w:t>
            </w:r>
          </w:p>
        </w:tc>
      </w:tr>
      <w:tr w:rsidR="00C6487A" w:rsidRPr="00C6487A" w:rsidTr="00C6487A">
        <w:trPr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школьных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организаций, оказ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вающих дополнительные услуги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числа дошкольных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учреждений, оказывающих дополнител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ные услуги, к общей численности муниц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пальных дошкольных образовательных учр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ждений согласно данным формы федеральн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го статистического наблюдения № 85-К</w:t>
            </w:r>
          </w:p>
        </w:tc>
      </w:tr>
      <w:tr w:rsidR="00C6487A" w:rsidRPr="00C6487A" w:rsidTr="00C6487A">
        <w:trPr>
          <w:trHeight w:val="977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ков в возрасте до трех лет, посещающих государс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венные и муниципальные образовательные организ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ции, осуществляющие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разовательную деятел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ность по образовательным программам дошкольного образования и присмотр и уход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1395,0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в возрасте до трех лет, посещающих государственные и муниц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пальные образовательные организации, ос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ществляющие образовательную деятельность по образовательным программам дошкольного образования и присмотр и уход согласно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 формы федерального статистического наблюдения № 85-К (раздел 4 строка 38)</w:t>
            </w:r>
          </w:p>
        </w:tc>
      </w:tr>
      <w:tr w:rsidR="00C6487A" w:rsidRPr="00C6487A" w:rsidTr="00C6487A">
        <w:trPr>
          <w:trHeight w:val="693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детей в возрасте до трех лет, получающих дошк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льное образование в час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организациях, осущ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ствляющих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ную деятельность по обр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зовательным программам дошкольного образования и присмотр и уход в общей численности детей в во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расте до трех лет, пол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чающих дошкольное обр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зование в организациях, 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осуществляющих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вательную деятельность по образовательным програ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мам дошкольного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вания и присмотр и уход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до трех лет, получающих дошкольное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ние в частных организациях, осуществляющих образовательную деятельность по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тельным программам дошкольного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ния и присмотр и уход к общей численности детей в возрасте до трех лет, получающих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школьное образование в организациях, осущ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ствляющих образовательную деятельность по образовательным программам дошкольного образования и присмотр и уход согласно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 формы федерального статистического наблюдения № 85-К (раздел 4 строка 38 сво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отчета)</w:t>
            </w:r>
          </w:p>
        </w:tc>
      </w:tr>
      <w:tr w:rsidR="00C6487A" w:rsidRPr="00C6487A" w:rsidTr="00C6487A">
        <w:trPr>
          <w:trHeight w:val="41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Охват детей в возрасте до трех лет, получающих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школьное образование в государственных, муниц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пальных и частных орган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зациях, осуществляющих образовательную деятел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ность по образовательным программам дошкольного образования и присмотр и уход, в общей численности детей в возрасте до трех лет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возрасте до трех лет, получающих дошкольное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ние в государственных, муниципальных и 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стных организациях, осуществляющих обр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зовательную деятельность по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 программам дошкольного образования и присмотр и уход к общей численности детей в возрасте до трех лет согласно данным формы федерального статистического наблюдения № 85-К (раздел 4 строка 38)</w:t>
            </w:r>
          </w:p>
        </w:tc>
      </w:tr>
      <w:tr w:rsidR="00C6487A" w:rsidRPr="00C6487A" w:rsidTr="00C6487A">
        <w:trPr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ков в возрасте до 3 лет, посещающих дошкольные образовательные организ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1455,0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1485,0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1520,0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 данным формы федерального статистич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ского наблюдения № 85-К (раздел 4 строка 38)</w:t>
            </w:r>
          </w:p>
        </w:tc>
      </w:tr>
      <w:tr w:rsidR="00C6487A" w:rsidRPr="00C6487A" w:rsidTr="00C6487A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54" w:type="dxa"/>
            <w:gridSpan w:val="12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C6487A" w:rsidRPr="00C6487A" w:rsidTr="00C6487A">
        <w:trPr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ков организаций дошкол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ного образования в расчете на 1 педагогического 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численности детей, обучающихся по программам дошкольного образования в дошкольных образовательных организациях, к численности штатных педаг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гических работников организаций дошкольн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образования (согласно данным формы ф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дерального статистического наблюдения № 85-К Территориального органа Федеральной службы государственной статистики (чел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век)) (раздел 4 строка 38, к разделу 7 строка 51)</w:t>
            </w:r>
          </w:p>
        </w:tc>
      </w:tr>
      <w:tr w:rsidR="00C6487A" w:rsidRPr="00C6487A" w:rsidTr="00C6487A">
        <w:trPr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ботников дошкольных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ций с высшим образован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ем в общей численности педагогических работн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ков дошкольных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организаций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числа педагогических работников дошкольных образовательных учреждений с высшим профессиональным образованием к общей численности педагогических работн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ков муниципальных дошкольных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учреждений согласно данным формы федерального статистического наблюдения № 85-К (человек) (раздел 7 строка 51)</w:t>
            </w:r>
          </w:p>
        </w:tc>
      </w:tr>
      <w:tr w:rsidR="00C6487A" w:rsidRPr="00C6487A" w:rsidTr="00C6487A">
        <w:trPr>
          <w:trHeight w:val="102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и руководящих работников, своевременно прошедших переподготовку и повыш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ние квалификации, от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щего числа нуждающихся в данной услуге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и 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ководящих работников, прошедших перепо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готовку и повышение квалификации по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 ежегодного мониторинга МКУ «ИМ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РО» к общему количеству педагогических и руководящих работников дошкольных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организаций согласно данным формы федерального статистического набл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дения № 85-К (человек) (раздел 7 строка 51, раздел 7 строка 64)</w:t>
            </w:r>
          </w:p>
        </w:tc>
      </w:tr>
      <w:tr w:rsidR="00C6487A" w:rsidRPr="00C6487A" w:rsidTr="00C6487A">
        <w:trPr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педагогических работн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ков дошкольных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в возрасте до 35 лет в общей численности педагогич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работников дошкол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образовательных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ганизаций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ников дошкольных образовательных учрежд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ний в возрасте до 35 лет к общей численности педагогических работников дошкольных обр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зовательных учреждений согласно данным формы федерального статистического набл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дения № 85-К (человек) (раздел 8 строка 65 к разделу 7 строка 51)</w:t>
            </w:r>
          </w:p>
        </w:tc>
      </w:tr>
      <w:tr w:rsidR="00C6487A" w:rsidRPr="00C6487A" w:rsidTr="00C6487A">
        <w:trPr>
          <w:trHeight w:val="102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педагогов, приня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ших участие в городских, краевых, Всероссийских конкурсах, направленных на повышение педагогич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ского мастерства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педагогов дошкольн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го образования, принявших участие в конку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сах профессионального мастерства к общему количеству педагогических работников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школьных образовательных учреждений</w:t>
            </w:r>
          </w:p>
        </w:tc>
      </w:tr>
      <w:tr w:rsidR="00C6487A" w:rsidRPr="00C6487A" w:rsidTr="00C6487A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54" w:type="dxa"/>
            <w:gridSpan w:val="12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1: Развитие и модернизация системы дошкольного образования</w:t>
            </w:r>
          </w:p>
        </w:tc>
      </w:tr>
      <w:tr w:rsidR="00C6487A" w:rsidRPr="00C6487A" w:rsidTr="00C6487A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школьных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организаций, здания которых находятся в ав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рийном состоянии или тр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буют капитального ремо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та, в общей численности муниципальных дошкол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образовательных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ганизаций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количества дошк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льных образовательных организаций, наход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щихся в аварийном состоянии или требующим капитального ремонта к общему количеству муниципальных дошкольных образовательных организаций согласно данным формы фед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рального статистического наблюдения № 85-К (раздел 12 строка 88 и строка 89) </w:t>
            </w:r>
          </w:p>
        </w:tc>
      </w:tr>
      <w:tr w:rsidR="00C6487A" w:rsidRPr="00C6487A" w:rsidTr="00C6487A">
        <w:trPr>
          <w:trHeight w:val="300"/>
        </w:trPr>
        <w:tc>
          <w:tcPr>
            <w:tcW w:w="15070" w:type="dxa"/>
            <w:gridSpan w:val="13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«Развитие системы общего образования в городе-курорте Пятигорске» (далее - Подпрограмма 2)</w:t>
            </w:r>
          </w:p>
        </w:tc>
      </w:tr>
      <w:tr w:rsidR="00C6487A" w:rsidRPr="00C6487A" w:rsidTr="00C6487A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54" w:type="dxa"/>
            <w:gridSpan w:val="12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 </w:t>
            </w:r>
          </w:p>
        </w:tc>
      </w:tr>
      <w:tr w:rsidR="00C6487A" w:rsidRPr="00C6487A" w:rsidTr="00C6487A">
        <w:trPr>
          <w:trHeight w:val="204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ципальных общеобразов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сдавших единый госуда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ственный экзамен по ру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скому языку и математике, в общей численности 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пускников муниципальных общеобразовательных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ганизаций, сдававших ед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ный государственный э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замен по данным предм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там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Данные формы федерального статистического наблюдения № ОО-1 (раздел 2.6.1, стр. 18, гр. 3; стр. 20, гр. 3)</w:t>
            </w:r>
          </w:p>
        </w:tc>
      </w:tr>
      <w:tr w:rsidR="00C6487A" w:rsidRPr="00C6487A" w:rsidTr="00C6487A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ципальных общеобразов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не получивших аттестат о среднем общем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нии, в общей численности выпускников муниципал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общеобразовательных организаций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количества вып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скников, не получивших аттестат о среднем общем образовании к общему количеству 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пускников, обучающихся по программам среднего общего образования согласно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 формы федерального статистического наблюдения № ОО-1(раздел 2.6.1, стр. 11, гр. 3)</w:t>
            </w:r>
          </w:p>
        </w:tc>
      </w:tr>
      <w:tr w:rsidR="00C6487A" w:rsidRPr="00C6487A" w:rsidTr="00C6487A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ципальных общеобразов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не получивших аттестат об основном общем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нии, в общей численности выпускников муниципал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ных общеобразовательных 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количества вып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скников, не получивших аттестат об основном общем образовании к общему количеству 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пускников, обучающихся по программам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новного общего образования согласно данным формы федерального статистического набл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дения № ОО-1(раздел 2.6.1, стр. 04, гр. 3)</w:t>
            </w:r>
          </w:p>
        </w:tc>
      </w:tr>
      <w:tr w:rsidR="00C6487A" w:rsidRPr="00C6487A" w:rsidTr="00C6487A">
        <w:trPr>
          <w:trHeight w:val="306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ганизаций, расположенных на территории города-курорта Пятигорска, обе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печенных Интернет-соединением со скоростью соединения не менее 100 Мб/с – для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организаций, расп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ложенных в городах, 50 Мб/с – для 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организаций, расп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ложенных в сельской 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стности и поселках горо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ского типа, а также гара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тированным Интернет-трафиком (Региональный проект  «Цифровая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вательная среда» наци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нального проекта «Образ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вание»)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Данные формы федерального статистического наблюдения № ОО-2 (раздел 2.3, стр. 1)</w:t>
            </w:r>
          </w:p>
        </w:tc>
      </w:tr>
      <w:tr w:rsidR="00C6487A" w:rsidRPr="00C6487A" w:rsidTr="00C6487A">
        <w:trPr>
          <w:trHeight w:val="204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учреждений, в кот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рых внедрена целевая 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дель цифровой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тельной среды в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организациях, реализующих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тельные программы общ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го образования и среднего профессионального обр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зования (Региональный проект  «Цифровая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вательная среда» наци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нального проекта «Образ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вание»)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ведомственной отчетности в рамках ре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лизации федерального проекта «Цифровая образовательная среда» </w:t>
            </w:r>
          </w:p>
        </w:tc>
      </w:tr>
      <w:tr w:rsidR="00C6487A" w:rsidRPr="00C6487A" w:rsidTr="00C6487A">
        <w:trPr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детей-инвалидов, обучающихся с использ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ванием дистанционных образовательных технол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гий, в общей численности обратившихся в общеобр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зовательные организации (В рамках краевой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граммы «Развитие диста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ционного обучения»)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Данные формы федерального статистического наблюдения № ОО-1 (раздел 2.3.1, стр. 04, гр. 3)</w:t>
            </w:r>
          </w:p>
        </w:tc>
      </w:tr>
      <w:tr w:rsidR="00C6487A" w:rsidRPr="00C6487A" w:rsidTr="00C6487A">
        <w:trPr>
          <w:trHeight w:val="255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2.1.7.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обучающихся по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граммам общего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ния, для которых формир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ется цифровой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тельный профиль и инд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видуальный план обучения (персональная траектория обучения) с использован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ем федеральной информ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ционно – сервисной пла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формы цифровой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вательной среды, в общем числе обучающихся (Р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гиональный проект  «Ци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ровая образовательная ср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да» национального проекта «Образование»)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ведомственной отчетности в рамках ре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лизации федерального проекта «Цифровая образовательная среда» </w:t>
            </w:r>
          </w:p>
        </w:tc>
      </w:tr>
      <w:tr w:rsidR="00C6487A" w:rsidRPr="00C6487A" w:rsidTr="00C6487A">
        <w:trPr>
          <w:trHeight w:val="300"/>
        </w:trPr>
        <w:tc>
          <w:tcPr>
            <w:tcW w:w="15070" w:type="dxa"/>
            <w:gridSpan w:val="13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Задача 2 Подпрограммы 2: Развитие кадрового потенциала в общеобразовательных учреждениях</w:t>
            </w:r>
          </w:p>
        </w:tc>
      </w:tr>
      <w:tr w:rsidR="00C6487A" w:rsidRPr="00C6487A" w:rsidTr="00C6487A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ботников общеобразов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с высшим профессионал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 образованием в общей численности педагогич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ских работников общео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ников общеобразовательных учреждений с высшим профессиональным образованием к общей численности педагогических работн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ков согласно данным формы федерального статистического наблюдения № ОО-1 (чел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век) (раздел 3.1, стр. 06, гр. 4)</w:t>
            </w:r>
          </w:p>
        </w:tc>
      </w:tr>
      <w:tr w:rsidR="00C6487A" w:rsidRPr="00C6487A" w:rsidTr="00C6487A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педагогических работн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ков общеобразовательных организаций в возрасте до 35 лет в общей численн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 педагогических рабо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ников общеобразовател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организаций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ников в возрасте до 35 лет к общей численн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 педагогических работников общеобраз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вательных учреждений согласно данным фо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мы федерального статистического наблюдения № ОО-1 (человек) (раздел 3.5, стр. 06, гр. 4; стр. 06, гр. 6)</w:t>
            </w:r>
          </w:p>
        </w:tc>
      </w:tr>
      <w:tr w:rsidR="00C6487A" w:rsidRPr="00C6487A" w:rsidTr="00C6487A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и руководящих работников, своевременно прошедших переподготовку и повыш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ние квалификации, от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щего числа нуждающихся в данной услуге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ных ведомственной отчетности </w:t>
            </w:r>
          </w:p>
        </w:tc>
      </w:tr>
      <w:tr w:rsidR="00C6487A" w:rsidRPr="00C6487A" w:rsidTr="00C6487A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педагогов, приня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ших участие в  муниц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пальных, краевых, Всеро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сийских конкурсах, 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правленных на повышение педагогического мастерс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ников, принявших участие в конкурсах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фессионального мастерства по данным еж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годного мониторинга МКУ «ИМЦРО» к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щему количеству педагогических работников общеобразовательных организаций согласно данным формы федерального статистического наблюдения № ОО-1 (человек) (раздел 3.1, стр. 06, гр. 3)</w:t>
            </w:r>
          </w:p>
        </w:tc>
      </w:tr>
      <w:tr w:rsidR="00C6487A" w:rsidRPr="00C6487A" w:rsidTr="00C6487A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учителей общеобр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организаций, вовлеченных в национал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ную систему професси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нального роста педагог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ческих работников (Реги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нальный проект «Учитель будущего» в рамках 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ционального проекта «О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разование»)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ведомственной отчетности в рамках ре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лизации федерального проекта «Учитель 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дущего» </w:t>
            </w:r>
          </w:p>
        </w:tc>
      </w:tr>
      <w:tr w:rsidR="00C6487A" w:rsidRPr="00C6487A" w:rsidTr="00C6487A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2.2.6.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ботников, прошедших до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ровольную независимую оценку профессиональной квалификации (Регионал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ный проект «Учитель 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дущего» в рамках наци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нального проекта «Образ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вание»)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ведомственной отчетности в рамках ре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лизации федерального проекта «Учитель 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дущего» </w:t>
            </w:r>
          </w:p>
        </w:tc>
      </w:tr>
      <w:tr w:rsidR="00C6487A" w:rsidRPr="00C6487A" w:rsidTr="00C6487A">
        <w:trPr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2.2.7.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ботников общего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вания, прошедших пов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шение квалификации  в цифровой форме с испол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зованием информационн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го ресурса «одного окна» (Региональный проект «Учитель будущего» в рамках национального проекта «Образование»)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ведомственной отчетности в рамках ре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лизации федерального проекта «Цифровая образовательная среда» </w:t>
            </w:r>
          </w:p>
        </w:tc>
      </w:tr>
      <w:tr w:rsidR="00C6487A" w:rsidRPr="00C6487A" w:rsidTr="00C6487A">
        <w:trPr>
          <w:trHeight w:val="178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2.2.8.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Численность специалистов различного профиля, раб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тающих с детьми с огран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ченными возможностями здоровья и детьми-инвалидами, внедряющих федеральные государс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венные стандарты для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тей с ограниченными во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можностями здоровья, п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высивших свой профе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сиональный уровень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ных ведомственной отчетности </w:t>
            </w:r>
          </w:p>
        </w:tc>
      </w:tr>
      <w:tr w:rsidR="00C6487A" w:rsidRPr="00C6487A" w:rsidTr="00C6487A">
        <w:trPr>
          <w:trHeight w:val="1785"/>
        </w:trPr>
        <w:tc>
          <w:tcPr>
            <w:tcW w:w="716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2.2.9.</w:t>
            </w:r>
          </w:p>
        </w:tc>
        <w:tc>
          <w:tcPr>
            <w:tcW w:w="2588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Количество советников директоров, реализующих региональный проект «Патриотическое воспит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ние граждан Российской Федерации»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ведомственной отчетности</w:t>
            </w:r>
          </w:p>
        </w:tc>
      </w:tr>
      <w:tr w:rsidR="00C6487A" w:rsidRPr="00C6487A" w:rsidTr="00C6487A">
        <w:trPr>
          <w:trHeight w:val="300"/>
        </w:trPr>
        <w:tc>
          <w:tcPr>
            <w:tcW w:w="15070" w:type="dxa"/>
            <w:gridSpan w:val="13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Задача 3 Подпрограммы 2: Совершенствование системы работы с одаренными детьми</w:t>
            </w:r>
          </w:p>
        </w:tc>
      </w:tr>
      <w:tr w:rsidR="00C6487A" w:rsidRPr="00C6487A" w:rsidTr="00C6487A">
        <w:trPr>
          <w:trHeight w:val="976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обучающихся по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граммам основного общего и среднего общего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вания, участвующих в олимпиадах и конкурсах различного уровня, в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щей численности обуча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щихся по программам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щего, среднего общего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численности об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чающихся по программам общего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ния, принявших участие в олимпиадах и ко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курсах различного уровня к общей численн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 обучающихся по программам общего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разования, согласно данным формы федерал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ного статистического наблюдения № ОО-1 (раздел 2.1.1., стр. 10, гр. 3; раздел 2.1.2, стр. 24, гр. 3; раздел 2.1.3, стр. 10, гр. 3)</w:t>
            </w:r>
          </w:p>
        </w:tc>
      </w:tr>
      <w:tr w:rsidR="00C6487A" w:rsidRPr="00C6487A" w:rsidTr="00C6487A">
        <w:trPr>
          <w:trHeight w:val="552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2.3.2.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обучающихся по  программам основного общего и среднего общего  образования, участвующих в олимпиадах и конкурсах различного уровня, ста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ших победителями и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зерами в общей численн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 обучающихся,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нявших участие в оли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пиадах и конкурсах ра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личного уровня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численности об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чающихся по программам общего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ния, принявших участие в олимпиадах и ко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курсах различного уровня, ставших победит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лями и призерами к общей численности об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чающихся, принявших участие в олимпиадах и конкурсах различного уровня на основании данных ведомственных отчетов  </w:t>
            </w:r>
          </w:p>
        </w:tc>
      </w:tr>
      <w:tr w:rsidR="00C6487A" w:rsidRPr="00C6487A" w:rsidTr="00C6487A">
        <w:trPr>
          <w:trHeight w:val="300"/>
        </w:trPr>
        <w:tc>
          <w:tcPr>
            <w:tcW w:w="15070" w:type="dxa"/>
            <w:gridSpan w:val="13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Задача 4 Подпрограммы 2: Развитие системы муниципальной поддержки оздоровления и отдыха детей</w:t>
            </w:r>
          </w:p>
        </w:tc>
      </w:tr>
      <w:tr w:rsidR="00C6487A" w:rsidRPr="00C6487A" w:rsidTr="00C6487A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Удельный вес детей первой и второй групп здоровья в общей численности об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чающихся общеобразов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учреждений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73,70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73,75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84,40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числа детей первой и второй групп здоровья, обучающихся в 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ниципальных общеобразовательных учрежд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ниях (по данным ведомственной отчетности) к общему числу обучающихся в муниципальных общеобразовательных учреждениях согласно данным формы федерального статистического наблюдения № ОО-1 (раздел 2.1.1, стр. 10, гр. 3; раздел 2.1.2, стр. 24, гр. 3; раздел 2.1.3.1, стр. 10, гр. 3)</w:t>
            </w:r>
          </w:p>
        </w:tc>
      </w:tr>
      <w:tr w:rsidR="00C6487A" w:rsidRPr="00C6487A" w:rsidTr="00C6487A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2.4.2.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учащихся общеобр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зовательных учреждений, получающих горячее пит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94,82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числа детей и подростков, об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чающихся в муниципальных общеобразов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учреждениях, получающих горячее питание согласно данным статистической формы № ОО-2 (раздел 1.4), к общей числе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ности обучающихся в муниципальных общ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учреждениях согласно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 формы федерального статистического наблюдения № ОО-1 (раздел 2.1.1, стр. 10, гр. 3; раздел 2.1.2, стр. 24, гр. 3; раздел 2.1.3, стр. 10, гр. 3)</w:t>
            </w:r>
          </w:p>
        </w:tc>
      </w:tr>
      <w:tr w:rsidR="00C6487A" w:rsidRPr="00C6487A" w:rsidTr="00C6487A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2.4.3.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всеми видами отдыха,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доровления и трудовой занятостью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32,60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32,69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32,70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32,75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32,80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32,81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учащихся, осваива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щих образовательные программы общего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разования, охваченных всеми видами отдыха, оздоровления и трудовой занятостью к общей численности учащихся, осваивающих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вательные программы общего образования согласно данным формы федерального стат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стического наблюдения № ОО-1 (раздел 2.1.1, стр. 10, гр. 3; раздел 2.1.2, стр. 24, гр. 3; раздел 2.1.3.1, стр. 10, гр. 3)</w:t>
            </w:r>
          </w:p>
        </w:tc>
      </w:tr>
      <w:tr w:rsidR="00C6487A" w:rsidRPr="00C6487A" w:rsidTr="00C6487A">
        <w:trPr>
          <w:trHeight w:val="300"/>
        </w:trPr>
        <w:tc>
          <w:tcPr>
            <w:tcW w:w="15070" w:type="dxa"/>
            <w:gridSpan w:val="13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C6487A" w:rsidRPr="00C6487A" w:rsidTr="00C6487A">
        <w:trPr>
          <w:trHeight w:val="55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2.5.1.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щеобразовательных орг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низаций, здания которых находятся в аварийном состоянии или требуют капитального ремонта, в общей численности мун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ципальных общеобразов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тельных организаций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ций, находящихся в аварийном состоянии или требующим капитального ремонта к общему количеству муниципальных общеобразов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согласно данным формы федерального статистического наблюдения № ОО-2 (раздел 1.1, стр. 01, гр. 7, стр. 01, гр. 8)</w:t>
            </w:r>
          </w:p>
        </w:tc>
      </w:tr>
      <w:tr w:rsidR="00C6487A" w:rsidRPr="00C6487A" w:rsidTr="00C6487A">
        <w:trPr>
          <w:trHeight w:val="550"/>
        </w:trPr>
        <w:tc>
          <w:tcPr>
            <w:tcW w:w="716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2588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Число детей, осваивающих дополнительные общео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разовательные программы технической и естестве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но-научной направленн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с использованием средств обучения и восп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тания детского технопарка "Кванториум" на базе о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щеобразовательной орг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C648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ных ведомственной отчетности</w:t>
            </w:r>
          </w:p>
        </w:tc>
      </w:tr>
      <w:tr w:rsidR="00C6487A" w:rsidRPr="00C6487A" w:rsidTr="00C6487A">
        <w:trPr>
          <w:trHeight w:val="300"/>
        </w:trPr>
        <w:tc>
          <w:tcPr>
            <w:tcW w:w="15070" w:type="dxa"/>
            <w:gridSpan w:val="13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«Развитие дополнительного образования в городе-курорте Пятигорске» (далее -Подпрограмма 3)</w:t>
            </w:r>
          </w:p>
        </w:tc>
      </w:tr>
      <w:tr w:rsidR="00C6487A" w:rsidRPr="00C6487A" w:rsidTr="00C6487A">
        <w:trPr>
          <w:trHeight w:val="300"/>
        </w:trPr>
        <w:tc>
          <w:tcPr>
            <w:tcW w:w="15070" w:type="dxa"/>
            <w:gridSpan w:val="13"/>
            <w:shd w:val="clear" w:color="auto" w:fill="auto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Задача 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C6487A" w:rsidRPr="00C6487A" w:rsidTr="00C6487A">
        <w:trPr>
          <w:trHeight w:val="693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5-18 лет, получающих услуги по дополнительному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ванию в организациях ра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За 2018-2020 г. показатель определяется 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ношением количества детей в возрасте от 5 до 18 лет, занимающихся в организациях допо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нительного образования детей в сфере 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вания, согласно данным формы федерального статистического наблюдения № 1-ДО (чел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век), количества детей  в возрасте от 5 до 18 лет, занимающихся в организациях дополн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 в сфере культуры, согласно данным формы федерального стат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стического наблюдения № 1-ДМШ (человек), к общему количеству детей в возрасте от 5 до 18 лет согласно данным Территориального органа Федеральной службы государственной 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статистики  (человек) 2021-2025 г. показатель определяется на основании ИС «Навигатор ДО СК» </w:t>
            </w:r>
          </w:p>
        </w:tc>
      </w:tr>
      <w:tr w:rsidR="00C6487A" w:rsidRPr="00C6487A" w:rsidTr="00C6487A">
        <w:trPr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в возрасте 5-18 лет, пол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чающих услуги по допо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нительному образованию, в общей численности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тей-инвалидов данной во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растной группы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количества детей-инвалидов  в возрасте от 5 до 18 лет, зан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мающихся в организациях дополнительного образования детей в сфере образования, 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гласно данным формы федерального стат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стического наблюдения № 1-ДО (человек), количества детей-инвалидов  в возрасте от 5 до 18 лет, занимающихся в организациях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 детей в сфере культуры, согласно данным формы федерал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ного статистического наблюдения № 1-ДМШ (человек), к общему количеству детей-инвалидов в возрасте от 5 до 18 лет согласно данным Территориального органа Федерал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ной службы государственной статистики  (ч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ловек)</w:t>
            </w:r>
          </w:p>
        </w:tc>
      </w:tr>
      <w:tr w:rsidR="00C6487A" w:rsidRPr="00C6487A" w:rsidTr="00C6487A">
        <w:trPr>
          <w:trHeight w:val="615"/>
        </w:trPr>
        <w:tc>
          <w:tcPr>
            <w:tcW w:w="15070" w:type="dxa"/>
            <w:gridSpan w:val="13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Задача 2 Подпрограммы 3: Формирование эффективной системы выявления, поддержки,  развития способностей и талантов у детей , направленной на самоопределение и профессиональную ориентацию всех обучающихся</w:t>
            </w:r>
          </w:p>
        </w:tc>
      </w:tr>
      <w:tr w:rsidR="00C6487A" w:rsidRPr="00C6487A" w:rsidTr="00C6487A">
        <w:trPr>
          <w:trHeight w:val="835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Число участников откр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тых онлайн-уроков, реал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зуемых с учетом опыта цикла открытых уроков «Проектория», «Уроки настоящего» или иных аналогичных по возможн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стям, функциям и резул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татам проектов, напра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ленных на раннюю про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ориентацию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чел.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ных ведомственной отчетности </w:t>
            </w:r>
          </w:p>
        </w:tc>
      </w:tr>
      <w:tr w:rsidR="00C6487A" w:rsidRPr="00C6487A" w:rsidTr="00C6487A">
        <w:trPr>
          <w:trHeight w:val="1785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Число детей, получивших рекомендации по постро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нию индивидуального учебного плана в соотве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ствии с выбранными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фессиональными комп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тенциями (профессионал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ными областями деятел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ности), в том числе по ит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гам участия в проекте «Б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лет в будущее»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 основании да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ных ведомственной отчетности </w:t>
            </w:r>
          </w:p>
        </w:tc>
      </w:tr>
      <w:tr w:rsidR="00C6487A" w:rsidRPr="00C6487A" w:rsidTr="00C6487A">
        <w:trPr>
          <w:trHeight w:val="615"/>
        </w:trPr>
        <w:tc>
          <w:tcPr>
            <w:tcW w:w="1507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Задача 3 Подпрограммы 3: Обеспечение функционирования системы персонифицированного финансирования, обеспечивающей свободу выбора образовательных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C6487A" w:rsidRPr="00C6487A" w:rsidTr="00C6487A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имеющих право на получение дополн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в рамках системы персон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фицированного финанс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нее 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нее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нее 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нее 2,45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нее 2,5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нее  2,55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числа детей в во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расте от 5 до 18 лет, использующих сертиф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каты дополнительного образования, к общей численности детей в возрасте от 5 до 18 лет, проживающих на территории муниципалитета согласно данным Территориального органа Федеральной службы государственной стат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стики  (человек)</w:t>
            </w:r>
          </w:p>
        </w:tc>
      </w:tr>
      <w:tr w:rsidR="00C6487A" w:rsidRPr="00C6487A" w:rsidTr="00C6487A">
        <w:trPr>
          <w:trHeight w:val="615"/>
        </w:trPr>
        <w:tc>
          <w:tcPr>
            <w:tcW w:w="15070" w:type="dxa"/>
            <w:gridSpan w:val="13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 xml:space="preserve"> Задача 4 Подпрограммы 3: Воспитание гражданственности и патриотизма у молодежи, проживающей на территории города-курорта Пятигорска </w:t>
            </w:r>
          </w:p>
        </w:tc>
      </w:tr>
      <w:tr w:rsidR="00C6487A" w:rsidRPr="00C6487A" w:rsidTr="00C6487A">
        <w:trPr>
          <w:trHeight w:val="1119"/>
        </w:trPr>
        <w:tc>
          <w:tcPr>
            <w:tcW w:w="716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Доля детей и подростков, являющихся обучающим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ся общеобразовательных организаций города-курорта Пятигорска,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нимающих участие в г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родских мероприятиях, направленных на военно-патриотическое воспит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709" w:type="dxa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 числа детей,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нимающих участие в городских мероприятиях, направленных на военно-патриотическое во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питание(Сведения, полученные на основании данных МУ «Управления образования адм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нистрации г. Пятигорска» по результатам пр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ведения мероприятий) к общему числу детей, обучающихся в общеобразовательных орган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зациях согласно данным формы федерального статистического наблюдения № ОО-1 (раздел 2.1.1, стр. 10, гр. 3; раздел 2.1.2, стр. 24, гр. 3; раздел 2.1.3.1, стр. 10, гр. 3)</w:t>
            </w:r>
          </w:p>
        </w:tc>
      </w:tr>
      <w:tr w:rsidR="00C6487A" w:rsidRPr="00C6487A" w:rsidTr="00C6487A">
        <w:trPr>
          <w:trHeight w:val="397"/>
        </w:trPr>
        <w:tc>
          <w:tcPr>
            <w:tcW w:w="15070" w:type="dxa"/>
            <w:gridSpan w:val="13"/>
            <w:shd w:val="clear" w:color="auto" w:fill="auto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 Подпрограммы 4 «Строительство, реконструкция объектов муниципальной собственности» (далее - Подпрограмма 4)</w:t>
            </w:r>
          </w:p>
        </w:tc>
      </w:tr>
      <w:tr w:rsidR="00C6487A" w:rsidRPr="00C6487A" w:rsidTr="00C6487A">
        <w:trPr>
          <w:trHeight w:val="540"/>
        </w:trPr>
        <w:tc>
          <w:tcPr>
            <w:tcW w:w="15070" w:type="dxa"/>
            <w:gridSpan w:val="13"/>
            <w:shd w:val="clear" w:color="auto" w:fill="auto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 Задача 1  Подпрограммы 4: Обеспечение обучения обучающихся общеобразовательных организаций края в 1 - 11 классах в одну смену</w:t>
            </w:r>
          </w:p>
        </w:tc>
      </w:tr>
      <w:tr w:rsidR="00C6487A" w:rsidRPr="00C6487A" w:rsidTr="00C6487A">
        <w:trPr>
          <w:trHeight w:val="229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 общеобраз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организаций города Пятигорска, зан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мающихся в одну смену, в общей численности об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чающихся общеобразов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 г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рода Пятигорска, в том числе обучающихся по программам начального общего, основного общего, среднего общего образов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численности об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чающихся общеобразовательных организаций города Пятигорска, занимающихся в одну смену согласно данным формы федерального статистического наблюдения № ОО-1 (раздел 2.9) к общей численности обучающихся 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гласно данным формы федерального стат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стического наблюдения № ОО-1(раздел 2.1.1, стр. 10, гр. 3; раздел 2.1.2, стр. 24, гр. 3; раздел 2.1.3, стр. 10, гр. 3)</w:t>
            </w:r>
          </w:p>
        </w:tc>
      </w:tr>
      <w:tr w:rsidR="00C6487A" w:rsidRPr="00C6487A" w:rsidTr="00C6487A">
        <w:trPr>
          <w:trHeight w:val="720"/>
        </w:trPr>
        <w:tc>
          <w:tcPr>
            <w:tcW w:w="15070" w:type="dxa"/>
            <w:gridSpan w:val="13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Задача 2  Подпрограммы 4: Создание для детей дошкольного возраста дополнительных мест в образовательных учреждениях, реализующих основную общеобразовател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ную программу дошкольного образования, в том числе для детей в возрасте от 2 месяцев до 7 лет</w:t>
            </w:r>
          </w:p>
        </w:tc>
      </w:tr>
      <w:tr w:rsidR="00C6487A" w:rsidRPr="00C6487A" w:rsidTr="00C6487A">
        <w:trPr>
          <w:trHeight w:val="693"/>
        </w:trPr>
        <w:tc>
          <w:tcPr>
            <w:tcW w:w="716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258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Удельный вес детей в во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расте от 2 месяцев до 7 лет, получающих дошкольное образование в текущем году, в общей численности детей в возрасте от 2 мес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цев до 7 лет, получающих дошкольное образование в текущем году, и численн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сти детей в возрасте от 2 месяцев до 7 лет, наход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щихся в очереди на пол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чение в текущем году 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C6487A" w:rsidRPr="00C6487A" w:rsidRDefault="00C6487A" w:rsidP="00657A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формы фед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рального статистического наблюдения № 85-К Территориального органа Федеральной слу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6487A">
              <w:rPr>
                <w:rFonts w:ascii="Times New Roman" w:hAnsi="Times New Roman" w:cs="Times New Roman"/>
                <w:sz w:val="20"/>
                <w:szCs w:val="20"/>
              </w:rPr>
              <w:t>бы государственной статистики (человек), (раздел 4 строка 38) к численности детей в обучающихся по программам дошкольного образования в дошкольных образовательных организациях и численности детей, состоящих на учете для определения в муниципальные дошкольные образовательные организации по данным ИАС «Аверс: WEB-комплектование»</w:t>
            </w:r>
          </w:p>
        </w:tc>
      </w:tr>
    </w:tbl>
    <w:p w:rsidR="00C6487A" w:rsidRPr="00C6487A" w:rsidRDefault="00C6487A" w:rsidP="00657A4B">
      <w:pPr>
        <w:spacing w:line="240" w:lineRule="auto"/>
        <w:jc w:val="both"/>
        <w:rPr>
          <w:rFonts w:ascii="Times New Roman" w:hAnsi="Times New Roman" w:cs="Times New Roman"/>
        </w:rPr>
      </w:pPr>
    </w:p>
    <w:p w:rsidR="00C6487A" w:rsidRDefault="00C6487A" w:rsidP="00657A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6487A" w:rsidRPr="00906D91" w:rsidRDefault="00C6487A" w:rsidP="00262DA0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105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6487A" w:rsidRPr="00906D91" w:rsidRDefault="00C6487A" w:rsidP="00262DA0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6487A" w:rsidRPr="00906D91" w:rsidRDefault="00C6487A" w:rsidP="00262DA0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C6487A" w:rsidRPr="00906D91" w:rsidRDefault="00C6487A" w:rsidP="00262DA0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C6487A" w:rsidRPr="00425FE1" w:rsidRDefault="00C6487A" w:rsidP="00657A4B">
      <w:pPr>
        <w:widowControl w:val="0"/>
        <w:autoSpaceDE w:val="0"/>
        <w:autoSpaceDN w:val="0"/>
        <w:spacing w:line="240" w:lineRule="auto"/>
        <w:ind w:firstLine="10632"/>
        <w:jc w:val="both"/>
        <w:rPr>
          <w:rFonts w:ascii="Times New Roman" w:hAnsi="Times New Roman" w:cs="Times New Roman"/>
          <w:szCs w:val="20"/>
        </w:rPr>
      </w:pPr>
    </w:p>
    <w:p w:rsidR="00C6487A" w:rsidRPr="00262DA0" w:rsidRDefault="00C6487A" w:rsidP="00262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bookmarkStart w:id="8" w:name="P1328"/>
      <w:bookmarkEnd w:id="8"/>
      <w:r w:rsidRPr="00262DA0">
        <w:rPr>
          <w:rFonts w:ascii="Times New Roman" w:hAnsi="Times New Roman" w:cs="Times New Roman"/>
          <w:szCs w:val="20"/>
        </w:rPr>
        <w:t>СВЕДЕНИЯ</w:t>
      </w:r>
    </w:p>
    <w:p w:rsidR="00C6487A" w:rsidRPr="00262DA0" w:rsidRDefault="00C6487A" w:rsidP="00262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62DA0">
        <w:rPr>
          <w:rFonts w:ascii="Times New Roman" w:hAnsi="Times New Roman" w:cs="Times New Roman"/>
          <w:szCs w:val="20"/>
        </w:rPr>
        <w:t>ОБ ОСНОВНЫХ МЕРАХ ПРАВОВОГО РЕГУЛИРОВАНИЯ</w:t>
      </w:r>
    </w:p>
    <w:p w:rsidR="00C6487A" w:rsidRPr="00262DA0" w:rsidRDefault="00C6487A" w:rsidP="00262DA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262DA0">
        <w:rPr>
          <w:rFonts w:ascii="Times New Roman" w:hAnsi="Times New Roman" w:cs="Times New Roman"/>
          <w:szCs w:val="20"/>
        </w:rPr>
        <w:t>В СФЕРЕ РЕАЛИЗАЦИИ ПРОГРАММЫ</w:t>
      </w: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15"/>
        <w:gridCol w:w="6804"/>
        <w:gridCol w:w="3273"/>
        <w:gridCol w:w="1830"/>
        <w:gridCol w:w="9"/>
      </w:tblGrid>
      <w:tr w:rsidR="00C6487A" w:rsidRPr="00425FE1" w:rsidTr="00C6487A">
        <w:trPr>
          <w:gridAfter w:val="1"/>
          <w:wAfter w:w="9" w:type="dxa"/>
          <w:trHeight w:val="1837"/>
          <w:tblHeader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</w:t>
            </w:r>
            <w:r w:rsidRPr="00425FE1">
              <w:rPr>
                <w:rFonts w:ascii="Times New Roman" w:hAnsi="Times New Roman" w:cs="Times New Roman"/>
                <w:szCs w:val="20"/>
              </w:rPr>
              <w:t xml:space="preserve"> п/п</w:t>
            </w:r>
          </w:p>
        </w:tc>
        <w:tc>
          <w:tcPr>
            <w:tcW w:w="2915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Вид муниципального прав</w:t>
            </w:r>
            <w:r w:rsidRPr="00425FE1">
              <w:rPr>
                <w:rFonts w:ascii="Times New Roman" w:hAnsi="Times New Roman" w:cs="Times New Roman"/>
                <w:szCs w:val="20"/>
              </w:rPr>
              <w:t>о</w:t>
            </w:r>
            <w:r w:rsidRPr="00425FE1">
              <w:rPr>
                <w:rFonts w:ascii="Times New Roman" w:hAnsi="Times New Roman" w:cs="Times New Roman"/>
                <w:szCs w:val="20"/>
              </w:rPr>
              <w:t>вого акта города-курорта П</w:t>
            </w:r>
            <w:r w:rsidRPr="00425FE1">
              <w:rPr>
                <w:rFonts w:ascii="Times New Roman" w:hAnsi="Times New Roman" w:cs="Times New Roman"/>
                <w:szCs w:val="20"/>
              </w:rPr>
              <w:t>я</w:t>
            </w:r>
            <w:r w:rsidRPr="00425FE1">
              <w:rPr>
                <w:rFonts w:ascii="Times New Roman" w:hAnsi="Times New Roman" w:cs="Times New Roman"/>
                <w:szCs w:val="20"/>
              </w:rPr>
              <w:t>тигорска</w:t>
            </w:r>
          </w:p>
        </w:tc>
        <w:tc>
          <w:tcPr>
            <w:tcW w:w="680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3273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Ответственный исполнитель, соисполнитель Программы, по</w:t>
            </w:r>
            <w:r w:rsidRPr="00425FE1">
              <w:rPr>
                <w:rFonts w:ascii="Times New Roman" w:hAnsi="Times New Roman" w:cs="Times New Roman"/>
                <w:szCs w:val="20"/>
              </w:rPr>
              <w:t>д</w:t>
            </w:r>
            <w:r w:rsidRPr="00425FE1">
              <w:rPr>
                <w:rFonts w:ascii="Times New Roman" w:hAnsi="Times New Roman" w:cs="Times New Roman"/>
                <w:szCs w:val="20"/>
              </w:rPr>
              <w:t>программы Программы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Ожидаемые ср</w:t>
            </w:r>
            <w:r w:rsidRPr="00425FE1">
              <w:rPr>
                <w:rFonts w:ascii="Times New Roman" w:hAnsi="Times New Roman" w:cs="Times New Roman"/>
                <w:szCs w:val="20"/>
              </w:rPr>
              <w:t>о</w:t>
            </w:r>
            <w:r w:rsidRPr="00425FE1">
              <w:rPr>
                <w:rFonts w:ascii="Times New Roman" w:hAnsi="Times New Roman" w:cs="Times New Roman"/>
                <w:szCs w:val="20"/>
              </w:rPr>
              <w:t>ки принятия м</w:t>
            </w:r>
            <w:r w:rsidRPr="00425FE1">
              <w:rPr>
                <w:rFonts w:ascii="Times New Roman" w:hAnsi="Times New Roman" w:cs="Times New Roman"/>
                <w:szCs w:val="20"/>
              </w:rPr>
              <w:t>у</w:t>
            </w:r>
            <w:r w:rsidRPr="00425FE1">
              <w:rPr>
                <w:rFonts w:ascii="Times New Roman" w:hAnsi="Times New Roman" w:cs="Times New Roman"/>
                <w:szCs w:val="20"/>
              </w:rPr>
              <w:t>ниципального правового акта города-курорта Пятигорска</w:t>
            </w:r>
          </w:p>
        </w:tc>
      </w:tr>
      <w:tr w:rsidR="00C6487A" w:rsidRPr="00425FE1" w:rsidTr="00C6487A">
        <w:trPr>
          <w:gridAfter w:val="1"/>
          <w:wAfter w:w="9" w:type="dxa"/>
          <w:trHeight w:val="252"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15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80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273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C6487A" w:rsidRPr="00425FE1" w:rsidTr="00C6487A">
        <w:trPr>
          <w:jc w:val="center"/>
        </w:trPr>
        <w:tc>
          <w:tcPr>
            <w:tcW w:w="15455" w:type="dxa"/>
            <w:gridSpan w:val="6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Подпрограмма 1 «Развитие системы дошкольного образования в городе-курорте Пятигорске»</w:t>
            </w:r>
          </w:p>
        </w:tc>
      </w:tr>
      <w:tr w:rsidR="00C6487A" w:rsidRPr="00425FE1" w:rsidTr="00C6487A">
        <w:trPr>
          <w:gridAfter w:val="1"/>
          <w:wAfter w:w="9" w:type="dxa"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915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Постановление администр</w:t>
            </w:r>
            <w:r w:rsidRPr="00425FE1">
              <w:rPr>
                <w:rFonts w:ascii="Times New Roman" w:hAnsi="Times New Roman" w:cs="Times New Roman"/>
                <w:szCs w:val="20"/>
              </w:rPr>
              <w:t>а</w:t>
            </w:r>
            <w:r w:rsidRPr="00425FE1">
              <w:rPr>
                <w:rFonts w:ascii="Times New Roman" w:hAnsi="Times New Roman" w:cs="Times New Roman"/>
                <w:szCs w:val="20"/>
              </w:rPr>
              <w:t>ции города Пятигорска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(от </w:t>
            </w:r>
            <w:r w:rsidRPr="00425FE1">
              <w:rPr>
                <w:rFonts w:ascii="Times New Roman" w:hAnsi="Times New Roman" w:cs="Times New Roman"/>
                <w:szCs w:val="20"/>
              </w:rPr>
              <w:t>06.09.2012 № 3647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80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Регламент </w:t>
            </w:r>
            <w:r w:rsidRPr="00D92C8A">
              <w:rPr>
                <w:rFonts w:ascii="Times New Roman" w:hAnsi="Times New Roman" w:cs="Times New Roman"/>
                <w:szCs w:val="20"/>
              </w:rPr>
              <w:t>предоставления муниципальной услуги по приему заявл</w:t>
            </w:r>
            <w:r w:rsidRPr="00D92C8A">
              <w:rPr>
                <w:rFonts w:ascii="Times New Roman" w:hAnsi="Times New Roman" w:cs="Times New Roman"/>
                <w:szCs w:val="20"/>
              </w:rPr>
              <w:t>е</w:t>
            </w:r>
            <w:r w:rsidRPr="00D92C8A">
              <w:rPr>
                <w:rFonts w:ascii="Times New Roman" w:hAnsi="Times New Roman" w:cs="Times New Roman"/>
                <w:szCs w:val="20"/>
              </w:rPr>
              <w:t>ний, постановке на учет детей в образовательные учреждения, реал</w:t>
            </w:r>
            <w:r w:rsidRPr="00D92C8A">
              <w:rPr>
                <w:rFonts w:ascii="Times New Roman" w:hAnsi="Times New Roman" w:cs="Times New Roman"/>
                <w:szCs w:val="20"/>
              </w:rPr>
              <w:t>и</w:t>
            </w:r>
            <w:r w:rsidRPr="00D92C8A">
              <w:rPr>
                <w:rFonts w:ascii="Times New Roman" w:hAnsi="Times New Roman" w:cs="Times New Roman"/>
                <w:szCs w:val="20"/>
              </w:rPr>
              <w:t>зующие основную образовательную программу дошкольного образ</w:t>
            </w:r>
            <w:r w:rsidRPr="00D92C8A">
              <w:rPr>
                <w:rFonts w:ascii="Times New Roman" w:hAnsi="Times New Roman" w:cs="Times New Roman"/>
                <w:szCs w:val="20"/>
              </w:rPr>
              <w:t>о</w:t>
            </w:r>
            <w:r w:rsidRPr="00D92C8A">
              <w:rPr>
                <w:rFonts w:ascii="Times New Roman" w:hAnsi="Times New Roman" w:cs="Times New Roman"/>
                <w:szCs w:val="20"/>
              </w:rPr>
              <w:t>вания (детские сады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</w:t>
            </w:r>
            <w:r w:rsidRPr="00425FE1">
              <w:rPr>
                <w:rFonts w:ascii="Times New Roman" w:hAnsi="Times New Roman" w:cs="Times New Roman"/>
                <w:szCs w:val="20"/>
              </w:rPr>
              <w:t>о</w:t>
            </w:r>
            <w:r w:rsidRPr="00425FE1">
              <w:rPr>
                <w:rFonts w:ascii="Times New Roman" w:hAnsi="Times New Roman" w:cs="Times New Roman"/>
                <w:szCs w:val="20"/>
              </w:rPr>
              <w:t>димости</w:t>
            </w:r>
          </w:p>
        </w:tc>
      </w:tr>
      <w:tr w:rsidR="00C6487A" w:rsidRPr="00425FE1" w:rsidTr="00C6487A">
        <w:trPr>
          <w:gridAfter w:val="1"/>
          <w:wAfter w:w="9" w:type="dxa"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915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25FE1">
              <w:rPr>
                <w:rFonts w:ascii="Times New Roman" w:hAnsi="Times New Roman" w:cs="Times New Roman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r w:rsidRPr="00425FE1">
              <w:rPr>
                <w:rFonts w:ascii="Times New Roman" w:hAnsi="Times New Roman" w:cs="Times New Roman"/>
                <w:szCs w:val="20"/>
              </w:rPr>
              <w:t xml:space="preserve"> администр</w:t>
            </w:r>
            <w:r w:rsidRPr="00425FE1">
              <w:rPr>
                <w:rFonts w:ascii="Times New Roman" w:hAnsi="Times New Roman" w:cs="Times New Roman"/>
                <w:szCs w:val="20"/>
              </w:rPr>
              <w:t>а</w:t>
            </w:r>
            <w:r w:rsidRPr="00425FE1">
              <w:rPr>
                <w:rFonts w:ascii="Times New Roman" w:hAnsi="Times New Roman" w:cs="Times New Roman"/>
                <w:szCs w:val="20"/>
              </w:rPr>
              <w:t>ции города Пятигорска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(от 31.05.2022 № 1981)</w:t>
            </w:r>
          </w:p>
        </w:tc>
        <w:tc>
          <w:tcPr>
            <w:tcW w:w="680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Регламент </w:t>
            </w:r>
            <w:r w:rsidRPr="00D92C8A">
              <w:rPr>
                <w:rFonts w:ascii="Times New Roman" w:hAnsi="Times New Roman" w:cs="Times New Roman"/>
                <w:szCs w:val="20"/>
              </w:rPr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D92C8A">
              <w:rPr>
                <w:rFonts w:ascii="Times New Roman" w:hAnsi="Times New Roman" w:cs="Times New Roman"/>
                <w:szCs w:val="20"/>
              </w:rPr>
              <w:t>Прием заявлений, постановка на учет детей в образовательные организации, реализу</w:t>
            </w:r>
            <w:r w:rsidRPr="00D92C8A">
              <w:rPr>
                <w:rFonts w:ascii="Times New Roman" w:hAnsi="Times New Roman" w:cs="Times New Roman"/>
                <w:szCs w:val="20"/>
              </w:rPr>
              <w:t>ю</w:t>
            </w:r>
            <w:r w:rsidRPr="00D92C8A">
              <w:rPr>
                <w:rFonts w:ascii="Times New Roman" w:hAnsi="Times New Roman" w:cs="Times New Roman"/>
                <w:szCs w:val="20"/>
              </w:rPr>
              <w:t>щие основную образовательную программу дошкольного образования (детские сады)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</w:t>
            </w:r>
            <w:r w:rsidRPr="00425FE1">
              <w:rPr>
                <w:rFonts w:ascii="Times New Roman" w:hAnsi="Times New Roman" w:cs="Times New Roman"/>
                <w:szCs w:val="20"/>
              </w:rPr>
              <w:t>о</w:t>
            </w:r>
            <w:r w:rsidRPr="00425FE1">
              <w:rPr>
                <w:rFonts w:ascii="Times New Roman" w:hAnsi="Times New Roman" w:cs="Times New Roman"/>
                <w:szCs w:val="20"/>
              </w:rPr>
              <w:t>димости</w:t>
            </w:r>
          </w:p>
        </w:tc>
      </w:tr>
      <w:tr w:rsidR="00C6487A" w:rsidRPr="00425FE1" w:rsidTr="00C6487A">
        <w:trPr>
          <w:gridAfter w:val="1"/>
          <w:wAfter w:w="9" w:type="dxa"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2915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Проект постановления адм</w:t>
            </w:r>
            <w:r>
              <w:rPr>
                <w:rFonts w:ascii="Times New Roman" w:hAnsi="Times New Roman" w:cs="Times New Roman"/>
                <w:szCs w:val="20"/>
              </w:rPr>
              <w:t>и</w:t>
            </w:r>
            <w:r>
              <w:rPr>
                <w:rFonts w:ascii="Times New Roman" w:hAnsi="Times New Roman" w:cs="Times New Roman"/>
                <w:szCs w:val="20"/>
              </w:rPr>
              <w:t>нистрации города Пятиго</w:t>
            </w:r>
            <w:r>
              <w:rPr>
                <w:rFonts w:ascii="Times New Roman" w:hAnsi="Times New Roman" w:cs="Times New Roman"/>
                <w:szCs w:val="20"/>
              </w:rPr>
              <w:t>р</w:t>
            </w:r>
            <w:r>
              <w:rPr>
                <w:rFonts w:ascii="Times New Roman" w:hAnsi="Times New Roman" w:cs="Times New Roman"/>
                <w:szCs w:val="20"/>
              </w:rPr>
              <w:t>ска</w:t>
            </w:r>
          </w:p>
          <w:p w:rsidR="00C6487A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(от 11.08.2023 № 3031)</w:t>
            </w:r>
          </w:p>
        </w:tc>
        <w:tc>
          <w:tcPr>
            <w:tcW w:w="6804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Регламент</w:t>
            </w:r>
            <w:r w:rsidRPr="00FB2CC1">
              <w:rPr>
                <w:rFonts w:ascii="Times New Roman" w:hAnsi="Times New Roman" w:cs="Times New Roman"/>
                <w:szCs w:val="20"/>
              </w:rPr>
              <w:t xml:space="preserve"> предоставления муниципальным учреждением «Управл</w:t>
            </w:r>
            <w:r w:rsidRPr="00FB2CC1">
              <w:rPr>
                <w:rFonts w:ascii="Times New Roman" w:hAnsi="Times New Roman" w:cs="Times New Roman"/>
                <w:szCs w:val="20"/>
              </w:rPr>
              <w:t>е</w:t>
            </w:r>
            <w:r w:rsidRPr="00FB2CC1">
              <w:rPr>
                <w:rFonts w:ascii="Times New Roman" w:hAnsi="Times New Roman" w:cs="Times New Roman"/>
                <w:szCs w:val="20"/>
              </w:rPr>
              <w:t>ние образования администрации города Пятигорска», государстве</w:t>
            </w:r>
            <w:r w:rsidRPr="00FB2CC1">
              <w:rPr>
                <w:rFonts w:ascii="Times New Roman" w:hAnsi="Times New Roman" w:cs="Times New Roman"/>
                <w:szCs w:val="20"/>
              </w:rPr>
              <w:t>н</w:t>
            </w:r>
            <w:r w:rsidRPr="00FB2CC1">
              <w:rPr>
                <w:rFonts w:ascii="Times New Roman" w:hAnsi="Times New Roman" w:cs="Times New Roman"/>
                <w:szCs w:val="20"/>
              </w:rPr>
              <w:t>ной услуги «Выплата компенсации части родительской платы за пр</w:t>
            </w:r>
            <w:r w:rsidRPr="00FB2CC1">
              <w:rPr>
                <w:rFonts w:ascii="Times New Roman" w:hAnsi="Times New Roman" w:cs="Times New Roman"/>
                <w:szCs w:val="20"/>
              </w:rPr>
              <w:t>и</w:t>
            </w:r>
            <w:r w:rsidRPr="00FB2CC1">
              <w:rPr>
                <w:rFonts w:ascii="Times New Roman" w:hAnsi="Times New Roman" w:cs="Times New Roman"/>
                <w:szCs w:val="20"/>
              </w:rPr>
              <w:t>смотр и уход за детьми в муниципальных образовательных организ</w:t>
            </w:r>
            <w:r w:rsidRPr="00FB2CC1">
              <w:rPr>
                <w:rFonts w:ascii="Times New Roman" w:hAnsi="Times New Roman" w:cs="Times New Roman"/>
                <w:szCs w:val="20"/>
              </w:rPr>
              <w:t>а</w:t>
            </w:r>
            <w:r w:rsidRPr="00FB2CC1">
              <w:rPr>
                <w:rFonts w:ascii="Times New Roman" w:hAnsi="Times New Roman" w:cs="Times New Roman"/>
                <w:szCs w:val="20"/>
              </w:rPr>
              <w:lastRenderedPageBreak/>
              <w:t>циях, находящихся на территории города-курорта Пятигорска»</w:t>
            </w:r>
          </w:p>
        </w:tc>
        <w:tc>
          <w:tcPr>
            <w:tcW w:w="3273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lastRenderedPageBreak/>
              <w:t xml:space="preserve">МУ «Управление образования администрации 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</w:t>
            </w:r>
            <w:r w:rsidRPr="00425FE1">
              <w:rPr>
                <w:rFonts w:ascii="Times New Roman" w:hAnsi="Times New Roman" w:cs="Times New Roman"/>
                <w:szCs w:val="20"/>
              </w:rPr>
              <w:t>о</w:t>
            </w:r>
            <w:r w:rsidRPr="00425FE1">
              <w:rPr>
                <w:rFonts w:ascii="Times New Roman" w:hAnsi="Times New Roman" w:cs="Times New Roman"/>
                <w:szCs w:val="20"/>
              </w:rPr>
              <w:t>димости</w:t>
            </w:r>
          </w:p>
        </w:tc>
      </w:tr>
      <w:tr w:rsidR="00C6487A" w:rsidRPr="00425FE1" w:rsidTr="00C6487A">
        <w:trPr>
          <w:gridAfter w:val="1"/>
          <w:wAfter w:w="9" w:type="dxa"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25FE1">
              <w:rPr>
                <w:rFonts w:ascii="Times New Roman" w:hAnsi="Times New Roman" w:cs="Times New Roman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r w:rsidRPr="00425FE1">
              <w:rPr>
                <w:rFonts w:ascii="Times New Roman" w:hAnsi="Times New Roman" w:cs="Times New Roman"/>
                <w:szCs w:val="20"/>
              </w:rPr>
              <w:t xml:space="preserve"> администр</w:t>
            </w:r>
            <w:r w:rsidRPr="00425FE1">
              <w:rPr>
                <w:rFonts w:ascii="Times New Roman" w:hAnsi="Times New Roman" w:cs="Times New Roman"/>
                <w:szCs w:val="20"/>
              </w:rPr>
              <w:t>а</w:t>
            </w:r>
            <w:r w:rsidRPr="00425FE1">
              <w:rPr>
                <w:rFonts w:ascii="Times New Roman" w:hAnsi="Times New Roman" w:cs="Times New Roman"/>
                <w:szCs w:val="20"/>
              </w:rPr>
              <w:t>ции города Пятигорска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(от 22.12.2023 № 5105)</w:t>
            </w:r>
          </w:p>
        </w:tc>
        <w:tc>
          <w:tcPr>
            <w:tcW w:w="680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Pr="00425FE1">
              <w:rPr>
                <w:rFonts w:ascii="Times New Roman" w:hAnsi="Times New Roman" w:cs="Times New Roman"/>
                <w:szCs w:val="20"/>
              </w:rPr>
              <w:t>азмер родительской платы, взимаемой с родителей (законных пре</w:t>
            </w:r>
            <w:r w:rsidRPr="00425FE1">
              <w:rPr>
                <w:rFonts w:ascii="Times New Roman" w:hAnsi="Times New Roman" w:cs="Times New Roman"/>
                <w:szCs w:val="20"/>
              </w:rPr>
              <w:t>д</w:t>
            </w:r>
            <w:r w:rsidRPr="00425FE1">
              <w:rPr>
                <w:rFonts w:ascii="Times New Roman" w:hAnsi="Times New Roman" w:cs="Times New Roman"/>
                <w:szCs w:val="20"/>
              </w:rPr>
              <w:t>ставителей) за присмотр и уход за детьми, осваивающими образов</w:t>
            </w:r>
            <w:r w:rsidRPr="00425FE1">
              <w:rPr>
                <w:rFonts w:ascii="Times New Roman" w:hAnsi="Times New Roman" w:cs="Times New Roman"/>
                <w:szCs w:val="20"/>
              </w:rPr>
              <w:t>а</w:t>
            </w:r>
            <w:r w:rsidRPr="00425FE1">
              <w:rPr>
                <w:rFonts w:ascii="Times New Roman" w:hAnsi="Times New Roman" w:cs="Times New Roman"/>
                <w:szCs w:val="20"/>
              </w:rPr>
              <w:t>тельные программы дошкольного образования, в муниципальных о</w:t>
            </w:r>
            <w:r w:rsidRPr="00425FE1">
              <w:rPr>
                <w:rFonts w:ascii="Times New Roman" w:hAnsi="Times New Roman" w:cs="Times New Roman"/>
                <w:szCs w:val="20"/>
              </w:rPr>
              <w:t>б</w:t>
            </w:r>
            <w:r w:rsidRPr="00425FE1">
              <w:rPr>
                <w:rFonts w:ascii="Times New Roman" w:hAnsi="Times New Roman" w:cs="Times New Roman"/>
                <w:szCs w:val="20"/>
              </w:rPr>
              <w:t>разовательных организациях, осуществляющих образовательную де</w:t>
            </w:r>
            <w:r w:rsidRPr="00425FE1">
              <w:rPr>
                <w:rFonts w:ascii="Times New Roman" w:hAnsi="Times New Roman" w:cs="Times New Roman"/>
                <w:szCs w:val="20"/>
              </w:rPr>
              <w:t>я</w:t>
            </w:r>
            <w:r w:rsidRPr="00425FE1">
              <w:rPr>
                <w:rFonts w:ascii="Times New Roman" w:hAnsi="Times New Roman" w:cs="Times New Roman"/>
                <w:szCs w:val="20"/>
              </w:rPr>
              <w:t>тельность в городе-курорте Пятигорске на очередной финансовый год</w:t>
            </w:r>
          </w:p>
        </w:tc>
        <w:tc>
          <w:tcPr>
            <w:tcW w:w="3273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Ежегодно до </w:t>
            </w:r>
            <w:r>
              <w:rPr>
                <w:rFonts w:ascii="Times New Roman" w:hAnsi="Times New Roman" w:cs="Times New Roman"/>
                <w:szCs w:val="20"/>
              </w:rPr>
              <w:t>31 декабря, по мере необходимости</w:t>
            </w:r>
          </w:p>
        </w:tc>
      </w:tr>
      <w:tr w:rsidR="00C6487A" w:rsidRPr="00425FE1" w:rsidTr="00C6487A">
        <w:trPr>
          <w:jc w:val="center"/>
        </w:trPr>
        <w:tc>
          <w:tcPr>
            <w:tcW w:w="15455" w:type="dxa"/>
            <w:gridSpan w:val="6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Подпрограмма 2 «Развитие системы общего образования в городе-курорте Пятигорске»</w:t>
            </w:r>
          </w:p>
        </w:tc>
      </w:tr>
      <w:tr w:rsidR="00C6487A" w:rsidRPr="00425FE1" w:rsidTr="00C6487A">
        <w:trPr>
          <w:gridAfter w:val="1"/>
          <w:wAfter w:w="9" w:type="dxa"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25FE1">
              <w:rPr>
                <w:rFonts w:ascii="Times New Roman" w:hAnsi="Times New Roman" w:cs="Times New Roman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r w:rsidRPr="00425FE1">
              <w:rPr>
                <w:rFonts w:ascii="Times New Roman" w:hAnsi="Times New Roman" w:cs="Times New Roman"/>
                <w:szCs w:val="20"/>
              </w:rPr>
              <w:t xml:space="preserve"> администр</w:t>
            </w:r>
            <w:r w:rsidRPr="00425FE1">
              <w:rPr>
                <w:rFonts w:ascii="Times New Roman" w:hAnsi="Times New Roman" w:cs="Times New Roman"/>
                <w:szCs w:val="20"/>
              </w:rPr>
              <w:t>а</w:t>
            </w:r>
            <w:r w:rsidRPr="00425FE1">
              <w:rPr>
                <w:rFonts w:ascii="Times New Roman" w:hAnsi="Times New Roman" w:cs="Times New Roman"/>
                <w:szCs w:val="20"/>
              </w:rPr>
              <w:t>ции города Пятигорска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(от 20.01.2024 № 133)</w:t>
            </w:r>
          </w:p>
        </w:tc>
        <w:tc>
          <w:tcPr>
            <w:tcW w:w="680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</w:t>
            </w:r>
            <w:r w:rsidRPr="00425FE1">
              <w:rPr>
                <w:rFonts w:ascii="Times New Roman" w:hAnsi="Times New Roman" w:cs="Times New Roman"/>
                <w:szCs w:val="20"/>
              </w:rPr>
              <w:t>акрепление территорий городского округа города-курорта Пятиго</w:t>
            </w:r>
            <w:r w:rsidRPr="00425FE1">
              <w:rPr>
                <w:rFonts w:ascii="Times New Roman" w:hAnsi="Times New Roman" w:cs="Times New Roman"/>
                <w:szCs w:val="20"/>
              </w:rPr>
              <w:t>р</w:t>
            </w:r>
            <w:r w:rsidRPr="00425FE1">
              <w:rPr>
                <w:rFonts w:ascii="Times New Roman" w:hAnsi="Times New Roman" w:cs="Times New Roman"/>
                <w:szCs w:val="20"/>
              </w:rPr>
              <w:t>ска за муниципальными общеобразовательными учреждениями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</w:t>
            </w:r>
            <w:r w:rsidRPr="00425FE1">
              <w:rPr>
                <w:rFonts w:ascii="Times New Roman" w:hAnsi="Times New Roman" w:cs="Times New Roman"/>
                <w:szCs w:val="20"/>
              </w:rPr>
              <w:t>о</w:t>
            </w:r>
            <w:r w:rsidRPr="00425FE1">
              <w:rPr>
                <w:rFonts w:ascii="Times New Roman" w:hAnsi="Times New Roman" w:cs="Times New Roman"/>
                <w:szCs w:val="20"/>
              </w:rPr>
              <w:t>димости</w:t>
            </w:r>
          </w:p>
        </w:tc>
      </w:tr>
      <w:tr w:rsidR="00C6487A" w:rsidRPr="00425FE1" w:rsidTr="00C6487A">
        <w:trPr>
          <w:gridAfter w:val="1"/>
          <w:wAfter w:w="9" w:type="dxa"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Постановление администр</w:t>
            </w:r>
            <w:r w:rsidRPr="00425FE1">
              <w:rPr>
                <w:rFonts w:ascii="Times New Roman" w:hAnsi="Times New Roman" w:cs="Times New Roman"/>
                <w:szCs w:val="20"/>
              </w:rPr>
              <w:t>а</w:t>
            </w:r>
            <w:r w:rsidRPr="00425FE1">
              <w:rPr>
                <w:rFonts w:ascii="Times New Roman" w:hAnsi="Times New Roman" w:cs="Times New Roman"/>
                <w:szCs w:val="20"/>
              </w:rPr>
              <w:t>ции городаПятигорска</w:t>
            </w:r>
          </w:p>
          <w:p w:rsidR="00C6487A" w:rsidRPr="00503D03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(от 17.01.20220 № 23)</w:t>
            </w:r>
          </w:p>
        </w:tc>
        <w:tc>
          <w:tcPr>
            <w:tcW w:w="680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Pr="00D92C8A">
              <w:rPr>
                <w:rFonts w:ascii="Times New Roman" w:hAnsi="Times New Roman" w:cs="Times New Roman"/>
                <w:szCs w:val="20"/>
              </w:rPr>
              <w:t xml:space="preserve">егламент предоставления муниципальной услуги </w:t>
            </w: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D92C8A">
              <w:rPr>
                <w:rFonts w:ascii="Times New Roman" w:hAnsi="Times New Roman" w:cs="Times New Roman"/>
                <w:szCs w:val="20"/>
              </w:rPr>
              <w:t>Предоставление информации об образовательных программах и учебных планах, р</w:t>
            </w:r>
            <w:r w:rsidRPr="00D92C8A">
              <w:rPr>
                <w:rFonts w:ascii="Times New Roman" w:hAnsi="Times New Roman" w:cs="Times New Roman"/>
                <w:szCs w:val="20"/>
              </w:rPr>
              <w:t>а</w:t>
            </w:r>
            <w:r w:rsidRPr="00D92C8A">
              <w:rPr>
                <w:rFonts w:ascii="Times New Roman" w:hAnsi="Times New Roman" w:cs="Times New Roman"/>
                <w:szCs w:val="20"/>
              </w:rPr>
              <w:t>бочих программах учебных курсов, предметов, дисциплин (модулей), годовых календарных учебных графиках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МУ «Управление образования администрации г. Пятигорска»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</w:t>
            </w:r>
            <w:r w:rsidRPr="00425FE1">
              <w:rPr>
                <w:rFonts w:ascii="Times New Roman" w:hAnsi="Times New Roman" w:cs="Times New Roman"/>
                <w:szCs w:val="20"/>
              </w:rPr>
              <w:t>о</w:t>
            </w:r>
            <w:r w:rsidRPr="00425FE1">
              <w:rPr>
                <w:rFonts w:ascii="Times New Roman" w:hAnsi="Times New Roman" w:cs="Times New Roman"/>
                <w:szCs w:val="20"/>
              </w:rPr>
              <w:t>димости</w:t>
            </w:r>
          </w:p>
        </w:tc>
      </w:tr>
      <w:tr w:rsidR="00C6487A" w:rsidRPr="00425FE1" w:rsidTr="00C6487A">
        <w:trPr>
          <w:gridAfter w:val="1"/>
          <w:wAfter w:w="9" w:type="dxa"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Постановление администр</w:t>
            </w:r>
            <w:r w:rsidRPr="00425FE1">
              <w:rPr>
                <w:rFonts w:ascii="Times New Roman" w:hAnsi="Times New Roman" w:cs="Times New Roman"/>
                <w:szCs w:val="20"/>
              </w:rPr>
              <w:t>а</w:t>
            </w:r>
            <w:r w:rsidRPr="00425FE1">
              <w:rPr>
                <w:rFonts w:ascii="Times New Roman" w:hAnsi="Times New Roman" w:cs="Times New Roman"/>
                <w:szCs w:val="20"/>
              </w:rPr>
              <w:t>ции города Пятигорска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r w:rsidRPr="00D92C8A">
              <w:rPr>
                <w:rFonts w:ascii="Times New Roman" w:hAnsi="Times New Roman" w:cs="Times New Roman"/>
                <w:szCs w:val="20"/>
              </w:rPr>
              <w:t xml:space="preserve">от 18.05.2023 </w:t>
            </w:r>
            <w:r>
              <w:rPr>
                <w:rFonts w:ascii="Times New Roman" w:hAnsi="Times New Roman" w:cs="Times New Roman"/>
                <w:szCs w:val="20"/>
              </w:rPr>
              <w:t xml:space="preserve">№ </w:t>
            </w:r>
            <w:r w:rsidRPr="00D92C8A">
              <w:rPr>
                <w:rFonts w:ascii="Times New Roman" w:hAnsi="Times New Roman" w:cs="Times New Roman"/>
                <w:szCs w:val="20"/>
              </w:rPr>
              <w:t>1610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80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AD1762">
              <w:rPr>
                <w:rFonts w:ascii="Times New Roman" w:hAnsi="Times New Roman" w:cs="Times New Roman"/>
                <w:szCs w:val="20"/>
              </w:rPr>
              <w:t>Об организации отдыха, оздоровления и занятости детей и подростков города-курорта Пятигорска в каникулярный период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МУ «Управление образования администрации г. Пятигорска»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Ежегодно до 1 мая</w:t>
            </w:r>
          </w:p>
        </w:tc>
      </w:tr>
      <w:tr w:rsidR="00C6487A" w:rsidRPr="00425FE1" w:rsidTr="00C6487A">
        <w:trPr>
          <w:jc w:val="center"/>
        </w:trPr>
        <w:tc>
          <w:tcPr>
            <w:tcW w:w="15455" w:type="dxa"/>
            <w:gridSpan w:val="6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Подпрограмма 3 «Развитие дополнительного образования в городе-курорте Пятигорске»</w:t>
            </w:r>
          </w:p>
        </w:tc>
      </w:tr>
      <w:tr w:rsidR="00C6487A" w:rsidRPr="00425FE1" w:rsidTr="00C6487A">
        <w:trPr>
          <w:gridAfter w:val="1"/>
          <w:wAfter w:w="9" w:type="dxa"/>
          <w:jc w:val="center"/>
        </w:trPr>
        <w:tc>
          <w:tcPr>
            <w:tcW w:w="62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8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25FE1">
              <w:rPr>
                <w:rFonts w:ascii="Times New Roman" w:hAnsi="Times New Roman" w:cs="Times New Roman"/>
                <w:szCs w:val="20"/>
              </w:rPr>
              <w:t>остановления администр</w:t>
            </w:r>
            <w:r w:rsidRPr="00425FE1">
              <w:rPr>
                <w:rFonts w:ascii="Times New Roman" w:hAnsi="Times New Roman" w:cs="Times New Roman"/>
                <w:szCs w:val="20"/>
              </w:rPr>
              <w:t>а</w:t>
            </w:r>
            <w:r w:rsidRPr="00425FE1">
              <w:rPr>
                <w:rFonts w:ascii="Times New Roman" w:hAnsi="Times New Roman" w:cs="Times New Roman"/>
                <w:szCs w:val="20"/>
              </w:rPr>
              <w:t>ции города Пятигорска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(от 03.03.2023 № 549)</w:t>
            </w:r>
          </w:p>
        </w:tc>
        <w:tc>
          <w:tcPr>
            <w:tcW w:w="6804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Pr="0008450F">
              <w:rPr>
                <w:rFonts w:ascii="Times New Roman" w:hAnsi="Times New Roman" w:cs="Times New Roman"/>
                <w:szCs w:val="20"/>
              </w:rPr>
              <w:t>егламент предоставления муниципальными образовательными орг</w:t>
            </w:r>
            <w:r w:rsidRPr="0008450F">
              <w:rPr>
                <w:rFonts w:ascii="Times New Roman" w:hAnsi="Times New Roman" w:cs="Times New Roman"/>
                <w:szCs w:val="20"/>
              </w:rPr>
              <w:t>а</w:t>
            </w:r>
            <w:r w:rsidRPr="0008450F">
              <w:rPr>
                <w:rFonts w:ascii="Times New Roman" w:hAnsi="Times New Roman" w:cs="Times New Roman"/>
                <w:szCs w:val="20"/>
              </w:rPr>
              <w:t xml:space="preserve">низациями, подведомственными муниципальному учреждению </w:t>
            </w: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08450F">
              <w:rPr>
                <w:rFonts w:ascii="Times New Roman" w:hAnsi="Times New Roman" w:cs="Times New Roman"/>
                <w:szCs w:val="20"/>
              </w:rPr>
              <w:t>Управление образования администрации города Пятигорска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  <w:r w:rsidRPr="0008450F">
              <w:rPr>
                <w:rFonts w:ascii="Times New Roman" w:hAnsi="Times New Roman" w:cs="Times New Roman"/>
                <w:szCs w:val="20"/>
              </w:rPr>
              <w:t>, мун</w:t>
            </w:r>
            <w:r w:rsidRPr="0008450F">
              <w:rPr>
                <w:rFonts w:ascii="Times New Roman" w:hAnsi="Times New Roman" w:cs="Times New Roman"/>
                <w:szCs w:val="20"/>
              </w:rPr>
              <w:t>и</w:t>
            </w:r>
            <w:r w:rsidRPr="0008450F">
              <w:rPr>
                <w:rFonts w:ascii="Times New Roman" w:hAnsi="Times New Roman" w:cs="Times New Roman"/>
                <w:szCs w:val="20"/>
              </w:rPr>
              <w:t xml:space="preserve">ципальной услуги </w:t>
            </w: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08450F">
              <w:rPr>
                <w:rFonts w:ascii="Times New Roman" w:hAnsi="Times New Roman" w:cs="Times New Roman"/>
                <w:szCs w:val="20"/>
              </w:rPr>
              <w:t>Запись на обучение по дополнительной общеобр</w:t>
            </w:r>
            <w:r w:rsidRPr="0008450F">
              <w:rPr>
                <w:rFonts w:ascii="Times New Roman" w:hAnsi="Times New Roman" w:cs="Times New Roman"/>
                <w:szCs w:val="20"/>
              </w:rPr>
              <w:t>а</w:t>
            </w:r>
            <w:r w:rsidRPr="0008450F">
              <w:rPr>
                <w:rFonts w:ascii="Times New Roman" w:hAnsi="Times New Roman" w:cs="Times New Roman"/>
                <w:szCs w:val="20"/>
              </w:rPr>
              <w:t>зовательной программе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C6487A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C6487A" w:rsidRPr="00425FE1" w:rsidRDefault="00C6487A" w:rsidP="00657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</w:t>
            </w:r>
            <w:r w:rsidRPr="00425FE1">
              <w:rPr>
                <w:rFonts w:ascii="Times New Roman" w:hAnsi="Times New Roman" w:cs="Times New Roman"/>
                <w:szCs w:val="20"/>
              </w:rPr>
              <w:t>о</w:t>
            </w:r>
            <w:r w:rsidRPr="00425FE1">
              <w:rPr>
                <w:rFonts w:ascii="Times New Roman" w:hAnsi="Times New Roman" w:cs="Times New Roman"/>
                <w:szCs w:val="20"/>
              </w:rPr>
              <w:t>димости</w:t>
            </w:r>
          </w:p>
        </w:tc>
      </w:tr>
    </w:tbl>
    <w:p w:rsidR="00C6487A" w:rsidRDefault="00C6487A" w:rsidP="00657A4B">
      <w:pPr>
        <w:spacing w:after="160" w:line="240" w:lineRule="auto"/>
        <w:jc w:val="both"/>
      </w:pPr>
    </w:p>
    <w:p w:rsidR="00C6487A" w:rsidRDefault="00C6487A" w:rsidP="00657A4B">
      <w:pPr>
        <w:spacing w:line="240" w:lineRule="auto"/>
        <w:jc w:val="both"/>
      </w:pPr>
    </w:p>
    <w:p w:rsidR="00C6487A" w:rsidRPr="00C6487A" w:rsidRDefault="00C6487A" w:rsidP="006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487A" w:rsidRDefault="00C6487A" w:rsidP="00657A4B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tbl>
      <w:tblPr>
        <w:tblW w:w="15323" w:type="dxa"/>
        <w:tblLook w:val="04A0"/>
      </w:tblPr>
      <w:tblGrid>
        <w:gridCol w:w="560"/>
        <w:gridCol w:w="2095"/>
        <w:gridCol w:w="1846"/>
        <w:gridCol w:w="1275"/>
        <w:gridCol w:w="1276"/>
        <w:gridCol w:w="1276"/>
        <w:gridCol w:w="1276"/>
        <w:gridCol w:w="1275"/>
        <w:gridCol w:w="1276"/>
        <w:gridCol w:w="1276"/>
        <w:gridCol w:w="1286"/>
        <w:gridCol w:w="1279"/>
      </w:tblGrid>
      <w:tr w:rsidR="00F44423" w:rsidRPr="00F44423" w:rsidTr="00F44423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6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03400C">
            <w:pPr>
              <w:spacing w:after="0" w:line="240" w:lineRule="auto"/>
              <w:ind w:left="15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423" w:rsidRPr="00F44423" w:rsidTr="00F44423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6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03400C">
            <w:pPr>
              <w:spacing w:after="0" w:line="240" w:lineRule="auto"/>
              <w:ind w:left="15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423" w:rsidRPr="00F44423" w:rsidTr="00F44423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6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03400C">
            <w:pPr>
              <w:spacing w:after="0" w:line="240" w:lineRule="auto"/>
              <w:ind w:left="15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города-курорта Пятигорска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423" w:rsidRPr="00F44423" w:rsidTr="00F44423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6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03400C">
            <w:pPr>
              <w:spacing w:after="0" w:line="240" w:lineRule="auto"/>
              <w:ind w:left="15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423" w:rsidRPr="00F44423" w:rsidTr="00F44423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</w:tr>
      <w:tr w:rsidR="00C6487A" w:rsidRPr="00F44423" w:rsidTr="00F44423">
        <w:trPr>
          <w:trHeight w:val="375"/>
        </w:trPr>
        <w:tc>
          <w:tcPr>
            <w:tcW w:w="14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03400C" w:rsidRDefault="00C6487A" w:rsidP="0003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И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6487A" w:rsidRPr="00F44423" w:rsidTr="00F44423">
        <w:trPr>
          <w:trHeight w:val="375"/>
        </w:trPr>
        <w:tc>
          <w:tcPr>
            <w:tcW w:w="14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03400C" w:rsidRDefault="00C6487A" w:rsidP="0003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0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обеспечения муниципальной программы города-курорта Пятигорска «Развитие образования»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487A" w:rsidRPr="00F44423" w:rsidTr="00F44423">
        <w:trPr>
          <w:trHeight w:val="375"/>
        </w:trPr>
        <w:tc>
          <w:tcPr>
            <w:tcW w:w="14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03400C" w:rsidRDefault="00C6487A" w:rsidP="0003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0C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423" w:rsidRPr="00F44423" w:rsidTr="00F444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F44423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</w:tr>
      <w:tr w:rsidR="00C6487A" w:rsidRPr="00F44423" w:rsidTr="00F44423">
        <w:trPr>
          <w:trHeight w:val="9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о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новного мер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подпр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програ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сурсного обе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по о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ветственному исполнителю, соисполнителю программы, подпрограммы программы, основному м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роприятию подпрограммы программы</w:t>
            </w:r>
          </w:p>
        </w:tc>
        <w:tc>
          <w:tcPr>
            <w:tcW w:w="11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 (тыс. руб.)</w:t>
            </w:r>
          </w:p>
        </w:tc>
      </w:tr>
      <w:tr w:rsidR="00C6487A" w:rsidRPr="00F44423" w:rsidTr="00F44423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44423" w:rsidRPr="00F44423" w:rsidTr="00F44423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44423" w:rsidRPr="00F44423" w:rsidTr="00F4442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4423" w:rsidRPr="00F44423" w:rsidTr="00F4442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1 763 571,91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2 196 640,65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2 105 200,51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2 147 711,40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2 340 924,33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2 592 437,58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4 174 267,22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2 441 436,42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2 441 436,42</w:t>
            </w:r>
          </w:p>
        </w:tc>
      </w:tr>
      <w:tr w:rsidR="00F44423" w:rsidRPr="00F44423" w:rsidTr="00F44423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1 500 951,50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1 929 732,23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1 912 886,93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1 890 629,90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2 062 969,42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2 286 433,42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3 868 263,06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2 135 432,26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2 135 432,26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881 463,71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1 272 197,44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1 237 843,44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1 158 162,03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1 281 686,86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1 471 616,76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2 958 056,46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1 286 554,02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1 286 554,02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879 662,71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922 887,69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1 030 088,71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1 135 471,88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1 281 686,86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1 367 545,58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1 321 147,86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1 286 554,02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1 286 554,02</w:t>
            </w:r>
          </w:p>
        </w:tc>
      </w:tr>
      <w:tr w:rsidR="00F44423" w:rsidRPr="00F44423" w:rsidTr="00F44423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10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населения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349 309,75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207 754,73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104 071,18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1 636 908,60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619 487,79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657 534,79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675 043,49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732 467,87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781 282,56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814 816,66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910 206,60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848 878,24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848 878,24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574 564,93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598 161,78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597 967,93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660 596,70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716 510,11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744 081,80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842 598,67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787 685,29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787 685,29</w:t>
            </w:r>
          </w:p>
        </w:tc>
      </w:tr>
      <w:tr w:rsidR="00F44423" w:rsidRPr="00F44423" w:rsidTr="00F44423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43 589,53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43 956,79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45 787,44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48 036,51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57 869,95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60 696,40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60 575,52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60 792,95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60 792,95</w:t>
            </w:r>
          </w:p>
        </w:tc>
      </w:tr>
      <w:tr w:rsidR="00F44423" w:rsidRPr="00F44423" w:rsidTr="00F44423">
        <w:trPr>
          <w:trHeight w:val="10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населения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854,80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F44423" w:rsidRPr="00F44423" w:rsidTr="00F44423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15 001,22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30 888,12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9 183,66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6 632,41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262 620,41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266 908,42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192 313,58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257 081,50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277 954,91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306 004,16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306 004,16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306 004,16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306 004,16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241 059,03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245 340,79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168 808,66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233 407,72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249 925,35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274 830,26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274 830,26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274 830,26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274 830,26</w:t>
            </w:r>
          </w:p>
        </w:tc>
      </w:tr>
      <w:tr w:rsidR="00F44423" w:rsidRPr="00F44423" w:rsidTr="00F44423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21 567,63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23 504,92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23 673,78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28 029,56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</w:tr>
      <w:tr w:rsidR="00C6487A" w:rsidRPr="00F44423" w:rsidTr="00F44423">
        <w:trPr>
          <w:trHeight w:val="495"/>
        </w:trPr>
        <w:tc>
          <w:tcPr>
            <w:tcW w:w="15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«Развитие системы дошкольного образования в городе-курорте Пятигорске»</w:t>
            </w:r>
          </w:p>
        </w:tc>
      </w:tr>
      <w:tr w:rsidR="00F44423" w:rsidRPr="00F44423" w:rsidTr="00F4442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785 616,98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794 295,32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765 260,23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863 304,49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942 764,92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961 858,37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1 006 281,29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992 432,48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992 432,48</w:t>
            </w:r>
          </w:p>
        </w:tc>
      </w:tr>
      <w:tr w:rsidR="00F44423" w:rsidRPr="00F44423" w:rsidTr="00F44423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625 385,06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632 328,01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651 788,68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705 561,52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781 481,43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781 138,03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825 560,95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811 712,14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811 712,14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345 050,10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346 156,52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362 861,89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367 764,95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421 161,63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416 511,40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412 323,47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412 369,66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412 369,66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345 050,10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346 156,52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362 861,89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367 764,95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421 161,63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416 511,40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412 323,47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412 369,66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412 369,66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280 334,96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286 171,49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288 926,79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337 796,57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360 319,80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364 626,63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413 237,48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399 342,48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399 342,48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280 334,96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286 171,49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288 926,79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337 796,57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360 319,80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364 626,63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413 237,48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399 342,48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399 342,48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160 231,92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161 967,31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113 471,55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157 742,97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161 283,49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180 720,34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180 720,34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180 720,34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180 720,34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160 231,92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161 967,31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113 471,55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157 742,97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161 283,49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180 720,34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180 720,34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180 720,34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180 720,34</w:t>
            </w:r>
          </w:p>
        </w:tc>
      </w:tr>
      <w:tr w:rsidR="00F44423" w:rsidRPr="00F44423" w:rsidTr="00F444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щие основные мер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 подпр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тавления бесплатного дошкольного образ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620 936,50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631 342,57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650 943,00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700 928,46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780 069,57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771 206,31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824 038,26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810 143,26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810 143,26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344 407,24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345 392,13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362 040,43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366 579,47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419 784,57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414 618,46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410 838,02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410 838,02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410 838,02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344 407,24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345 392,13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362 040,43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366 579,47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419 784,57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414 618,46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410 838,02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410 838,02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410 838,02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276 529,26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285 950,44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288 902,57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334 348,99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360 285,00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356 587,85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413 200,24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399 305,24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399 305,24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276 529,26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285 950,44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288 902,57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334 348,99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360 285,00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356 587,85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413 200,24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399 305,24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399 305,24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157 344,52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159 709,57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110 560,60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154 035,80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158 299,35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176 956,76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176 956,76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176 956,76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176 956,76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157 344,52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159 709,57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110 560,60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154 035,80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158 299,35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176 956,76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176 956,76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176 956,76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176 956,76</w:t>
            </w:r>
          </w:p>
        </w:tc>
      </w:tr>
      <w:tr w:rsidR="00F44423" w:rsidRPr="00F44423" w:rsidTr="00F4442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кадрового потенци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ла и социальная по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педагогич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кадров в дошк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1 377,06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1 892,94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1 485,45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1 531,64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1 531,64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1 377,06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1 892,94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1 485,45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1 531,64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1 531,64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1 377,06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1 892,94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1 485,45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1 531,64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1 531,64</w:t>
            </w:r>
          </w:p>
        </w:tc>
      </w:tr>
      <w:tr w:rsidR="00F44423" w:rsidRPr="00F44423" w:rsidTr="00F444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в сфере 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образов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</w:tr>
      <w:tr w:rsidR="00F44423" w:rsidRPr="00F44423" w:rsidTr="00F44423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ально-технической базы учреждений дошкольного образ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3 419,98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8 003,98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3 419,98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8 003,98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3 419,98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8 003,98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2 887,40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2 257,74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2 910,95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3 707,17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2 984,14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3 763,58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3 763,58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3 763,58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3 763,58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2 887,40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2257,74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2910,95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3 707,17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2 984,14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3 763,58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3 763,58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3 763,58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3 763,58</w:t>
            </w:r>
          </w:p>
        </w:tc>
      </w:tr>
      <w:tr w:rsidR="00C6487A" w:rsidRPr="00F44423" w:rsidTr="00F44423">
        <w:trPr>
          <w:trHeight w:val="465"/>
        </w:trPr>
        <w:tc>
          <w:tcPr>
            <w:tcW w:w="15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«Развитие системы общего образования в городе-курорте Пятигорске»</w:t>
            </w:r>
          </w:p>
        </w:tc>
      </w:tr>
      <w:tr w:rsidR="00F44423" w:rsidRPr="00F44423" w:rsidTr="00F4442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821 028,25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880 072,34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934 418,17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1 072 731,51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1 200 246,52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1 314 901,15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1 422 272,28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1 242 674,05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1 242 674,05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744 293,86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801 223,33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881 585,40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1 000 294,85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1 115 431,93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1 225 231,13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1 332 602,26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1 153 004,03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1 153 004,03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534 612,61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576 731,17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667 226,82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764 076,69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860 525,23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951 034,18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1 015 319,79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874 184,36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874 184,36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534 612,61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576 731,17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667 226,82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764 076,69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860 525,23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951 034,18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908 824,39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874 184,36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874 184,36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106 495,40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209 681,25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224 492,16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214 358,58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236 218,16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254 906,70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274 196,95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317 282,47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278 819,67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278 819,67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209 277,92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224 077,16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213 958,58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235 876,16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254 404,20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273 342,15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311 277,45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278 419,67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278 419,67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5 605,02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населения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854,80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76 734,39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78 849,01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52 832,77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72 436,66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84 814,59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89 670,02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89 670,02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89 670,02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89 670,02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76 734,39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78 849,01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52 832,77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72 436,66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84 814,59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89 670,02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89 670,02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89 670,02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89 670,02</w:t>
            </w:r>
          </w:p>
        </w:tc>
      </w:tr>
      <w:tr w:rsidR="00F44423" w:rsidRPr="00F44423" w:rsidTr="00F444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щие основные мер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 подпр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тавления бесплатного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709 981,69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771 539,47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800 211,25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880 028,96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969 097,59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1 051 284,54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1 021 978,49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1 000 994,26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1 000 994,26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529 100,86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567 586,25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600 816,70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661 404,76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738 502,90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815 876,86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753 373,65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740 773,82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740 773,82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529 100,86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567 586,25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600 816,70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661 404,76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738 502,90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815 876,86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753 373,65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740 773,82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740 773,82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180 880,83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203 953,22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199 394,55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218 624,20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230 594,69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235 407,68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268 604,84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260 220,44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260 220,44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180 880,83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203 953,22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199 394,55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218 624,20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230 594,69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235 407,68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268 604,84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260 220,44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260 220,44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57 305,70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57 956,44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48 861,90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59 163,80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64 947,23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65 905,51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65 905,51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65 905,51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65 905,51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57 305,70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57 956,44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48 861,90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59 163,80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64 947,23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65 905,51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65 905,51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65 905,51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65 905,51</w:t>
            </w:r>
          </w:p>
        </w:tc>
      </w:tr>
      <w:tr w:rsidR="00F44423" w:rsidRPr="00F44423" w:rsidTr="00F44423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кадрового потенци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ла и социальная по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педагогич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кадров в общем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1 119,85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1 400,09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1 509,12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1 556,06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1 556,06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1 119,85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1 400,09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1 509,12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1 556,06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1 556,06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1 119,85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1 290,84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1 400,09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1 509,12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1 556,06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1 556,06</w:t>
            </w:r>
          </w:p>
        </w:tc>
      </w:tr>
      <w:tr w:rsidR="00F44423" w:rsidRPr="00F44423" w:rsidTr="00F44423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в области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</w:tr>
      <w:tr w:rsidR="00F44423" w:rsidRPr="00F44423" w:rsidTr="00F4442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</w:tr>
      <w:tr w:rsidR="00F44423" w:rsidRPr="00F44423" w:rsidTr="00F4442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</w:tr>
      <w:tr w:rsidR="00F44423" w:rsidRPr="00F44423" w:rsidTr="00F44423">
        <w:trPr>
          <w:trHeight w:val="13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мероприятий для детей и молод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жи в сфере образов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7 297,27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6 868,49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6 930,41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10 618,21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13 247,96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4 905,50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7 545,75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8 971,20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4 905,50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7 545,75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8 971,20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2 520,80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2 540,27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2 072,49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2 024,91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3 072,46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4 276,76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2 117,47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2 125,27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1 672,49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1 682,91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2 569,96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3 421,96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3 325,31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3 325,31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3 325,31</w:t>
            </w:r>
          </w:p>
        </w:tc>
      </w:tr>
      <w:tr w:rsidR="00F44423" w:rsidRPr="00F44423" w:rsidTr="00F44423">
        <w:trPr>
          <w:trHeight w:val="10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населения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854,80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F44423" w:rsidRPr="00F44423" w:rsidTr="00F444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сохранения укр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пления здоровья 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тей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25 485,48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16 618,87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48 801,06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110 251,60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121 885,62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130 431,44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141 284,07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140 369,87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140 369,87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38 439,80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96 475,59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110 943,16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117 810,93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126 688,68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125 774,48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125 774,48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38 439,80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96 475,59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110 943,16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117 810,93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126 688,68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125 774,48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125 774,48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25 485,48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16 618,87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10 361,26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13 776,01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10 942,46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12 620,51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14 595,39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14 595,39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14 595,39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25 485,48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16 618,87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10 361,26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13 776,01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10 942,46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12 620,51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14 595,39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14 595,39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14 595,39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14 307,81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15 442,77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9 414,65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13 450,19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14 360,40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14 360,40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14 360,40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14 360,40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14 307,81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15 442,77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9 414,65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13 450,19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14 360,40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14 360,40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14 360,40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14 360,40</w:t>
            </w:r>
          </w:p>
        </w:tc>
      </w:tr>
      <w:tr w:rsidR="00F44423" w:rsidRPr="00F44423" w:rsidTr="00F44423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ально-технической базы учреждений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4 341,03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24 579,49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1 524,08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10 028,63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21 636,98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136 467,82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3 268,07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22 317,91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106 495,40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3 268,07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22 317,91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106 495,40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1 072,96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2 261,58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1 524,08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10 028,63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21 636,98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29 972,42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1 072,96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2 261,58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1 524,08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10 028,63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21 636,98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24 367,40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5 605,02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5 120,88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5 449,80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3 970,87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3 858,21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9 404,11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9 404,11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9 404,11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5 120,88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5 449,80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3 970,87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3 858,21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9 404,11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9 404,11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9 404,11</w:t>
            </w:r>
          </w:p>
        </w:tc>
      </w:tr>
      <w:tr w:rsidR="00F44423" w:rsidRPr="00F44423" w:rsidTr="00F44423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"Современная шк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21 278,92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21 172,94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21 172,94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105,98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105,98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«Патриотическое воспитание граждан Российской Федер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6 775,78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6 080,00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6 080,00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6 080,00</w:t>
            </w:r>
          </w:p>
        </w:tc>
      </w:tr>
      <w:tr w:rsidR="00F44423" w:rsidRPr="00F44423" w:rsidTr="00F44423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6 775,78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6 080,00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6 080,00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6 080,00</w:t>
            </w:r>
          </w:p>
        </w:tc>
      </w:tr>
      <w:tr w:rsidR="00F44423" w:rsidRPr="00F44423" w:rsidTr="00F44423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2 133,33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6 775,78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6 080,00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6 080,00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6 080,00</w:t>
            </w:r>
          </w:p>
        </w:tc>
      </w:tr>
      <w:tr w:rsidR="00C6487A" w:rsidRPr="00F44423" w:rsidTr="00F44423">
        <w:trPr>
          <w:trHeight w:val="510"/>
        </w:trPr>
        <w:tc>
          <w:tcPr>
            <w:tcW w:w="15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3 «Развитие дополнительного образования в городе-курорте Пятигорске»</w:t>
            </w:r>
          </w:p>
        </w:tc>
      </w:tr>
      <w:tr w:rsidR="00F44423" w:rsidRPr="00F44423" w:rsidTr="00F4442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113 694,16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113 652,19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115 830,68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121 363,08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145 367,04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152 683,60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165 149,99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157 206,82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157 206,82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88 040,06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87 560,09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89 821,42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94 461,21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113 510,21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117 069,80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129 536,19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121 593,02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121 593,02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3 630,24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3 630,24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86 239,06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87 560,09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89 821,42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90 830,97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113 510,21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117 069,80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129 536,19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121 593,02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121 593,02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42 649,53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43 603,30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44 033,98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42 794,46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55 640,26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56 373,40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68 960,67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60 800,07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60 800,07</w:t>
            </w:r>
          </w:p>
        </w:tc>
      </w:tr>
      <w:tr w:rsidR="00F44423" w:rsidRPr="00F44423" w:rsidTr="00F4442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43 589,53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43 956,79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45 787,44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48 036,51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57 869,95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60 696,40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60 575,52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60 792,95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60 792,95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25 654,10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26 092,10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26 009,26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26 901,87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31 856,83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35 613,80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35 613,80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35 613,80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35 613,80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4 092,72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4 524,47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2 504,34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3 228,09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3 827,27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4 439,90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4 439,90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4 439,90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4 439,90</w:t>
            </w:r>
          </w:p>
        </w:tc>
      </w:tr>
      <w:tr w:rsidR="00F44423" w:rsidRPr="00F44423" w:rsidTr="00F44423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21 567,63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23 504,92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23 673,78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28 029,56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31 173,90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31 173,90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</w:tr>
      <w:tr w:rsidR="00F44423" w:rsidRPr="00F44423" w:rsidTr="00F44423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щие основные мер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 подпр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тавления дополн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87 346,78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87 529,54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89 821,42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88 218,14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97 362,95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105 131,68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109 531,56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103 828,05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103 828,05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85 545,78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87 529,54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89 821,42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88 218,14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97 362,95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105 131,68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109 531,56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103 828,05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103 828,05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41 956,25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43 572,75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44 033,98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40 181,63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40 169,69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46 026,15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48 956,04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43 035,10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43 035,10</w:t>
            </w:r>
          </w:p>
        </w:tc>
      </w:tr>
      <w:tr w:rsidR="00F44423" w:rsidRPr="00F44423" w:rsidTr="00F44423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43 589,53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43 956,79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45 787,44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48 036,51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57 193,26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59 105,53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60 575,52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60 792,95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60 792,95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25 654,10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26 092,10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26 009,26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26 901,87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31 856,83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35 224,77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35 224,77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35 224,77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35 224,77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4 092,72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4 524,47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2 504,34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3 228,09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3 827,27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4 050,87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4 050,87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4 050,87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4 050,87</w:t>
            </w:r>
          </w:p>
        </w:tc>
      </w:tr>
      <w:tr w:rsidR="00F44423" w:rsidRPr="00F44423" w:rsidTr="00F44423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21 567,63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23 504,92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23 673,78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28 029,56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</w:tr>
      <w:tr w:rsidR="00F44423" w:rsidRPr="00F44423" w:rsidTr="00F44423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в области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299,79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</w:tr>
      <w:tr w:rsidR="00F44423" w:rsidRPr="00F44423" w:rsidTr="00F4442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Укрепление матер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ально-технической базы учрежедний дополнительного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662,73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3 821,30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1 590,87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3 630,24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3 630,24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662,73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191,06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1 590,87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662,73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191,06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администрации г. Пятигорска»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1 590,87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меропри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тий, направленных на профессиональную ориентацию об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«Успех каждого 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2 060,57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7 954,36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3 421,37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2 060,57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7 954,36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3 421,37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2 060,57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7 954,36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3 421,37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</w:tr>
      <w:tr w:rsidR="00F44423" w:rsidRPr="00F44423" w:rsidTr="00F44423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подраста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щего поколения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7 216,42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6 712,08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9 951,68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7 712,02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7 712,02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7 216,42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6 712,08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9 951,68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7 712,02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7 712,02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7 216,42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6 712,08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9 951,68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7 712,02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7 712,02</w:t>
            </w:r>
          </w:p>
        </w:tc>
      </w:tr>
      <w:tr w:rsidR="00C6487A" w:rsidRPr="00F44423" w:rsidTr="00F44423">
        <w:trPr>
          <w:trHeight w:val="510"/>
        </w:trPr>
        <w:tc>
          <w:tcPr>
            <w:tcW w:w="15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 «Строительство, реконструкция объектов муниципальной собственности»</w:t>
            </w:r>
          </w:p>
        </w:tc>
      </w:tr>
      <w:tr w:rsidR="00F44423" w:rsidRPr="00F44423" w:rsidTr="00F44423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364 310,97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238 642,85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46 182,81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113 254,84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1 531 440,59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364 310,97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238 642,85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46 182,81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113 254,84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1 531 440,59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349 309,75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207 754,73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104 071,18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1 530 413,20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349 309,75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207 754,73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104 071,18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1 530 413,20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15 001,22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30 888,12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9 183,66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1 027,39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15 001,22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30 888,12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9 183,66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1 027,39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щие основные мер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 подпр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де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сада-яслей на 220 мест, ст. Ко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стантиновская, пер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сечение улиц Шо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сейная и Почтовая (в т.ч. ПСД)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183 328,30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85 318,53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177 672,23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77 886,09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177 672,23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77 886,09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5 656,07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7 432,44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5 656,07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7 432,44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«Строительство де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сада на ул. Коллективная», в т.ч. ПСД.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36 678,21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366,78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36 311,43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36 311,43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366,78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366,78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2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«Строительство средней общеобраз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вательной школы на 1550 мест в г.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горске, территория 5-6 микрорайона Ново-Пятигорского жилого района в границах улиц Степная-Коллективная-Кочубея», в т.ч. ПСД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тие: "Строительство средней общеобраз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вательной школы на 1550 мест по пер. Малиновского", в т.ч. ПСД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96,17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96,17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96,17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спо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тивного зала на ст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дионе средней школы № 6, в т.ч. ПСД.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11 880,00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24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«Строительство об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екта «Средняя общ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школа на 1000 мест по адресу: Ставр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польский край, г.Пятигорск, водоз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борных сооружений «Скачки-2», в т.ч. ПСД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«Строительство де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сада на 330 мест в селе Золоту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ка», в т.ч. ПСД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31 844,19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318,44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31 525,75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31 525,75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318,44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318,44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«Современная шк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180 982,67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153 324,32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46 182,81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1 732,44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1 530 413,20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171 637,52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129 868,64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1 530 413,20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171 637,52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129 868,64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1 530 413,20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9 345,15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23 455,68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1 732,44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хозяйс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ва, транспорта и связи администр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Пят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9 345,15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23 455,68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1 732,44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3400C" w:rsidRPr="00F44423" w:rsidTr="00BE5D4F">
        <w:trPr>
          <w:trHeight w:val="675"/>
        </w:trPr>
        <w:tc>
          <w:tcPr>
            <w:tcW w:w="15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0C" w:rsidRPr="00F44423" w:rsidRDefault="0003400C" w:rsidP="0003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  <w:p w:rsidR="0003400C" w:rsidRPr="00F44423" w:rsidRDefault="0003400C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49 739,62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49 739,62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49 739,62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49 739,62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</w:tr>
      <w:tr w:rsidR="00F44423" w:rsidRPr="00F44423" w:rsidTr="00F4442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щие основные мер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 подпр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ска,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49 739,62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49 739,62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</w:tr>
      <w:tr w:rsidR="00F44423" w:rsidRPr="00F44423" w:rsidTr="00F44423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МУ «Управление о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адм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г. П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тигорска»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49 739,62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423">
              <w:rPr>
                <w:rFonts w:ascii="Times New Roman" w:eastAsia="Times New Roman" w:hAnsi="Times New Roman" w:cs="Times New Roman"/>
                <w:sz w:val="20"/>
                <w:szCs w:val="20"/>
              </w:rPr>
              <w:t>49 123,07</w:t>
            </w:r>
          </w:p>
        </w:tc>
      </w:tr>
      <w:tr w:rsidR="00F44423" w:rsidRPr="00F44423" w:rsidTr="00F4442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F44423" w:rsidRPr="00F44423" w:rsidTr="00F4442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7A" w:rsidRPr="00F44423" w:rsidRDefault="00C6487A" w:rsidP="00657A4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4442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</w:tbl>
    <w:p w:rsidR="00F44423" w:rsidRDefault="00F44423" w:rsidP="00657A4B">
      <w:pPr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4423" w:rsidRDefault="00F44423" w:rsidP="00657A4B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F44423" w:rsidRPr="00425FE1" w:rsidRDefault="00F44423" w:rsidP="0003400C">
      <w:pPr>
        <w:widowControl w:val="0"/>
        <w:autoSpaceDE w:val="0"/>
        <w:autoSpaceDN w:val="0"/>
        <w:spacing w:after="0" w:line="240" w:lineRule="auto"/>
        <w:ind w:left="11057"/>
        <w:jc w:val="center"/>
        <w:outlineLvl w:val="1"/>
        <w:rPr>
          <w:rFonts w:ascii="Times New Roman" w:hAnsi="Times New Roman" w:cs="Times New Roman"/>
          <w:szCs w:val="20"/>
        </w:rPr>
      </w:pPr>
      <w:r w:rsidRPr="00425FE1">
        <w:rPr>
          <w:rFonts w:ascii="Times New Roman" w:hAnsi="Times New Roman" w:cs="Times New Roman"/>
          <w:szCs w:val="20"/>
        </w:rPr>
        <w:lastRenderedPageBreak/>
        <w:t>Приложение 4</w:t>
      </w:r>
    </w:p>
    <w:p w:rsidR="00F44423" w:rsidRPr="00425FE1" w:rsidRDefault="00F44423" w:rsidP="0003400C">
      <w:pPr>
        <w:widowControl w:val="0"/>
        <w:autoSpaceDE w:val="0"/>
        <w:autoSpaceDN w:val="0"/>
        <w:spacing w:after="0" w:line="240" w:lineRule="auto"/>
        <w:ind w:left="11057"/>
        <w:jc w:val="center"/>
        <w:rPr>
          <w:rFonts w:ascii="Times New Roman" w:hAnsi="Times New Roman" w:cs="Times New Roman"/>
          <w:szCs w:val="20"/>
        </w:rPr>
      </w:pPr>
      <w:r w:rsidRPr="00425FE1">
        <w:rPr>
          <w:rFonts w:ascii="Times New Roman" w:hAnsi="Times New Roman" w:cs="Times New Roman"/>
          <w:szCs w:val="20"/>
        </w:rPr>
        <w:t>к муниципальной программе</w:t>
      </w:r>
    </w:p>
    <w:p w:rsidR="00F44423" w:rsidRPr="00425FE1" w:rsidRDefault="00F44423" w:rsidP="0003400C">
      <w:pPr>
        <w:widowControl w:val="0"/>
        <w:autoSpaceDE w:val="0"/>
        <w:autoSpaceDN w:val="0"/>
        <w:spacing w:after="0" w:line="240" w:lineRule="auto"/>
        <w:ind w:left="11057"/>
        <w:jc w:val="center"/>
        <w:rPr>
          <w:rFonts w:ascii="Times New Roman" w:hAnsi="Times New Roman" w:cs="Times New Roman"/>
          <w:szCs w:val="20"/>
        </w:rPr>
      </w:pPr>
      <w:r w:rsidRPr="00425FE1">
        <w:rPr>
          <w:rFonts w:ascii="Times New Roman" w:hAnsi="Times New Roman" w:cs="Times New Roman"/>
          <w:szCs w:val="20"/>
        </w:rPr>
        <w:t>города-курорта Пятигорска</w:t>
      </w:r>
    </w:p>
    <w:p w:rsidR="00F44423" w:rsidRPr="00425FE1" w:rsidRDefault="00F44423" w:rsidP="0003400C">
      <w:pPr>
        <w:widowControl w:val="0"/>
        <w:autoSpaceDE w:val="0"/>
        <w:autoSpaceDN w:val="0"/>
        <w:spacing w:after="0" w:line="240" w:lineRule="auto"/>
        <w:ind w:left="11057"/>
        <w:jc w:val="center"/>
        <w:rPr>
          <w:rFonts w:ascii="Times New Roman" w:hAnsi="Times New Roman" w:cs="Times New Roman"/>
          <w:szCs w:val="20"/>
        </w:rPr>
      </w:pPr>
      <w:r w:rsidRPr="00425FE1">
        <w:rPr>
          <w:rFonts w:ascii="Times New Roman" w:hAnsi="Times New Roman" w:cs="Times New Roman"/>
          <w:szCs w:val="20"/>
        </w:rPr>
        <w:t>«Развитие образования»</w:t>
      </w:r>
    </w:p>
    <w:p w:rsidR="00F44423" w:rsidRPr="00425FE1" w:rsidRDefault="00F44423" w:rsidP="00657A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F44423" w:rsidRPr="0003400C" w:rsidRDefault="00F44423" w:rsidP="0003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bookmarkStart w:id="9" w:name="P1948"/>
      <w:bookmarkEnd w:id="9"/>
      <w:r w:rsidRPr="0003400C">
        <w:rPr>
          <w:rFonts w:ascii="Times New Roman" w:hAnsi="Times New Roman" w:cs="Times New Roman"/>
          <w:szCs w:val="20"/>
        </w:rPr>
        <w:t>ПЕРЕЧЕНЬ</w:t>
      </w:r>
    </w:p>
    <w:p w:rsidR="00F44423" w:rsidRPr="0003400C" w:rsidRDefault="00F44423" w:rsidP="0003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03400C">
        <w:rPr>
          <w:rFonts w:ascii="Times New Roman" w:hAnsi="Times New Roman" w:cs="Times New Roman"/>
          <w:szCs w:val="20"/>
        </w:rPr>
        <w:t>ОСНОВНЫХ МЕРОПРИЯТИЙ ПОДПРОГРАММ МУНИЦИПАЛЬНОЙ ПРОГРАММЫ</w:t>
      </w:r>
    </w:p>
    <w:p w:rsidR="00F44423" w:rsidRPr="0003400C" w:rsidRDefault="00F44423" w:rsidP="0003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03400C">
        <w:rPr>
          <w:rFonts w:ascii="Times New Roman" w:hAnsi="Times New Roman" w:cs="Times New Roman"/>
          <w:szCs w:val="20"/>
        </w:rPr>
        <w:t>ГОРОДА-КУРОРТА ПЯТИГОРСКА «РАЗВИТИЕ ОБРАЗОВАНИЯ»</w:t>
      </w:r>
    </w:p>
    <w:p w:rsidR="00F44423" w:rsidRPr="00425FE1" w:rsidRDefault="00F44423" w:rsidP="00657A4B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654"/>
        <w:gridCol w:w="3296"/>
        <w:gridCol w:w="1316"/>
        <w:gridCol w:w="1356"/>
        <w:gridCol w:w="3293"/>
      </w:tblGrid>
      <w:tr w:rsidR="00F44423" w:rsidRPr="00425FE1" w:rsidTr="00F44423">
        <w:trPr>
          <w:trHeight w:val="315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54" w:type="dxa"/>
            <w:vMerge w:val="restart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Наименование подпрограммы программы, о</w:t>
            </w:r>
            <w:r w:rsidRPr="00425FE1">
              <w:rPr>
                <w:rFonts w:ascii="Times New Roman" w:hAnsi="Times New Roman" w:cs="Times New Roman"/>
              </w:rPr>
              <w:t>с</w:t>
            </w:r>
            <w:r w:rsidRPr="00425FE1">
              <w:rPr>
                <w:rFonts w:ascii="Times New Roman" w:hAnsi="Times New Roman" w:cs="Times New Roman"/>
              </w:rPr>
              <w:t>новного мероприятия подпрограммы пр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Ответственный исполнитель подпрограммы программы, о</w:t>
            </w:r>
            <w:r w:rsidRPr="00425FE1">
              <w:rPr>
                <w:rFonts w:ascii="Times New Roman" w:hAnsi="Times New Roman" w:cs="Times New Roman"/>
              </w:rPr>
              <w:t>с</w:t>
            </w:r>
            <w:r w:rsidRPr="00425FE1">
              <w:rPr>
                <w:rFonts w:ascii="Times New Roman" w:hAnsi="Times New Roman" w:cs="Times New Roman"/>
              </w:rPr>
              <w:t>новного мероприятия подпр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граммы программы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Связь с индикаторами достиж</w:t>
            </w:r>
            <w:r w:rsidRPr="00425FE1">
              <w:rPr>
                <w:rFonts w:ascii="Times New Roman" w:hAnsi="Times New Roman" w:cs="Times New Roman"/>
              </w:rPr>
              <w:t>е</w:t>
            </w:r>
            <w:r w:rsidRPr="00425FE1">
              <w:rPr>
                <w:rFonts w:ascii="Times New Roman" w:hAnsi="Times New Roman" w:cs="Times New Roman"/>
              </w:rPr>
              <w:t>ния целей Программы и показ</w:t>
            </w:r>
            <w:r w:rsidRPr="00425FE1">
              <w:rPr>
                <w:rFonts w:ascii="Times New Roman" w:hAnsi="Times New Roman" w:cs="Times New Roman"/>
              </w:rPr>
              <w:t>а</w:t>
            </w:r>
            <w:r w:rsidRPr="00425FE1">
              <w:rPr>
                <w:rFonts w:ascii="Times New Roman" w:hAnsi="Times New Roman" w:cs="Times New Roman"/>
              </w:rPr>
              <w:t>телями решения задач подпр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граммы Программы</w:t>
            </w:r>
          </w:p>
        </w:tc>
      </w:tr>
      <w:tr w:rsidR="00F44423" w:rsidRPr="00425FE1" w:rsidTr="00F44423">
        <w:trPr>
          <w:trHeight w:val="509"/>
          <w:jc w:val="center"/>
        </w:trPr>
        <w:tc>
          <w:tcPr>
            <w:tcW w:w="701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293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423" w:rsidRPr="00425FE1" w:rsidTr="00F44423">
        <w:trPr>
          <w:trHeight w:val="491"/>
          <w:jc w:val="center"/>
        </w:trPr>
        <w:tc>
          <w:tcPr>
            <w:tcW w:w="701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423" w:rsidRPr="00425FE1" w:rsidTr="00F44423">
        <w:trPr>
          <w:trHeight w:val="315"/>
          <w:jc w:val="center"/>
        </w:trPr>
        <w:tc>
          <w:tcPr>
            <w:tcW w:w="701" w:type="dxa"/>
            <w:shd w:val="clear" w:color="auto" w:fill="auto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4" w:type="dxa"/>
            <w:shd w:val="clear" w:color="auto" w:fill="auto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6" w:type="dxa"/>
            <w:shd w:val="clear" w:color="auto" w:fill="auto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shd w:val="clear" w:color="auto" w:fill="auto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shd w:val="clear" w:color="auto" w:fill="auto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3" w:type="dxa"/>
            <w:shd w:val="clear" w:color="auto" w:fill="auto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6</w:t>
            </w:r>
          </w:p>
        </w:tc>
      </w:tr>
      <w:tr w:rsidR="00F44423" w:rsidRPr="00425FE1" w:rsidTr="00F44423">
        <w:trPr>
          <w:trHeight w:val="687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F44423" w:rsidRPr="00425FE1" w:rsidTr="00F44423">
        <w:trPr>
          <w:trHeight w:val="1439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1 «Развитие системы дошкол</w:t>
            </w:r>
            <w:r w:rsidRPr="00425FE1">
              <w:rPr>
                <w:rFonts w:ascii="Times New Roman" w:hAnsi="Times New Roman" w:cs="Times New Roman"/>
              </w:rPr>
              <w:t>ь</w:t>
            </w:r>
            <w:r w:rsidRPr="00425FE1">
              <w:rPr>
                <w:rFonts w:ascii="Times New Roman" w:hAnsi="Times New Roman" w:cs="Times New Roman"/>
              </w:rPr>
              <w:t>ного образования в городе-курорте Пятиго</w:t>
            </w:r>
            <w:r w:rsidRPr="00425FE1">
              <w:rPr>
                <w:rFonts w:ascii="Times New Roman" w:hAnsi="Times New Roman" w:cs="Times New Roman"/>
              </w:rPr>
              <w:t>р</w:t>
            </w:r>
            <w:r w:rsidRPr="00425FE1">
              <w:rPr>
                <w:rFonts w:ascii="Times New Roman" w:hAnsi="Times New Roman" w:cs="Times New Roman"/>
              </w:rPr>
              <w:t>ске»  (далее -Подпрограмма 1)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п.1.1.-1.5., 1.8  в таблице Пр</w:t>
            </w:r>
            <w:r w:rsidRPr="00425FE1">
              <w:rPr>
                <w:rFonts w:ascii="Times New Roman" w:hAnsi="Times New Roman" w:cs="Times New Roman"/>
              </w:rPr>
              <w:t>и</w:t>
            </w:r>
            <w:r w:rsidRPr="00425FE1">
              <w:rPr>
                <w:rFonts w:ascii="Times New Roman" w:hAnsi="Times New Roman" w:cs="Times New Roman"/>
              </w:rPr>
              <w:t>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660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</w:t>
            </w:r>
            <w:r w:rsidRPr="00425FE1">
              <w:rPr>
                <w:rFonts w:ascii="Times New Roman" w:hAnsi="Times New Roman" w:cs="Times New Roman"/>
              </w:rPr>
              <w:t>в</w:t>
            </w:r>
            <w:r w:rsidRPr="00425FE1">
              <w:rPr>
                <w:rFonts w:ascii="Times New Roman" w:hAnsi="Times New Roman" w:cs="Times New Roman"/>
              </w:rPr>
              <w:t>ным образовательным программам</w:t>
            </w:r>
          </w:p>
        </w:tc>
      </w:tr>
      <w:tr w:rsidR="00F44423" w:rsidRPr="00425FE1" w:rsidTr="00F44423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предоставления бесплатного д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</w:t>
            </w:r>
            <w:r>
              <w:rPr>
                <w:rFonts w:ascii="Times New Roman" w:hAnsi="Times New Roman" w:cs="Times New Roman"/>
              </w:rPr>
              <w:t>1.</w:t>
            </w:r>
            <w:r w:rsidRPr="00425FE1">
              <w:rPr>
                <w:rFonts w:ascii="Times New Roman" w:hAnsi="Times New Roman" w:cs="Times New Roman"/>
              </w:rPr>
              <w:t>1 - 1.</w:t>
            </w:r>
            <w:r>
              <w:rPr>
                <w:rFonts w:ascii="Times New Roman" w:hAnsi="Times New Roman" w:cs="Times New Roman"/>
              </w:rPr>
              <w:t>1.</w:t>
            </w:r>
            <w:r w:rsidRPr="00425FE1">
              <w:rPr>
                <w:rFonts w:ascii="Times New Roman" w:hAnsi="Times New Roman" w:cs="Times New Roman"/>
              </w:rPr>
              <w:t>6. в таблице Прил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31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F44423" w:rsidRPr="00425FE1" w:rsidTr="00F44423">
        <w:trPr>
          <w:trHeight w:val="147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п.1.2.1.-1.2.5. в таблице Прил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33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Проведение мероприятий в сфере дошкольн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п.1.2.5. в таблице Приложение 1                                                                                                    к муниципальной програ</w:t>
            </w:r>
            <w:r>
              <w:rPr>
                <w:rFonts w:ascii="Times New Roman" w:hAnsi="Times New Roman" w:cs="Times New Roman"/>
              </w:rPr>
              <w:t>мме города-курорта Пятигорска «</w:t>
            </w:r>
            <w:r w:rsidRPr="00425FE1">
              <w:rPr>
                <w:rFonts w:ascii="Times New Roman" w:hAnsi="Times New Roman" w:cs="Times New Roman"/>
              </w:rPr>
              <w:t>Развитие образования»</w:t>
            </w:r>
          </w:p>
        </w:tc>
      </w:tr>
      <w:tr w:rsidR="00F44423" w:rsidRPr="00425FE1" w:rsidTr="00F44423">
        <w:trPr>
          <w:trHeight w:val="31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5" w:type="dxa"/>
            <w:gridSpan w:val="5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3  Подпрограммы 1: Развитие и модернизация системы дошкольного образования</w:t>
            </w:r>
          </w:p>
        </w:tc>
      </w:tr>
      <w:tr w:rsidR="00F44423" w:rsidRPr="00425FE1" w:rsidTr="00F44423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п. 1.3.1. в таблице </w:t>
            </w:r>
          </w:p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511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2 «Развитие системы общего образования в городе-курорте Пятигорске»  (далее Подпрограмма 2)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п.1.1.</w:t>
            </w:r>
            <w:r>
              <w:rPr>
                <w:rFonts w:ascii="Times New Roman" w:hAnsi="Times New Roman" w:cs="Times New Roman"/>
              </w:rPr>
              <w:t>-1.4., п. 1.6.-</w:t>
            </w:r>
            <w:r w:rsidRPr="00425FE1">
              <w:rPr>
                <w:rFonts w:ascii="Times New Roman" w:hAnsi="Times New Roman" w:cs="Times New Roman"/>
              </w:rPr>
              <w:t xml:space="preserve">1.8 в таблице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73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F44423" w:rsidRPr="00425FE1" w:rsidTr="00F44423">
        <w:trPr>
          <w:trHeight w:val="1459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предоставления бесплатного о</w:t>
            </w:r>
            <w:r w:rsidRPr="00425FE1">
              <w:rPr>
                <w:rFonts w:ascii="Times New Roman" w:hAnsi="Times New Roman" w:cs="Times New Roman"/>
              </w:rPr>
              <w:t>б</w:t>
            </w:r>
            <w:r w:rsidRPr="00425FE1">
              <w:rPr>
                <w:rFonts w:ascii="Times New Roman" w:hAnsi="Times New Roman" w:cs="Times New Roman"/>
              </w:rPr>
              <w:t>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2.1.1. -2.1.7. в таблице Пр</w:t>
            </w:r>
            <w:r w:rsidRPr="00425FE1">
              <w:rPr>
                <w:rFonts w:ascii="Times New Roman" w:hAnsi="Times New Roman" w:cs="Times New Roman"/>
              </w:rPr>
              <w:t>и</w:t>
            </w:r>
            <w:r w:rsidRPr="00425FE1">
              <w:rPr>
                <w:rFonts w:ascii="Times New Roman" w:hAnsi="Times New Roman" w:cs="Times New Roman"/>
              </w:rPr>
              <w:t>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31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Подпрограммы 2: Развитие кадрового потенциала в общеобразовательных учреждениях</w:t>
            </w:r>
          </w:p>
        </w:tc>
      </w:tr>
      <w:tr w:rsidR="00F44423" w:rsidRPr="00425FE1" w:rsidTr="00F44423">
        <w:trPr>
          <w:trHeight w:val="1540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2.2.1.-2.2.8. в таблице Прил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40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Проведение мероприятий в области 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п. 2.2.4. в таблице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50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F44423" w:rsidRPr="00425FE1" w:rsidTr="00F44423">
        <w:trPr>
          <w:trHeight w:val="174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 МУ «Управление социальной по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держки населения администр</w:t>
            </w:r>
            <w:r w:rsidRPr="00425FE1">
              <w:rPr>
                <w:rFonts w:ascii="Times New Roman" w:hAnsi="Times New Roman" w:cs="Times New Roman"/>
              </w:rPr>
              <w:t>а</w:t>
            </w:r>
            <w:r w:rsidRPr="00425FE1">
              <w:rPr>
                <w:rFonts w:ascii="Times New Roman" w:hAnsi="Times New Roman" w:cs="Times New Roman"/>
              </w:rPr>
              <w:t>ции г.Пятигорска»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2.3.1.</w:t>
            </w:r>
            <w:r>
              <w:rPr>
                <w:rFonts w:ascii="Times New Roman" w:hAnsi="Times New Roman" w:cs="Times New Roman"/>
              </w:rPr>
              <w:t>и п.</w:t>
            </w:r>
            <w:r w:rsidRPr="00425FE1">
              <w:rPr>
                <w:rFonts w:ascii="Times New Roman" w:hAnsi="Times New Roman" w:cs="Times New Roman"/>
              </w:rPr>
              <w:t>2.3.2.в таблице Пр</w:t>
            </w:r>
            <w:r w:rsidRPr="00425FE1">
              <w:rPr>
                <w:rFonts w:ascii="Times New Roman" w:hAnsi="Times New Roman" w:cs="Times New Roman"/>
              </w:rPr>
              <w:t>и</w:t>
            </w:r>
            <w:r w:rsidRPr="00425FE1">
              <w:rPr>
                <w:rFonts w:ascii="Times New Roman" w:hAnsi="Times New Roman" w:cs="Times New Roman"/>
              </w:rPr>
              <w:t>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49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 4 Подпрограммы 2: Развитие системы муниципальной поддержки оздоровления и отдыха детей</w:t>
            </w:r>
          </w:p>
        </w:tc>
      </w:tr>
      <w:tr w:rsidR="00F44423" w:rsidRPr="00425FE1" w:rsidTr="00F44423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Создание условий для сохранения  и укрепл</w:t>
            </w:r>
            <w:r w:rsidRPr="00425FE1">
              <w:rPr>
                <w:rFonts w:ascii="Times New Roman" w:hAnsi="Times New Roman" w:cs="Times New Roman"/>
              </w:rPr>
              <w:t>е</w:t>
            </w:r>
            <w:r w:rsidRPr="00425FE1">
              <w:rPr>
                <w:rFonts w:ascii="Times New Roman" w:hAnsi="Times New Roman" w:cs="Times New Roman"/>
              </w:rPr>
              <w:t>ния здоровья детей и подростков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п.2.4.1. -2.4.3. в таблице Прил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437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F44423" w:rsidRPr="00425FE1" w:rsidTr="00F44423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п.2.5.1в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39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F44423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F44423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регионального проекта «Совр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менная школа»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4423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44423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2.5.2 </w:t>
            </w:r>
            <w:r w:rsidRPr="00425FE1">
              <w:rPr>
                <w:rFonts w:ascii="Times New Roman" w:hAnsi="Times New Roman" w:cs="Times New Roman"/>
              </w:rPr>
              <w:t>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39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5014A">
              <w:rPr>
                <w:rFonts w:ascii="Times New Roman" w:hAnsi="Times New Roman" w:cs="Times New Roman"/>
              </w:rPr>
              <w:t>Реализация регионального проекта «Патри</w:t>
            </w:r>
            <w:r w:rsidRPr="0045014A">
              <w:rPr>
                <w:rFonts w:ascii="Times New Roman" w:hAnsi="Times New Roman" w:cs="Times New Roman"/>
              </w:rPr>
              <w:t>о</w:t>
            </w:r>
            <w:r w:rsidRPr="0045014A">
              <w:rPr>
                <w:rFonts w:ascii="Times New Roman" w:hAnsi="Times New Roman" w:cs="Times New Roman"/>
              </w:rPr>
              <w:t>тическое воспитание граждан Российской Ф</w:t>
            </w:r>
            <w:r w:rsidRPr="0045014A">
              <w:rPr>
                <w:rFonts w:ascii="Times New Roman" w:hAnsi="Times New Roman" w:cs="Times New Roman"/>
              </w:rPr>
              <w:t>е</w:t>
            </w:r>
            <w:r w:rsidRPr="0045014A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п.2.</w:t>
            </w:r>
            <w:r>
              <w:rPr>
                <w:rFonts w:ascii="Times New Roman" w:hAnsi="Times New Roman" w:cs="Times New Roman"/>
              </w:rPr>
              <w:t>2</w:t>
            </w:r>
            <w:r w:rsidRPr="00425F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425FE1">
              <w:rPr>
                <w:rFonts w:ascii="Times New Roman" w:hAnsi="Times New Roman" w:cs="Times New Roman"/>
              </w:rPr>
              <w:t>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417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3 «Развитие дополнительного образования в городе-курорте Пятигорске»  (далее -Подпрограмма 3)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</w:t>
            </w:r>
            <w:r>
              <w:rPr>
                <w:rFonts w:ascii="Times New Roman" w:hAnsi="Times New Roman" w:cs="Times New Roman"/>
              </w:rPr>
              <w:t>2</w:t>
            </w:r>
            <w:r w:rsidRPr="00425FE1">
              <w:rPr>
                <w:rFonts w:ascii="Times New Roman" w:hAnsi="Times New Roman" w:cs="Times New Roman"/>
              </w:rPr>
              <w:t>.-1.4.,1.7. в таблице Прил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517"/>
          <w:jc w:val="center"/>
        </w:trPr>
        <w:tc>
          <w:tcPr>
            <w:tcW w:w="14616" w:type="dxa"/>
            <w:gridSpan w:val="6"/>
            <w:shd w:val="clear" w:color="auto" w:fill="auto"/>
            <w:hideMark/>
          </w:tcPr>
          <w:p w:rsidR="00F44423" w:rsidRPr="00235C92" w:rsidRDefault="00F44423" w:rsidP="00657A4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7DB8">
              <w:rPr>
                <w:rFonts w:ascii="Times New Roman" w:hAnsi="Times New Roman" w:cs="Times New Roman"/>
              </w:rPr>
              <w:t> Задача 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F44423" w:rsidRPr="00425FE1" w:rsidTr="00F44423">
        <w:trPr>
          <w:trHeight w:val="113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предоставления дополнительн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Ответственный исполнитель подпрограммы - Муниципал</w:t>
            </w:r>
            <w:r w:rsidRPr="00425FE1">
              <w:rPr>
                <w:rFonts w:ascii="Times New Roman" w:hAnsi="Times New Roman" w:cs="Times New Roman"/>
              </w:rPr>
              <w:t>ь</w:t>
            </w:r>
            <w:r w:rsidRPr="00425FE1">
              <w:rPr>
                <w:rFonts w:ascii="Times New Roman" w:hAnsi="Times New Roman" w:cs="Times New Roman"/>
              </w:rPr>
              <w:t>ное учреждение «Управление образования администрации г. Пятигорска»; соисполнители подпрограммы -  Муниципал</w:t>
            </w:r>
            <w:r w:rsidRPr="00425FE1">
              <w:rPr>
                <w:rFonts w:ascii="Times New Roman" w:hAnsi="Times New Roman" w:cs="Times New Roman"/>
              </w:rPr>
              <w:t>ь</w:t>
            </w:r>
            <w:r w:rsidRPr="00425FE1">
              <w:rPr>
                <w:rFonts w:ascii="Times New Roman" w:hAnsi="Times New Roman" w:cs="Times New Roman"/>
              </w:rPr>
              <w:t>ное учреждение «Управление культуры</w:t>
            </w:r>
            <w:r>
              <w:rPr>
                <w:rFonts w:ascii="Times New Roman" w:hAnsi="Times New Roman" w:cs="Times New Roman"/>
              </w:rPr>
              <w:t xml:space="preserve"> и молодежной 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тики</w:t>
            </w:r>
            <w:r w:rsidRPr="00425FE1">
              <w:rPr>
                <w:rFonts w:ascii="Times New Roman" w:hAnsi="Times New Roman" w:cs="Times New Roman"/>
              </w:rPr>
              <w:t xml:space="preserve"> администрации г. Пят</w:t>
            </w:r>
            <w:r w:rsidRPr="00425FE1">
              <w:rPr>
                <w:rFonts w:ascii="Times New Roman" w:hAnsi="Times New Roman" w:cs="Times New Roman"/>
              </w:rPr>
              <w:t>и</w:t>
            </w:r>
            <w:r w:rsidRPr="00425FE1">
              <w:rPr>
                <w:rFonts w:ascii="Times New Roman" w:hAnsi="Times New Roman" w:cs="Times New Roman"/>
              </w:rPr>
              <w:t>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3.1.1 и 3.1.2. в таблице Пр</w:t>
            </w:r>
            <w:r w:rsidRPr="00425FE1">
              <w:rPr>
                <w:rFonts w:ascii="Times New Roman" w:hAnsi="Times New Roman" w:cs="Times New Roman"/>
              </w:rPr>
              <w:t>и</w:t>
            </w:r>
            <w:r w:rsidRPr="00425FE1">
              <w:rPr>
                <w:rFonts w:ascii="Times New Roman" w:hAnsi="Times New Roman" w:cs="Times New Roman"/>
              </w:rPr>
              <w:t>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96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Проведение мероприятий в области дополн</w:t>
            </w:r>
            <w:r w:rsidRPr="00425FE1">
              <w:rPr>
                <w:rFonts w:ascii="Times New Roman" w:hAnsi="Times New Roman" w:cs="Times New Roman"/>
              </w:rPr>
              <w:t>и</w:t>
            </w:r>
            <w:r w:rsidRPr="00425FE1">
              <w:rPr>
                <w:rFonts w:ascii="Times New Roman" w:hAnsi="Times New Roman" w:cs="Times New Roman"/>
              </w:rPr>
              <w:t>тельного образования</w:t>
            </w:r>
          </w:p>
        </w:tc>
        <w:tc>
          <w:tcPr>
            <w:tcW w:w="3296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423" w:rsidRPr="00425FE1" w:rsidTr="00F44423">
        <w:trPr>
          <w:trHeight w:val="82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3296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vMerge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423" w:rsidRPr="00425FE1" w:rsidTr="00F44423">
        <w:trPr>
          <w:trHeight w:val="838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Подпрограммы 3: Формирование эффективной системы выявления, поддержки , развития способностей и талантов у детей , направленной на самоопределение и профессиональную ориентацию всех обучающихся</w:t>
            </w:r>
          </w:p>
        </w:tc>
      </w:tr>
      <w:tr w:rsidR="00F44423" w:rsidRPr="00425FE1" w:rsidTr="00F44423">
        <w:trPr>
          <w:trHeight w:val="1417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4</w:t>
            </w:r>
            <w:r w:rsidRPr="00425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Организация и проведение мероприятий н</w:t>
            </w:r>
            <w:r w:rsidRPr="00425FE1">
              <w:rPr>
                <w:rFonts w:ascii="Times New Roman" w:hAnsi="Times New Roman" w:cs="Times New Roman"/>
              </w:rPr>
              <w:t>а</w:t>
            </w:r>
            <w:r w:rsidRPr="00425FE1">
              <w:rPr>
                <w:rFonts w:ascii="Times New Roman" w:hAnsi="Times New Roman" w:cs="Times New Roman"/>
              </w:rPr>
              <w:t>правленных на профессиональную ориент</w:t>
            </w:r>
            <w:r w:rsidRPr="00425FE1">
              <w:rPr>
                <w:rFonts w:ascii="Times New Roman" w:hAnsi="Times New Roman" w:cs="Times New Roman"/>
              </w:rPr>
              <w:t>а</w:t>
            </w:r>
            <w:r w:rsidRPr="00425FE1">
              <w:rPr>
                <w:rFonts w:ascii="Times New Roman" w:hAnsi="Times New Roman" w:cs="Times New Roman"/>
              </w:rPr>
              <w:t>цию обучающихся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п.3.2.1. и п.3.2.2.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27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3 Подпрограммы 3: Обеспечение функционирования системы персонифицированного финансирования, обеспечивающей свободу выбора обр</w:t>
            </w:r>
            <w:r w:rsidRPr="00425FE1">
              <w:rPr>
                <w:rFonts w:ascii="Times New Roman" w:hAnsi="Times New Roman" w:cs="Times New Roman"/>
              </w:rPr>
              <w:t>а</w:t>
            </w:r>
            <w:r w:rsidRPr="00425FE1">
              <w:rPr>
                <w:rFonts w:ascii="Times New Roman" w:hAnsi="Times New Roman" w:cs="Times New Roman"/>
              </w:rPr>
              <w:t>зовательных программ, равенство доступа к дополнительному образованию за счет средств местного бюджета, легкость и оперативность смены осва</w:t>
            </w:r>
            <w:r w:rsidRPr="00425FE1">
              <w:rPr>
                <w:rFonts w:ascii="Times New Roman" w:hAnsi="Times New Roman" w:cs="Times New Roman"/>
              </w:rPr>
              <w:t>и</w:t>
            </w:r>
            <w:r w:rsidRPr="00425FE1">
              <w:rPr>
                <w:rFonts w:ascii="Times New Roman" w:hAnsi="Times New Roman" w:cs="Times New Roman"/>
              </w:rPr>
              <w:t>ваемых образовательных программ</w:t>
            </w:r>
          </w:p>
        </w:tc>
      </w:tr>
      <w:tr w:rsidR="00F44423" w:rsidRPr="00425FE1" w:rsidTr="00F44423">
        <w:trPr>
          <w:trHeight w:val="1114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регионального проекта «Успех каждого ребенка»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п.3.3.1.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507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4 Подпрограммы 3: 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F44423" w:rsidRPr="00425FE1" w:rsidTr="00F44423">
        <w:trPr>
          <w:trHeight w:val="122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425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Патриотическое воспитание подрастающего поколения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п.3.4.1. </w:t>
            </w:r>
            <w:r w:rsidRPr="00425FE1">
              <w:rPr>
                <w:rFonts w:ascii="Times New Roman" w:hAnsi="Times New Roman" w:cs="Times New Roman"/>
              </w:rPr>
              <w:t>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51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4 «Строительство, реконстру</w:t>
            </w:r>
            <w:r w:rsidRPr="00425FE1">
              <w:rPr>
                <w:rFonts w:ascii="Times New Roman" w:hAnsi="Times New Roman" w:cs="Times New Roman"/>
              </w:rPr>
              <w:t>к</w:t>
            </w:r>
            <w:r w:rsidRPr="00425FE1">
              <w:rPr>
                <w:rFonts w:ascii="Times New Roman" w:hAnsi="Times New Roman" w:cs="Times New Roman"/>
              </w:rPr>
              <w:t>ция объектов муниципальной собственности»  (далее -Подпрограмма 4)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п.1.1.-1.4</w:t>
            </w:r>
            <w:r>
              <w:rPr>
                <w:rFonts w:ascii="Times New Roman" w:hAnsi="Times New Roman" w:cs="Times New Roman"/>
              </w:rPr>
              <w:t>.</w:t>
            </w:r>
            <w:r w:rsidRPr="00425F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1.5.,</w:t>
            </w:r>
            <w:r w:rsidRPr="00425FE1">
              <w:rPr>
                <w:rFonts w:ascii="Times New Roman" w:hAnsi="Times New Roman" w:cs="Times New Roman"/>
              </w:rPr>
              <w:t xml:space="preserve"> 1.7</w:t>
            </w:r>
            <w:r>
              <w:rPr>
                <w:rFonts w:ascii="Times New Roman" w:hAnsi="Times New Roman" w:cs="Times New Roman"/>
              </w:rPr>
              <w:t>.</w:t>
            </w:r>
            <w:r w:rsidRPr="00425FE1">
              <w:rPr>
                <w:rFonts w:ascii="Times New Roman" w:hAnsi="Times New Roman" w:cs="Times New Roman"/>
              </w:rPr>
              <w:t xml:space="preserve">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45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F44423" w:rsidRPr="00425FE1" w:rsidTr="00F44423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3222">
              <w:rPr>
                <w:rFonts w:ascii="Times New Roman" w:hAnsi="Times New Roman" w:cs="Times New Roman"/>
              </w:rPr>
              <w:t>Строительство средней общеобразовательной школы на 1550 мест в г. Пятигорске, террит</w:t>
            </w:r>
            <w:r w:rsidRPr="000D3222">
              <w:rPr>
                <w:rFonts w:ascii="Times New Roman" w:hAnsi="Times New Roman" w:cs="Times New Roman"/>
              </w:rPr>
              <w:t>о</w:t>
            </w:r>
            <w:r w:rsidRPr="000D3222">
              <w:rPr>
                <w:rFonts w:ascii="Times New Roman" w:hAnsi="Times New Roman" w:cs="Times New Roman"/>
              </w:rPr>
              <w:t>рия 5-6 микрорайона Ново-Пятигорск жилого района в границах улиц Степная-Коллективная-Кочубея</w:t>
            </w:r>
            <w:r>
              <w:rPr>
                <w:rFonts w:ascii="Times New Roman" w:hAnsi="Times New Roman" w:cs="Times New Roman"/>
              </w:rPr>
              <w:t>»</w:t>
            </w:r>
            <w:r w:rsidRPr="000D3222">
              <w:rPr>
                <w:rFonts w:ascii="Times New Roman" w:hAnsi="Times New Roman" w:cs="Times New Roman"/>
              </w:rPr>
              <w:t>, в т.ч. ПСД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ждение «Управление капител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строительства»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681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425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3222">
              <w:rPr>
                <w:rFonts w:ascii="Times New Roman" w:hAnsi="Times New Roman" w:cs="Times New Roman"/>
              </w:rPr>
              <w:t>Строительство средней общеобразовательной школы на 1550 мест по пер. Малиновского</w:t>
            </w:r>
            <w:r>
              <w:rPr>
                <w:rFonts w:ascii="Times New Roman" w:hAnsi="Times New Roman" w:cs="Times New Roman"/>
              </w:rPr>
              <w:t>»</w:t>
            </w:r>
            <w:r w:rsidRPr="000D3222">
              <w:rPr>
                <w:rFonts w:ascii="Times New Roman" w:hAnsi="Times New Roman" w:cs="Times New Roman"/>
              </w:rPr>
              <w:t>, в т.ч. ПСД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ждение «Управление капител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строительства»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386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F44423" w:rsidRPr="007E5667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Реализация регионального проекта «Совр</w:t>
            </w:r>
            <w:r w:rsidRPr="00425FE1">
              <w:rPr>
                <w:rFonts w:ascii="Times New Roman" w:hAnsi="Times New Roman" w:cs="Times New Roman"/>
              </w:rPr>
              <w:t>е</w:t>
            </w:r>
            <w:r w:rsidRPr="00425FE1">
              <w:rPr>
                <w:rFonts w:ascii="Times New Roman" w:hAnsi="Times New Roman" w:cs="Times New Roman"/>
              </w:rPr>
              <w:t>менная школа»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ждение «Управление капител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818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F44423" w:rsidRPr="00425FE1" w:rsidTr="00F44423">
        <w:trPr>
          <w:trHeight w:val="100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425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0B78">
              <w:rPr>
                <w:rFonts w:ascii="Times New Roman" w:hAnsi="Times New Roman" w:cs="Times New Roman"/>
              </w:rP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ждение «Управление капител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19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F44423" w:rsidRPr="003E570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3222">
              <w:rPr>
                <w:rFonts w:ascii="Times New Roman" w:hAnsi="Times New Roman" w:cs="Times New Roman"/>
              </w:rPr>
              <w:t>Строительство детского сада на ул. Колле</w:t>
            </w:r>
            <w:r w:rsidRPr="000D3222">
              <w:rPr>
                <w:rFonts w:ascii="Times New Roman" w:hAnsi="Times New Roman" w:cs="Times New Roman"/>
              </w:rPr>
              <w:t>к</w:t>
            </w:r>
            <w:r w:rsidRPr="000D3222">
              <w:rPr>
                <w:rFonts w:ascii="Times New Roman" w:hAnsi="Times New Roman" w:cs="Times New Roman"/>
              </w:rPr>
              <w:t>тивная</w:t>
            </w:r>
            <w:r>
              <w:rPr>
                <w:rFonts w:ascii="Times New Roman" w:hAnsi="Times New Roman" w:cs="Times New Roman"/>
              </w:rPr>
              <w:t>»</w:t>
            </w:r>
            <w:r w:rsidRPr="000D3222">
              <w:rPr>
                <w:rFonts w:ascii="Times New Roman" w:hAnsi="Times New Roman" w:cs="Times New Roman"/>
              </w:rPr>
              <w:t>, в т.ч. ПСД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ждение «Управление капител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70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F44423" w:rsidRPr="00425FE1" w:rsidRDefault="00F44423" w:rsidP="00657A4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3222">
              <w:rPr>
                <w:rFonts w:ascii="Times New Roman" w:hAnsi="Times New Roman" w:cs="Times New Roman"/>
              </w:rPr>
              <w:t>Строительство детского сада на 330 мест в селе Золотушка</w:t>
            </w:r>
            <w:r>
              <w:rPr>
                <w:rFonts w:ascii="Times New Roman" w:hAnsi="Times New Roman" w:cs="Times New Roman"/>
              </w:rPr>
              <w:t>»</w:t>
            </w:r>
            <w:r w:rsidRPr="000D3222">
              <w:rPr>
                <w:rFonts w:ascii="Times New Roman" w:hAnsi="Times New Roman" w:cs="Times New Roman"/>
              </w:rPr>
              <w:t>, в т.ч. ПСД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ждение «Управление капител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70"/>
          <w:jc w:val="center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5 «Обеспечение реализации муниципальной программы города-курорта Пятигорска «Развитие образования» и общ</w:t>
            </w:r>
            <w:r w:rsidRPr="00425FE1">
              <w:rPr>
                <w:rFonts w:ascii="Times New Roman" w:hAnsi="Times New Roman" w:cs="Times New Roman"/>
              </w:rPr>
              <w:t>е</w:t>
            </w:r>
            <w:r w:rsidRPr="00425FE1">
              <w:rPr>
                <w:rFonts w:ascii="Times New Roman" w:hAnsi="Times New Roman" w:cs="Times New Roman"/>
              </w:rPr>
              <w:t>программные мероприятия» муниципальной программы города-курорта Пятигорска «Ра</w:t>
            </w:r>
            <w:r w:rsidRPr="00425FE1">
              <w:rPr>
                <w:rFonts w:ascii="Times New Roman" w:hAnsi="Times New Roman" w:cs="Times New Roman"/>
              </w:rPr>
              <w:t>з</w:t>
            </w:r>
            <w:r w:rsidRPr="00425FE1">
              <w:rPr>
                <w:rFonts w:ascii="Times New Roman" w:hAnsi="Times New Roman" w:cs="Times New Roman"/>
              </w:rPr>
              <w:t>витие образования»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п.1.1. -1.8. в таблице Прилож</w:t>
            </w:r>
            <w:r w:rsidRPr="00425FE1">
              <w:rPr>
                <w:rFonts w:ascii="Times New Roman" w:hAnsi="Times New Roman" w:cs="Times New Roman"/>
              </w:rPr>
              <w:t>е</w:t>
            </w:r>
            <w:r w:rsidRPr="00425FE1">
              <w:rPr>
                <w:rFonts w:ascii="Times New Roman" w:hAnsi="Times New Roman" w:cs="Times New Roman"/>
              </w:rPr>
              <w:t>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F44423" w:rsidRPr="00425FE1" w:rsidTr="00F44423">
        <w:trPr>
          <w:trHeight w:val="1298"/>
          <w:jc w:val="center"/>
        </w:trPr>
        <w:tc>
          <w:tcPr>
            <w:tcW w:w="701" w:type="dxa"/>
            <w:shd w:val="clear" w:color="auto" w:fill="auto"/>
            <w:vAlign w:val="bottom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4654" w:type="dxa"/>
            <w:shd w:val="clear" w:color="auto" w:fill="auto"/>
            <w:hideMark/>
          </w:tcPr>
          <w:p w:rsidR="00F44423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реализации программы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1.1.1- п. 4.2.1. в таблице Пр</w:t>
            </w:r>
            <w:r w:rsidRPr="00425FE1">
              <w:rPr>
                <w:rFonts w:ascii="Times New Roman" w:hAnsi="Times New Roman" w:cs="Times New Roman"/>
              </w:rPr>
              <w:t>и</w:t>
            </w:r>
            <w:r w:rsidRPr="00425FE1">
              <w:rPr>
                <w:rFonts w:ascii="Times New Roman" w:hAnsi="Times New Roman" w:cs="Times New Roman"/>
              </w:rPr>
              <w:t>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</w:tbl>
    <w:p w:rsidR="00F44423" w:rsidRDefault="00F44423" w:rsidP="00657A4B">
      <w:pPr>
        <w:spacing w:line="240" w:lineRule="auto"/>
        <w:jc w:val="both"/>
      </w:pPr>
    </w:p>
    <w:p w:rsidR="00F44423" w:rsidRDefault="00F44423" w:rsidP="00657A4B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F44423" w:rsidRPr="007F4154" w:rsidRDefault="00F44423" w:rsidP="0003400C">
      <w:pPr>
        <w:widowControl w:val="0"/>
        <w:autoSpaceDE w:val="0"/>
        <w:autoSpaceDN w:val="0"/>
        <w:spacing w:after="0" w:line="240" w:lineRule="auto"/>
        <w:ind w:firstLine="1091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154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44423" w:rsidRPr="007F4154" w:rsidRDefault="00F44423" w:rsidP="0003400C">
      <w:pPr>
        <w:widowControl w:val="0"/>
        <w:autoSpaceDE w:val="0"/>
        <w:autoSpaceDN w:val="0"/>
        <w:spacing w:after="0" w:line="240" w:lineRule="auto"/>
        <w:ind w:firstLine="10915"/>
        <w:jc w:val="center"/>
        <w:rPr>
          <w:rFonts w:ascii="Times New Roman" w:hAnsi="Times New Roman" w:cs="Times New Roman"/>
          <w:sz w:val="28"/>
          <w:szCs w:val="28"/>
        </w:rPr>
      </w:pPr>
      <w:r w:rsidRPr="007F415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44423" w:rsidRPr="007F4154" w:rsidRDefault="00F44423" w:rsidP="0003400C">
      <w:pPr>
        <w:widowControl w:val="0"/>
        <w:autoSpaceDE w:val="0"/>
        <w:autoSpaceDN w:val="0"/>
        <w:spacing w:after="0" w:line="240" w:lineRule="auto"/>
        <w:ind w:firstLine="10915"/>
        <w:jc w:val="center"/>
        <w:rPr>
          <w:rFonts w:ascii="Times New Roman" w:hAnsi="Times New Roman" w:cs="Times New Roman"/>
          <w:sz w:val="28"/>
          <w:szCs w:val="28"/>
        </w:rPr>
      </w:pPr>
      <w:r w:rsidRPr="007F4154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F44423" w:rsidRPr="007F4154" w:rsidRDefault="00F44423" w:rsidP="0003400C">
      <w:pPr>
        <w:widowControl w:val="0"/>
        <w:autoSpaceDE w:val="0"/>
        <w:autoSpaceDN w:val="0"/>
        <w:spacing w:after="0" w:line="240" w:lineRule="auto"/>
        <w:ind w:firstLine="10915"/>
        <w:jc w:val="center"/>
        <w:rPr>
          <w:rFonts w:ascii="Times New Roman" w:hAnsi="Times New Roman" w:cs="Times New Roman"/>
          <w:sz w:val="28"/>
          <w:szCs w:val="28"/>
        </w:rPr>
      </w:pPr>
      <w:r w:rsidRPr="007F4154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F44423" w:rsidRPr="00425FE1" w:rsidRDefault="00F44423" w:rsidP="00657A4B">
      <w:pPr>
        <w:widowControl w:val="0"/>
        <w:tabs>
          <w:tab w:val="left" w:pos="1296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F44423" w:rsidRPr="0003400C" w:rsidRDefault="00F44423" w:rsidP="0003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bookmarkStart w:id="10" w:name="P2123"/>
      <w:bookmarkEnd w:id="10"/>
      <w:r w:rsidRPr="0003400C">
        <w:rPr>
          <w:rFonts w:ascii="Times New Roman" w:hAnsi="Times New Roman" w:cs="Times New Roman"/>
          <w:szCs w:val="20"/>
        </w:rPr>
        <w:t>СВЕДЕНИЯ</w:t>
      </w:r>
    </w:p>
    <w:p w:rsidR="00F44423" w:rsidRPr="0003400C" w:rsidRDefault="00F44423" w:rsidP="0003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03400C">
        <w:rPr>
          <w:rFonts w:ascii="Times New Roman" w:hAnsi="Times New Roman" w:cs="Times New Roman"/>
          <w:szCs w:val="20"/>
        </w:rPr>
        <w:t>О ВЕСОВЫХ КОЭФФИЦИЕНТАХ, ПРИСВОЕННЫХ ЦЕЛЯМ МУНИЦИПАЛЬНОЙ</w:t>
      </w:r>
    </w:p>
    <w:p w:rsidR="00F44423" w:rsidRPr="0003400C" w:rsidRDefault="00F44423" w:rsidP="0003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03400C">
        <w:rPr>
          <w:rFonts w:ascii="Times New Roman" w:hAnsi="Times New Roman" w:cs="Times New Roman"/>
          <w:szCs w:val="20"/>
        </w:rPr>
        <w:t>ПРОГРАММЫ ГОРОДА-КУРОРТА ПЯТИГОРСКА «РАЗВИТИЕ ОБРАЗОВАНИЯ»,</w:t>
      </w:r>
    </w:p>
    <w:p w:rsidR="00F44423" w:rsidRPr="0003400C" w:rsidRDefault="00F44423" w:rsidP="0003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03400C">
        <w:rPr>
          <w:rFonts w:ascii="Times New Roman" w:hAnsi="Times New Roman" w:cs="Times New Roman"/>
          <w:szCs w:val="20"/>
        </w:rPr>
        <w:t>ЗАДАЧАМ ПОДПРОГРАММ ПРОГРАММЫ</w:t>
      </w:r>
    </w:p>
    <w:p w:rsidR="00F44423" w:rsidRPr="00425FE1" w:rsidRDefault="00F44423" w:rsidP="00657A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238"/>
        <w:gridCol w:w="706"/>
        <w:gridCol w:w="428"/>
        <w:gridCol w:w="1325"/>
        <w:gridCol w:w="1287"/>
        <w:gridCol w:w="1252"/>
        <w:gridCol w:w="1287"/>
        <w:gridCol w:w="1290"/>
        <w:gridCol w:w="1290"/>
        <w:gridCol w:w="821"/>
        <w:gridCol w:w="370"/>
        <w:gridCol w:w="821"/>
        <w:gridCol w:w="364"/>
      </w:tblGrid>
      <w:tr w:rsidR="00F44423" w:rsidRPr="00425FE1" w:rsidTr="00F44423">
        <w:trPr>
          <w:trHeight w:val="461"/>
          <w:tblHeader/>
        </w:trPr>
        <w:tc>
          <w:tcPr>
            <w:tcW w:w="153" w:type="pct"/>
            <w:vMerge w:val="restar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№</w:t>
            </w:r>
          </w:p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27" w:type="pct"/>
            <w:vMerge w:val="restar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Цели Программы и задачи подпрограмм</w:t>
            </w:r>
          </w:p>
        </w:tc>
        <w:tc>
          <w:tcPr>
            <w:tcW w:w="3519" w:type="pct"/>
            <w:gridSpan w:val="12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F44423" w:rsidRPr="00425FE1" w:rsidTr="00F44423">
        <w:trPr>
          <w:trHeight w:val="329"/>
          <w:tblHeader/>
        </w:trPr>
        <w:tc>
          <w:tcPr>
            <w:tcW w:w="153" w:type="pct"/>
            <w:vMerge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pct"/>
            <w:vMerge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03" w:type="pct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04" w:type="pct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04" w:type="pct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73" w:type="pct"/>
            <w:gridSpan w:val="2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1" w:type="pct"/>
            <w:gridSpan w:val="2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F44423" w:rsidRPr="00425FE1" w:rsidTr="00F44423">
        <w:trPr>
          <w:trHeight w:val="2384"/>
        </w:trPr>
        <w:tc>
          <w:tcPr>
            <w:tcW w:w="15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5F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Цель Программы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44423" w:rsidRPr="00463B86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Повышение доступности и качества д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школьного, общего, дополнительного о</w:t>
            </w:r>
            <w:r w:rsidRPr="00425FE1">
              <w:rPr>
                <w:rFonts w:ascii="Times New Roman" w:hAnsi="Times New Roman" w:cs="Times New Roman"/>
              </w:rPr>
              <w:t>б</w:t>
            </w:r>
            <w:r w:rsidRPr="00425FE1">
              <w:rPr>
                <w:rFonts w:ascii="Times New Roman" w:hAnsi="Times New Roman" w:cs="Times New Roman"/>
              </w:rPr>
              <w:t>разования в городе-курорте Пятигорске, создание правовых и социально-экономических условий для нравственн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го, интеллектуального и физического ра</w:t>
            </w:r>
            <w:r w:rsidRPr="00425FE1">
              <w:rPr>
                <w:rFonts w:ascii="Times New Roman" w:hAnsi="Times New Roman" w:cs="Times New Roman"/>
              </w:rPr>
              <w:t>з</w:t>
            </w:r>
            <w:r w:rsidRPr="00425FE1">
              <w:rPr>
                <w:rFonts w:ascii="Times New Roman" w:hAnsi="Times New Roman" w:cs="Times New Roman"/>
              </w:rPr>
              <w:t>вития детей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6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4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2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7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8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0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60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4423" w:rsidRPr="00425FE1" w:rsidTr="00F44423">
        <w:tc>
          <w:tcPr>
            <w:tcW w:w="5000" w:type="pct"/>
            <w:gridSpan w:val="14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1 «Развитие системы дошкольного образования в городе-курорте Пятигорске» (далее – Подпрограмма 1)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1 Подпрограммы 1: </w:t>
            </w:r>
          </w:p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государственных гарантий доступности общедоступного и бесплатн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го дошкольного образования по основным образовательным программам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Подпрограммы 1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Развитие кадрового потенциала в учрежд</w:t>
            </w:r>
            <w:r w:rsidRPr="00425FE1">
              <w:rPr>
                <w:rFonts w:ascii="Times New Roman" w:hAnsi="Times New Roman" w:cs="Times New Roman"/>
              </w:rPr>
              <w:t>е</w:t>
            </w:r>
            <w:r w:rsidRPr="00425FE1">
              <w:rPr>
                <w:rFonts w:ascii="Times New Roman" w:hAnsi="Times New Roman" w:cs="Times New Roman"/>
              </w:rPr>
              <w:t>ния дошкольного образования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3 Подпрограммы 1: </w:t>
            </w:r>
          </w:p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Развитие и модернизация системы дошк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льного образования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F44423" w:rsidRPr="00425FE1" w:rsidTr="00F44423">
        <w:tc>
          <w:tcPr>
            <w:tcW w:w="4629" w:type="pct"/>
            <w:gridSpan w:val="12"/>
            <w:vAlign w:val="center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2 «Развитие системы общего образования в городе-курорте Пятигорске» (далее - Подпрограмма 2)</w:t>
            </w:r>
          </w:p>
        </w:tc>
        <w:tc>
          <w:tcPr>
            <w:tcW w:w="371" w:type="pct"/>
            <w:gridSpan w:val="2"/>
          </w:tcPr>
          <w:p w:rsidR="00F44423" w:rsidRPr="00425FE1" w:rsidRDefault="00F44423" w:rsidP="0065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1 Подпрограммы 2: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 Обеспечение государственных гарантий по предоставлению общедоступного и бе</w:t>
            </w:r>
            <w:r w:rsidRPr="00425FE1">
              <w:rPr>
                <w:rFonts w:ascii="Times New Roman" w:hAnsi="Times New Roman" w:cs="Times New Roman"/>
              </w:rPr>
              <w:t>с</w:t>
            </w:r>
            <w:r w:rsidRPr="00425FE1">
              <w:rPr>
                <w:rFonts w:ascii="Times New Roman" w:hAnsi="Times New Roman" w:cs="Times New Roman"/>
              </w:rPr>
              <w:t>платного начального общего, основного общего и среднего общего образования по основным общеобразовательным програ</w:t>
            </w:r>
            <w:r w:rsidRPr="00425FE1">
              <w:rPr>
                <w:rFonts w:ascii="Times New Roman" w:hAnsi="Times New Roman" w:cs="Times New Roman"/>
              </w:rPr>
              <w:t>м</w:t>
            </w:r>
            <w:r w:rsidRPr="00425FE1">
              <w:rPr>
                <w:rFonts w:ascii="Times New Roman" w:hAnsi="Times New Roman" w:cs="Times New Roman"/>
              </w:rPr>
              <w:t>мам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Подпрограммы 2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 Развитие кадрового потенциала в общео</w:t>
            </w:r>
            <w:r w:rsidRPr="00425FE1">
              <w:rPr>
                <w:rFonts w:ascii="Times New Roman" w:hAnsi="Times New Roman" w:cs="Times New Roman"/>
              </w:rPr>
              <w:t>б</w:t>
            </w:r>
            <w:r w:rsidRPr="00425FE1">
              <w:rPr>
                <w:rFonts w:ascii="Times New Roman" w:hAnsi="Times New Roman" w:cs="Times New Roman"/>
              </w:rPr>
              <w:t>разовательных учреждениях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F44423" w:rsidRPr="00425FE1" w:rsidTr="00F44423">
        <w:trPr>
          <w:trHeight w:val="1104"/>
        </w:trPr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27" w:type="pct"/>
            <w:vAlign w:val="center"/>
          </w:tcPr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3 Подпрограммы 2: Совершенств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вание системы работы с одаренными дет</w:t>
            </w:r>
            <w:r w:rsidRPr="00425FE1">
              <w:rPr>
                <w:rFonts w:ascii="Times New Roman" w:hAnsi="Times New Roman" w:cs="Times New Roman"/>
              </w:rPr>
              <w:t>ь</w:t>
            </w:r>
            <w:r w:rsidRPr="00425FE1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4 Подпрограммы 2: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Развитие системы муниципальной по</w:t>
            </w:r>
            <w:r w:rsidRPr="00425FE1">
              <w:rPr>
                <w:rFonts w:ascii="Times New Roman" w:hAnsi="Times New Roman" w:cs="Times New Roman"/>
              </w:rPr>
              <w:t>д</w:t>
            </w:r>
            <w:r w:rsidRPr="00425FE1">
              <w:rPr>
                <w:rFonts w:ascii="Times New Roman" w:hAnsi="Times New Roman" w:cs="Times New Roman"/>
              </w:rPr>
              <w:t>держки оздоровления и отдыха детей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5 Подпрограммы 2: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Развитие и модернизация системы начал</w:t>
            </w:r>
            <w:r w:rsidRPr="00425FE1">
              <w:rPr>
                <w:rFonts w:ascii="Times New Roman" w:hAnsi="Times New Roman" w:cs="Times New Roman"/>
              </w:rPr>
              <w:t>ь</w:t>
            </w:r>
            <w:r w:rsidRPr="00425FE1">
              <w:rPr>
                <w:rFonts w:ascii="Times New Roman" w:hAnsi="Times New Roman" w:cs="Times New Roman"/>
              </w:rPr>
              <w:t>ного общего, основного общего и среднего общего образования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F44423" w:rsidRPr="00425FE1" w:rsidTr="00F44423">
        <w:tc>
          <w:tcPr>
            <w:tcW w:w="4629" w:type="pct"/>
            <w:gridSpan w:val="12"/>
            <w:vAlign w:val="center"/>
          </w:tcPr>
          <w:p w:rsidR="00F44423" w:rsidRPr="00425FE1" w:rsidRDefault="00F44423" w:rsidP="00657A4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Подпрограмма 3 «Развитие дополнительного образования в городе-курорте Пятигорске» (далее – Подпрограмма 3)</w:t>
            </w:r>
          </w:p>
        </w:tc>
        <w:tc>
          <w:tcPr>
            <w:tcW w:w="371" w:type="pct"/>
            <w:gridSpan w:val="2"/>
          </w:tcPr>
          <w:p w:rsidR="00F44423" w:rsidRPr="00425FE1" w:rsidRDefault="00F44423" w:rsidP="00657A4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1 Подпрограммы 3: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доступности дополнительн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го образования, развитие и модернизация системы дополнительного образования в городе-курорте Пятигорске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2 Подпрограммы 3: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Формирование эффективной системы в</w:t>
            </w:r>
            <w:r w:rsidRPr="00425FE1">
              <w:rPr>
                <w:rFonts w:ascii="Times New Roman" w:hAnsi="Times New Roman" w:cs="Times New Roman"/>
              </w:rPr>
              <w:t>ы</w:t>
            </w:r>
            <w:r w:rsidRPr="00425FE1">
              <w:rPr>
                <w:rFonts w:ascii="Times New Roman" w:hAnsi="Times New Roman" w:cs="Times New Roman"/>
              </w:rPr>
              <w:t>явления, поддержки , развития способн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стей и талантов у детей , направленной на самоопределение и профессиональную ориентацию всех обучающихся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3 Подпрограммы 3: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функционирования системы персонифицированного финансирования, обеспечивающей свободу выбора образ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вательных программ, равенство доступа к дополнительному образованию за счет средств местного бюджета, легкость и оп</w:t>
            </w:r>
            <w:r w:rsidRPr="00425FE1">
              <w:rPr>
                <w:rFonts w:ascii="Times New Roman" w:hAnsi="Times New Roman" w:cs="Times New Roman"/>
              </w:rPr>
              <w:t>е</w:t>
            </w:r>
            <w:r w:rsidRPr="00425FE1">
              <w:rPr>
                <w:rFonts w:ascii="Times New Roman" w:hAnsi="Times New Roman" w:cs="Times New Roman"/>
              </w:rPr>
              <w:t>ративность смены осваиваемых образов</w:t>
            </w:r>
            <w:r w:rsidRPr="00425FE1">
              <w:rPr>
                <w:rFonts w:ascii="Times New Roman" w:hAnsi="Times New Roman" w:cs="Times New Roman"/>
              </w:rPr>
              <w:t>а</w:t>
            </w:r>
            <w:r w:rsidRPr="00425FE1">
              <w:rPr>
                <w:rFonts w:ascii="Times New Roman" w:hAnsi="Times New Roman" w:cs="Times New Roman"/>
              </w:rPr>
              <w:t>тельных программ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4 Подпрограммы 3: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Воспитание гражданственности и патри</w:t>
            </w:r>
            <w:r w:rsidRPr="00425FE1">
              <w:rPr>
                <w:rFonts w:ascii="Times New Roman" w:hAnsi="Times New Roman" w:cs="Times New Roman"/>
              </w:rPr>
              <w:t>о</w:t>
            </w:r>
            <w:r w:rsidRPr="00425FE1">
              <w:rPr>
                <w:rFonts w:ascii="Times New Roman" w:hAnsi="Times New Roman" w:cs="Times New Roman"/>
              </w:rPr>
              <w:t>тизма у молодежи, проживающей на те</w:t>
            </w:r>
            <w:r w:rsidRPr="00425FE1">
              <w:rPr>
                <w:rFonts w:ascii="Times New Roman" w:hAnsi="Times New Roman" w:cs="Times New Roman"/>
              </w:rPr>
              <w:t>р</w:t>
            </w:r>
            <w:r w:rsidRPr="00425FE1">
              <w:rPr>
                <w:rFonts w:ascii="Times New Roman" w:hAnsi="Times New Roman" w:cs="Times New Roman"/>
              </w:rPr>
              <w:t>ритории города-курорта Пятигорска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</w:tr>
      <w:tr w:rsidR="00F44423" w:rsidRPr="00425FE1" w:rsidTr="00F44423">
        <w:tc>
          <w:tcPr>
            <w:tcW w:w="4629" w:type="pct"/>
            <w:gridSpan w:val="12"/>
            <w:vAlign w:val="center"/>
          </w:tcPr>
          <w:p w:rsidR="00F44423" w:rsidRPr="00425FE1" w:rsidRDefault="00F44423" w:rsidP="00657A4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4 «Строительство, реконструкция объектов муниципальной собственности» (далее – Подпрограмма 4)</w:t>
            </w:r>
          </w:p>
        </w:tc>
        <w:tc>
          <w:tcPr>
            <w:tcW w:w="371" w:type="pct"/>
            <w:gridSpan w:val="2"/>
          </w:tcPr>
          <w:p w:rsidR="00F44423" w:rsidRPr="00425FE1" w:rsidRDefault="00F44423" w:rsidP="00657A4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1 Подпрограммы 4: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обучения обучающихся о</w:t>
            </w:r>
            <w:r w:rsidRPr="00425FE1">
              <w:rPr>
                <w:rFonts w:ascii="Times New Roman" w:hAnsi="Times New Roman" w:cs="Times New Roman"/>
              </w:rPr>
              <w:t>б</w:t>
            </w:r>
            <w:r w:rsidRPr="00425FE1">
              <w:rPr>
                <w:rFonts w:ascii="Times New Roman" w:hAnsi="Times New Roman" w:cs="Times New Roman"/>
              </w:rPr>
              <w:t>щеобразовательных организаций города в 1 - 11 классах в одну смену</w:t>
            </w:r>
          </w:p>
        </w:tc>
        <w:tc>
          <w:tcPr>
            <w:tcW w:w="355" w:type="pct"/>
            <w:gridSpan w:val="2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415" w:type="pct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403" w:type="pct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92" w:type="pct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403" w:type="pct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404" w:type="pct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404" w:type="pct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3" w:type="pct"/>
            <w:gridSpan w:val="2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1" w:type="pct"/>
            <w:gridSpan w:val="2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</w:tr>
      <w:tr w:rsidR="00F44423" w:rsidRPr="00425FE1" w:rsidTr="00F44423">
        <w:tc>
          <w:tcPr>
            <w:tcW w:w="153" w:type="pct"/>
            <w:vAlign w:val="center"/>
          </w:tcPr>
          <w:p w:rsidR="00F44423" w:rsidRPr="00425FE1" w:rsidRDefault="00F44423" w:rsidP="00657A4B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27" w:type="pct"/>
            <w:vAlign w:val="center"/>
          </w:tcPr>
          <w:p w:rsidR="00F44423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Pr="00425FE1">
              <w:rPr>
                <w:rFonts w:ascii="Times New Roman" w:hAnsi="Times New Roman" w:cs="Times New Roman"/>
              </w:rPr>
              <w:t xml:space="preserve">2 Подпрограммы 4: </w:t>
            </w:r>
          </w:p>
          <w:p w:rsidR="00F44423" w:rsidRPr="00425FE1" w:rsidRDefault="00F44423" w:rsidP="00657A4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25FE1">
              <w:rPr>
                <w:rFonts w:ascii="Times New Roman" w:hAnsi="Times New Roman" w:cs="Times New Roman"/>
              </w:rPr>
              <w:t>Создание для детей дошкольного возраста дополнительных мест в образовательных учреждениях, реализующих основную о</w:t>
            </w:r>
            <w:r w:rsidRPr="00425FE1">
              <w:rPr>
                <w:rFonts w:ascii="Times New Roman" w:hAnsi="Times New Roman" w:cs="Times New Roman"/>
              </w:rPr>
              <w:t>б</w:t>
            </w:r>
            <w:r w:rsidRPr="00425FE1">
              <w:rPr>
                <w:rFonts w:ascii="Times New Roman" w:hAnsi="Times New Roman" w:cs="Times New Roman"/>
              </w:rPr>
              <w:t>щеобразовательную программу дошкол</w:t>
            </w:r>
            <w:r w:rsidRPr="00425FE1">
              <w:rPr>
                <w:rFonts w:ascii="Times New Roman" w:hAnsi="Times New Roman" w:cs="Times New Roman"/>
              </w:rPr>
              <w:t>ь</w:t>
            </w:r>
            <w:r w:rsidRPr="00425FE1">
              <w:rPr>
                <w:rFonts w:ascii="Times New Roman" w:hAnsi="Times New Roman" w:cs="Times New Roman"/>
              </w:rPr>
              <w:t xml:space="preserve">ного образования, в том числе для детей в возрасте от 2 месяцев до </w:t>
            </w:r>
            <w:r>
              <w:rPr>
                <w:rFonts w:ascii="Times New Roman" w:hAnsi="Times New Roman" w:cs="Times New Roman"/>
              </w:rPr>
              <w:t>7</w:t>
            </w:r>
            <w:r w:rsidRPr="00425FE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5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ind w:left="216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15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2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3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3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1" w:type="pct"/>
            <w:gridSpan w:val="2"/>
            <w:vAlign w:val="center"/>
          </w:tcPr>
          <w:p w:rsidR="00F44423" w:rsidRPr="00425FE1" w:rsidRDefault="00F44423" w:rsidP="00657A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44423" w:rsidRPr="00425FE1" w:rsidTr="00F44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14" w:type="pct"/>
        </w:trPr>
        <w:tc>
          <w:tcPr>
            <w:tcW w:w="1701" w:type="pct"/>
            <w:gridSpan w:val="3"/>
          </w:tcPr>
          <w:p w:rsidR="00F44423" w:rsidRPr="00425FE1" w:rsidRDefault="00F44423" w:rsidP="00657A4B">
            <w:pPr>
              <w:pStyle w:val="af2"/>
              <w:tabs>
                <w:tab w:val="left" w:pos="0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F44423" w:rsidRDefault="00F44423" w:rsidP="00657A4B">
            <w:pPr>
              <w:pStyle w:val="af2"/>
              <w:tabs>
                <w:tab w:val="left" w:pos="0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F44423" w:rsidRPr="00BF1E99" w:rsidRDefault="00F44423" w:rsidP="00657A4B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E9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</w:p>
          <w:p w:rsidR="00F44423" w:rsidRDefault="00F44423" w:rsidP="00657A4B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E99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города Пятигорска, управляющего делами </w:t>
            </w:r>
          </w:p>
          <w:p w:rsidR="00F44423" w:rsidRDefault="00F44423" w:rsidP="00657A4B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</w:pPr>
            <w:r w:rsidRPr="00BF1E99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  <w:p w:rsidR="00F44423" w:rsidRDefault="00F44423" w:rsidP="00657A4B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44423" w:rsidRPr="00425FE1" w:rsidRDefault="00F44423" w:rsidP="00657A4B">
            <w:pPr>
              <w:pStyle w:val="af2"/>
              <w:tabs>
                <w:tab w:val="left" w:pos="0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12" w:type="pct"/>
            <w:gridSpan w:val="8"/>
          </w:tcPr>
          <w:p w:rsidR="00F44423" w:rsidRPr="00425FE1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F44423" w:rsidRPr="00425FE1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F44423" w:rsidRPr="00425FE1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F44423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F44423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F44423" w:rsidRPr="00425FE1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  <w:r w:rsidRPr="00BF1E99">
              <w:rPr>
                <w:sz w:val="28"/>
                <w:szCs w:val="28"/>
              </w:rPr>
              <w:t>И.И.Никишин</w:t>
            </w:r>
          </w:p>
        </w:tc>
        <w:tc>
          <w:tcPr>
            <w:tcW w:w="373" w:type="pct"/>
            <w:gridSpan w:val="2"/>
          </w:tcPr>
          <w:p w:rsidR="00F44423" w:rsidRPr="00425FE1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44423" w:rsidRPr="00425FE1" w:rsidTr="00F44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14" w:type="pct"/>
        </w:trPr>
        <w:tc>
          <w:tcPr>
            <w:tcW w:w="1701" w:type="pct"/>
            <w:gridSpan w:val="3"/>
          </w:tcPr>
          <w:p w:rsidR="00F44423" w:rsidRPr="00425FE1" w:rsidRDefault="00F44423" w:rsidP="00657A4B">
            <w:pPr>
              <w:pStyle w:val="af2"/>
              <w:tabs>
                <w:tab w:val="left" w:pos="0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12" w:type="pct"/>
            <w:gridSpan w:val="8"/>
          </w:tcPr>
          <w:p w:rsidR="00F44423" w:rsidRPr="00425FE1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3" w:type="pct"/>
            <w:gridSpan w:val="2"/>
          </w:tcPr>
          <w:p w:rsidR="00F44423" w:rsidRPr="00425FE1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44423" w:rsidRPr="00425FE1" w:rsidTr="00F44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14" w:type="pct"/>
        </w:trPr>
        <w:tc>
          <w:tcPr>
            <w:tcW w:w="1701" w:type="pct"/>
            <w:gridSpan w:val="3"/>
          </w:tcPr>
          <w:p w:rsidR="00F44423" w:rsidRPr="00425FE1" w:rsidRDefault="00F44423" w:rsidP="00657A4B">
            <w:pPr>
              <w:pStyle w:val="af2"/>
              <w:tabs>
                <w:tab w:val="left" w:pos="0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12" w:type="pct"/>
            <w:gridSpan w:val="8"/>
          </w:tcPr>
          <w:p w:rsidR="00F44423" w:rsidRPr="00425FE1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3" w:type="pct"/>
            <w:gridSpan w:val="2"/>
          </w:tcPr>
          <w:p w:rsidR="00F44423" w:rsidRPr="00425FE1" w:rsidRDefault="00F44423" w:rsidP="00657A4B">
            <w:pPr>
              <w:pStyle w:val="af2"/>
              <w:tabs>
                <w:tab w:val="left" w:pos="284"/>
              </w:tabs>
              <w:spacing w:after="0"/>
              <w:ind w:left="0" w:firstLine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F44423" w:rsidRPr="00425FE1" w:rsidRDefault="00F44423" w:rsidP="00657A4B">
      <w:pPr>
        <w:autoSpaceDE w:val="0"/>
        <w:autoSpaceDN w:val="0"/>
        <w:adjustRightInd w:val="0"/>
        <w:spacing w:after="0" w:line="240" w:lineRule="auto"/>
        <w:ind w:left="2" w:firstLine="7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textWrapping" w:clear="all"/>
      </w:r>
    </w:p>
    <w:p w:rsidR="00F44423" w:rsidRDefault="00F44423" w:rsidP="00657A4B">
      <w:pPr>
        <w:spacing w:line="240" w:lineRule="auto"/>
        <w:jc w:val="both"/>
      </w:pPr>
    </w:p>
    <w:p w:rsidR="0011517E" w:rsidRPr="00C6487A" w:rsidRDefault="0011517E" w:rsidP="00657A4B">
      <w:pPr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1517E" w:rsidRPr="00C6487A" w:rsidSect="00987CD1">
      <w:pgSz w:w="16838" w:h="11906" w:orient="landscape" w:code="9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AC" w:rsidRDefault="002C1EAC" w:rsidP="00041E2E">
      <w:pPr>
        <w:spacing w:after="0" w:line="240" w:lineRule="auto"/>
      </w:pPr>
      <w:r>
        <w:separator/>
      </w:r>
    </w:p>
  </w:endnote>
  <w:endnote w:type="continuationSeparator" w:id="1">
    <w:p w:rsidR="002C1EAC" w:rsidRDefault="002C1EAC" w:rsidP="0004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AC" w:rsidRDefault="002C1EAC" w:rsidP="00041E2E">
      <w:pPr>
        <w:spacing w:after="0" w:line="240" w:lineRule="auto"/>
      </w:pPr>
      <w:r>
        <w:separator/>
      </w:r>
    </w:p>
  </w:footnote>
  <w:footnote w:type="continuationSeparator" w:id="1">
    <w:p w:rsidR="002C1EAC" w:rsidRDefault="002C1EAC" w:rsidP="0004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4F" w:rsidRDefault="00BE5D4F" w:rsidP="004469C1">
    <w:pPr>
      <w:pStyle w:val="a5"/>
      <w:jc w:val="right"/>
    </w:pPr>
  </w:p>
  <w:p w:rsidR="00BE5D4F" w:rsidRDefault="00BE5D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D680D"/>
    <w:multiLevelType w:val="hybridMultilevel"/>
    <w:tmpl w:val="F7505678"/>
    <w:lvl w:ilvl="0" w:tplc="CC50D06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5249"/>
    <w:multiLevelType w:val="hybridMultilevel"/>
    <w:tmpl w:val="BFCC99CA"/>
    <w:lvl w:ilvl="0" w:tplc="DC3A23A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D4DF7"/>
    <w:multiLevelType w:val="hybridMultilevel"/>
    <w:tmpl w:val="95788854"/>
    <w:lvl w:ilvl="0" w:tplc="E370E360">
      <w:start w:val="2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4FF39AF"/>
    <w:multiLevelType w:val="multilevel"/>
    <w:tmpl w:val="733C40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54673E"/>
    <w:multiLevelType w:val="hybridMultilevel"/>
    <w:tmpl w:val="9B28DF64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F2663E"/>
    <w:multiLevelType w:val="hybridMultilevel"/>
    <w:tmpl w:val="015ED8BA"/>
    <w:lvl w:ilvl="0" w:tplc="86248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2A0F8A"/>
    <w:multiLevelType w:val="hybridMultilevel"/>
    <w:tmpl w:val="3B221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6DC0"/>
    <w:multiLevelType w:val="hybridMultilevel"/>
    <w:tmpl w:val="3990A9D0"/>
    <w:lvl w:ilvl="0" w:tplc="26AE443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F0247"/>
    <w:multiLevelType w:val="hybridMultilevel"/>
    <w:tmpl w:val="7058787C"/>
    <w:lvl w:ilvl="0" w:tplc="EE469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D6C2BF1"/>
    <w:multiLevelType w:val="hybridMultilevel"/>
    <w:tmpl w:val="D110F38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>
    <w:nsid w:val="46F56A9B"/>
    <w:multiLevelType w:val="hybridMultilevel"/>
    <w:tmpl w:val="F2541C42"/>
    <w:lvl w:ilvl="0" w:tplc="0419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3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4A2A02FF"/>
    <w:multiLevelType w:val="hybridMultilevel"/>
    <w:tmpl w:val="F8547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E40D0"/>
    <w:multiLevelType w:val="multilevel"/>
    <w:tmpl w:val="7602AC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B680A24"/>
    <w:multiLevelType w:val="hybridMultilevel"/>
    <w:tmpl w:val="4EA2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34FF4"/>
    <w:multiLevelType w:val="hybridMultilevel"/>
    <w:tmpl w:val="F94EB59E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6C0F87"/>
    <w:multiLevelType w:val="hybridMultilevel"/>
    <w:tmpl w:val="AC7ED9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A6E6571"/>
    <w:multiLevelType w:val="hybridMultilevel"/>
    <w:tmpl w:val="7058787C"/>
    <w:lvl w:ilvl="0" w:tplc="EE469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AA12593"/>
    <w:multiLevelType w:val="hybridMultilevel"/>
    <w:tmpl w:val="064861E8"/>
    <w:lvl w:ilvl="0" w:tplc="3FCAA602">
      <w:start w:val="2025"/>
      <w:numFmt w:val="decimal"/>
      <w:lvlText w:val="%1"/>
      <w:lvlJc w:val="left"/>
      <w:pPr>
        <w:ind w:left="6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1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4240167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66465D4B"/>
    <w:multiLevelType w:val="hybridMultilevel"/>
    <w:tmpl w:val="D75A2278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5D5085"/>
    <w:multiLevelType w:val="hybridMultilevel"/>
    <w:tmpl w:val="CD5826AC"/>
    <w:lvl w:ilvl="0" w:tplc="DBD88C4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45356"/>
    <w:multiLevelType w:val="hybridMultilevel"/>
    <w:tmpl w:val="00BA339E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9EE0D78"/>
    <w:multiLevelType w:val="hybridMultilevel"/>
    <w:tmpl w:val="6ECC19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B032797"/>
    <w:multiLevelType w:val="hybridMultilevel"/>
    <w:tmpl w:val="B9FCAC8E"/>
    <w:lvl w:ilvl="0" w:tplc="6BBC7D5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>
    <w:nsid w:val="6BF029A0"/>
    <w:multiLevelType w:val="hybridMultilevel"/>
    <w:tmpl w:val="8B28F076"/>
    <w:lvl w:ilvl="0" w:tplc="04190011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29">
    <w:nsid w:val="6CCF7FDA"/>
    <w:multiLevelType w:val="multilevel"/>
    <w:tmpl w:val="3A88E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616E48"/>
    <w:multiLevelType w:val="hybridMultilevel"/>
    <w:tmpl w:val="465CA174"/>
    <w:lvl w:ilvl="0" w:tplc="AF26B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96728D2"/>
    <w:multiLevelType w:val="hybridMultilevel"/>
    <w:tmpl w:val="95D6D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F270B"/>
    <w:multiLevelType w:val="hybridMultilevel"/>
    <w:tmpl w:val="4D68F84E"/>
    <w:lvl w:ilvl="0" w:tplc="C20CCD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83086"/>
    <w:multiLevelType w:val="hybridMultilevel"/>
    <w:tmpl w:val="F7A04254"/>
    <w:lvl w:ilvl="0" w:tplc="DEA6238C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>
    <w:nsid w:val="7E5F5404"/>
    <w:multiLevelType w:val="hybridMultilevel"/>
    <w:tmpl w:val="647C8496"/>
    <w:lvl w:ilvl="0" w:tplc="096CC99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1"/>
  </w:num>
  <w:num w:numId="4">
    <w:abstractNumId w:val="9"/>
  </w:num>
  <w:num w:numId="5">
    <w:abstractNumId w:val="30"/>
  </w:num>
  <w:num w:numId="6">
    <w:abstractNumId w:val="21"/>
  </w:num>
  <w:num w:numId="7">
    <w:abstractNumId w:val="6"/>
  </w:num>
  <w:num w:numId="8">
    <w:abstractNumId w:val="17"/>
  </w:num>
  <w:num w:numId="9">
    <w:abstractNumId w:val="18"/>
  </w:num>
  <w:num w:numId="10">
    <w:abstractNumId w:val="25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11"/>
  </w:num>
  <w:num w:numId="16">
    <w:abstractNumId w:val="28"/>
  </w:num>
  <w:num w:numId="17">
    <w:abstractNumId w:val="0"/>
  </w:num>
  <w:num w:numId="18">
    <w:abstractNumId w:val="27"/>
  </w:num>
  <w:num w:numId="19">
    <w:abstractNumId w:val="33"/>
  </w:num>
  <w:num w:numId="20">
    <w:abstractNumId w:val="7"/>
  </w:num>
  <w:num w:numId="21">
    <w:abstractNumId w:val="14"/>
  </w:num>
  <w:num w:numId="22">
    <w:abstractNumId w:val="32"/>
  </w:num>
  <w:num w:numId="23">
    <w:abstractNumId w:val="23"/>
  </w:num>
  <w:num w:numId="24">
    <w:abstractNumId w:val="1"/>
  </w:num>
  <w:num w:numId="25">
    <w:abstractNumId w:val="2"/>
  </w:num>
  <w:num w:numId="26">
    <w:abstractNumId w:val="29"/>
  </w:num>
  <w:num w:numId="27">
    <w:abstractNumId w:val="24"/>
  </w:num>
  <w:num w:numId="28">
    <w:abstractNumId w:val="15"/>
  </w:num>
  <w:num w:numId="29">
    <w:abstractNumId w:val="22"/>
  </w:num>
  <w:num w:numId="30">
    <w:abstractNumId w:val="20"/>
  </w:num>
  <w:num w:numId="31">
    <w:abstractNumId w:val="8"/>
  </w:num>
  <w:num w:numId="32">
    <w:abstractNumId w:val="35"/>
  </w:num>
  <w:num w:numId="33">
    <w:abstractNumId w:val="34"/>
  </w:num>
  <w:num w:numId="34">
    <w:abstractNumId w:val="3"/>
  </w:num>
  <w:num w:numId="35">
    <w:abstractNumId w:val="19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0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E1962"/>
    <w:rsid w:val="00000319"/>
    <w:rsid w:val="00012A4C"/>
    <w:rsid w:val="0003400C"/>
    <w:rsid w:val="00041E2E"/>
    <w:rsid w:val="000B0CB9"/>
    <w:rsid w:val="000B3228"/>
    <w:rsid w:val="000B3659"/>
    <w:rsid w:val="000C4BFF"/>
    <w:rsid w:val="000E2D34"/>
    <w:rsid w:val="0011517E"/>
    <w:rsid w:val="001240BF"/>
    <w:rsid w:val="00154050"/>
    <w:rsid w:val="00155B46"/>
    <w:rsid w:val="001B1DB2"/>
    <w:rsid w:val="002329A7"/>
    <w:rsid w:val="00262DA0"/>
    <w:rsid w:val="002C1EAC"/>
    <w:rsid w:val="003312C0"/>
    <w:rsid w:val="003E0DFA"/>
    <w:rsid w:val="003E2212"/>
    <w:rsid w:val="003F5B5E"/>
    <w:rsid w:val="00411FFD"/>
    <w:rsid w:val="004219B0"/>
    <w:rsid w:val="004469C1"/>
    <w:rsid w:val="004A1F57"/>
    <w:rsid w:val="004D1BCD"/>
    <w:rsid w:val="004E1962"/>
    <w:rsid w:val="005062D1"/>
    <w:rsid w:val="00551999"/>
    <w:rsid w:val="005B08A1"/>
    <w:rsid w:val="005B1D8C"/>
    <w:rsid w:val="005B379F"/>
    <w:rsid w:val="005C1AAE"/>
    <w:rsid w:val="005D028B"/>
    <w:rsid w:val="005D0299"/>
    <w:rsid w:val="005E6910"/>
    <w:rsid w:val="00635EF4"/>
    <w:rsid w:val="00657A4B"/>
    <w:rsid w:val="0067568A"/>
    <w:rsid w:val="006B2698"/>
    <w:rsid w:val="00707B3B"/>
    <w:rsid w:val="00735922"/>
    <w:rsid w:val="007941DD"/>
    <w:rsid w:val="007B5174"/>
    <w:rsid w:val="007E740E"/>
    <w:rsid w:val="00802B7F"/>
    <w:rsid w:val="008B3EE6"/>
    <w:rsid w:val="00913D6A"/>
    <w:rsid w:val="0097616E"/>
    <w:rsid w:val="00987CD1"/>
    <w:rsid w:val="009D4273"/>
    <w:rsid w:val="00A01302"/>
    <w:rsid w:val="00A325FA"/>
    <w:rsid w:val="00A41D2C"/>
    <w:rsid w:val="00A55FE7"/>
    <w:rsid w:val="00A617A1"/>
    <w:rsid w:val="00A6245B"/>
    <w:rsid w:val="00AE7C47"/>
    <w:rsid w:val="00B37688"/>
    <w:rsid w:val="00B454F2"/>
    <w:rsid w:val="00B46C8E"/>
    <w:rsid w:val="00B76791"/>
    <w:rsid w:val="00B90B07"/>
    <w:rsid w:val="00BB2E98"/>
    <w:rsid w:val="00BE5D4F"/>
    <w:rsid w:val="00C15F1E"/>
    <w:rsid w:val="00C611F5"/>
    <w:rsid w:val="00C6487A"/>
    <w:rsid w:val="00C91343"/>
    <w:rsid w:val="00C94C7B"/>
    <w:rsid w:val="00CB394E"/>
    <w:rsid w:val="00D0096C"/>
    <w:rsid w:val="00D21AB4"/>
    <w:rsid w:val="00DA5F27"/>
    <w:rsid w:val="00DB7439"/>
    <w:rsid w:val="00E20DE0"/>
    <w:rsid w:val="00E41596"/>
    <w:rsid w:val="00E8405B"/>
    <w:rsid w:val="00EA240B"/>
    <w:rsid w:val="00ED5A3A"/>
    <w:rsid w:val="00EF7111"/>
    <w:rsid w:val="00F01FCF"/>
    <w:rsid w:val="00F32768"/>
    <w:rsid w:val="00F44423"/>
    <w:rsid w:val="00F81280"/>
    <w:rsid w:val="00F90A26"/>
    <w:rsid w:val="00F91117"/>
    <w:rsid w:val="00FA3A8D"/>
    <w:rsid w:val="00FB52A6"/>
    <w:rsid w:val="00FE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07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2D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E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4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E2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unhideWhenUsed/>
    <w:rsid w:val="00ED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ED5A3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6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648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487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487A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48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487A"/>
    <w:rPr>
      <w:rFonts w:eastAsiaTheme="minorEastAsia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487A"/>
  </w:style>
  <w:style w:type="paragraph" w:styleId="af0">
    <w:name w:val="Body Text"/>
    <w:basedOn w:val="a"/>
    <w:link w:val="af1"/>
    <w:rsid w:val="00C6487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1">
    <w:name w:val="Основной текст Знак"/>
    <w:basedOn w:val="a0"/>
    <w:link w:val="af0"/>
    <w:rsid w:val="00C6487A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f2">
    <w:name w:val="Body Text Indent"/>
    <w:basedOn w:val="a"/>
    <w:link w:val="af3"/>
    <w:rsid w:val="00C6487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3">
    <w:name w:val="Основной текст с отступом Знак"/>
    <w:basedOn w:val="a0"/>
    <w:link w:val="af2"/>
    <w:rsid w:val="00C6487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C6487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нак Знак1"/>
    <w:rsid w:val="00C6487A"/>
    <w:rPr>
      <w:sz w:val="52"/>
      <w:lang w:val="ru-RU" w:eastAsia="ru-RU" w:bidi="ar-SA"/>
    </w:rPr>
  </w:style>
  <w:style w:type="paragraph" w:styleId="af4">
    <w:name w:val="Normal (Web)"/>
    <w:basedOn w:val="a"/>
    <w:rsid w:val="00C6487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C6487A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48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ubtitle"/>
    <w:basedOn w:val="a"/>
    <w:next w:val="a"/>
    <w:link w:val="af6"/>
    <w:qFormat/>
    <w:rsid w:val="00C6487A"/>
    <w:pPr>
      <w:spacing w:after="60" w:line="240" w:lineRule="auto"/>
      <w:ind w:firstLine="709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6">
    <w:name w:val="Подзаголовок Знак"/>
    <w:basedOn w:val="a0"/>
    <w:link w:val="af5"/>
    <w:rsid w:val="00C6487A"/>
    <w:rPr>
      <w:rFonts w:ascii="Cambria" w:eastAsia="Times New Roman" w:hAnsi="Cambria" w:cs="Times New Roman"/>
      <w:sz w:val="24"/>
      <w:szCs w:val="24"/>
      <w:lang/>
    </w:rPr>
  </w:style>
  <w:style w:type="character" w:customStyle="1" w:styleId="af7">
    <w:name w:val="Название Знак"/>
    <w:link w:val="af8"/>
    <w:rsid w:val="00C6487A"/>
    <w:rPr>
      <w:b/>
      <w:bCs/>
      <w:caps/>
      <w:sz w:val="28"/>
      <w:szCs w:val="24"/>
      <w:lang w:eastAsia="ar-SA"/>
    </w:rPr>
  </w:style>
  <w:style w:type="table" w:styleId="af9">
    <w:name w:val="Table Grid"/>
    <w:basedOn w:val="a1"/>
    <w:uiPriority w:val="59"/>
    <w:rsid w:val="00C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выноски Знак1"/>
    <w:basedOn w:val="a0"/>
    <w:uiPriority w:val="99"/>
    <w:semiHidden/>
    <w:rsid w:val="00C648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a">
    <w:name w:val="Схема документа Знак"/>
    <w:link w:val="afb"/>
    <w:uiPriority w:val="99"/>
    <w:rsid w:val="00C6487A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unhideWhenUsed/>
    <w:rsid w:val="00C6487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C6487A"/>
    <w:rPr>
      <w:rFonts w:ascii="Segoe UI" w:eastAsiaTheme="minorEastAsia" w:hAnsi="Segoe UI" w:cs="Segoe UI"/>
      <w:sz w:val="16"/>
      <w:szCs w:val="16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C648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6487A"/>
  </w:style>
  <w:style w:type="character" w:styleId="afc">
    <w:name w:val="FollowedHyperlink"/>
    <w:uiPriority w:val="99"/>
    <w:unhideWhenUsed/>
    <w:rsid w:val="00C6487A"/>
    <w:rPr>
      <w:color w:val="800080"/>
      <w:u w:val="single"/>
    </w:rPr>
  </w:style>
  <w:style w:type="paragraph" w:customStyle="1" w:styleId="font5">
    <w:name w:val="font5"/>
    <w:basedOn w:val="a"/>
    <w:rsid w:val="00C6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C6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C6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C6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648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648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64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648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64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64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64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64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64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64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648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64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648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6487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648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6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648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C648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C6487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C6487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C6487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C6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оловок1"/>
    <w:basedOn w:val="a"/>
    <w:next w:val="a"/>
    <w:qFormat/>
    <w:rsid w:val="00C6487A"/>
    <w:pPr>
      <w:spacing w:after="0" w:line="240" w:lineRule="auto"/>
      <w:ind w:firstLine="709"/>
      <w:contextualSpacing/>
      <w:jc w:val="both"/>
    </w:pPr>
    <w:rPr>
      <w:rFonts w:eastAsia="Calibri"/>
      <w:b/>
      <w:bCs/>
      <w:caps/>
      <w:sz w:val="28"/>
      <w:szCs w:val="24"/>
      <w:lang w:eastAsia="ar-SA"/>
    </w:rPr>
  </w:style>
  <w:style w:type="character" w:customStyle="1" w:styleId="afd">
    <w:name w:val="Заголовок Знак"/>
    <w:basedOn w:val="a0"/>
    <w:uiPriority w:val="10"/>
    <w:rsid w:val="00C6487A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8">
    <w:name w:val="Title"/>
    <w:basedOn w:val="a"/>
    <w:next w:val="a"/>
    <w:link w:val="af7"/>
    <w:qFormat/>
    <w:rsid w:val="00C6487A"/>
    <w:pPr>
      <w:spacing w:after="0" w:line="240" w:lineRule="auto"/>
      <w:contextualSpacing/>
    </w:pPr>
    <w:rPr>
      <w:rFonts w:eastAsiaTheme="minorHAnsi"/>
      <w:b/>
      <w:bCs/>
      <w:caps/>
      <w:sz w:val="28"/>
      <w:szCs w:val="24"/>
      <w:lang w:eastAsia="ar-SA"/>
    </w:rPr>
  </w:style>
  <w:style w:type="character" w:customStyle="1" w:styleId="2">
    <w:name w:val="Заголовок Знак2"/>
    <w:basedOn w:val="a0"/>
    <w:uiPriority w:val="10"/>
    <w:rsid w:val="00C648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nt10">
    <w:name w:val="font10"/>
    <w:basedOn w:val="a"/>
    <w:rsid w:val="00C6487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C6487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C648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C648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C64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C648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64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C64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C64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C648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C648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C648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12">
    <w:name w:val="font12"/>
    <w:basedOn w:val="a"/>
    <w:rsid w:val="00C6487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C6487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C64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styleId="afe">
    <w:name w:val="No Spacing"/>
    <w:link w:val="aff"/>
    <w:uiPriority w:val="1"/>
    <w:qFormat/>
    <w:rsid w:val="00C6487A"/>
    <w:pPr>
      <w:spacing w:after="0" w:line="240" w:lineRule="auto"/>
    </w:pPr>
    <w:rPr>
      <w:rFonts w:eastAsiaTheme="minorEastAsia"/>
      <w:lang w:eastAsia="ru-RU"/>
    </w:rPr>
  </w:style>
  <w:style w:type="character" w:customStyle="1" w:styleId="aff">
    <w:name w:val="Без интервала Знак"/>
    <w:basedOn w:val="a0"/>
    <w:link w:val="afe"/>
    <w:uiPriority w:val="1"/>
    <w:rsid w:val="00C6487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hyperlink" Target="consultantplus://offline/ref=7C299F60E722663225B04A9FE378FA7689210C30A442466C89A7276099D99109680A7F30999B17F9C95FA9887F2833J" TargetMode="External"/><Relationship Id="rId18" Type="http://schemas.openxmlformats.org/officeDocument/2006/relationships/header" Target="header1.xm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299F60E722663225B04A9FE378FA768B2D0C34A544466C89A7276099D99109680A7F30999B17F9C95FA9887F2833J" TargetMode="External"/><Relationship Id="rId17" Type="http://schemas.openxmlformats.org/officeDocument/2006/relationships/hyperlink" Target="consultantplus://offline/ref=7C299F60E722663225B05492F514A47C8D225638AD424A33D2F02137C689975C3A4A2169DBDA04F8CF41AB897589833CC91CE9A62ECB046A70BE82C82A33J" TargetMode="Externa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299F60E722663225B05492F514A47C8D225638AD424A3BDCF22137C689975C3A4A2169DBDA04F8CF41AB897989833CC91CE9A62ECB046A70BE82C82A33J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299F60E722663225B04A9FE378FA7689210931AA46466C89A7276099D99109680A7F30999B17F9C95FA9887F2833J" TargetMode="Externa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299F60E722663225B05492F514A47C8D225638AD43493FD5F62137C689975C3A4A2169DBDA04F8CF41AB8A7B89833CC91CE9A62ECB046A70BE82C82A33J" TargetMode="External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19" Type="http://schemas.openxmlformats.org/officeDocument/2006/relationships/hyperlink" Target="consultantplus://offline/ref=DE376DC4ACD307221D6D344A13756442BBA767CAF27E2AB6ED7F12935BF259E3522AF76E1EA3BBBB1AA184A5363F794Ey2a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hyperlink" Target="consultantplus://offline/ref=7C299F60E722663225B05492F514A47C8D225638AD414A39DCF22137C689975C3A4A2169C9DA5CF4CE44B5887B9CD56D8F2438J" TargetMode="External"/><Relationship Id="rId22" Type="http://schemas.openxmlformats.org/officeDocument/2006/relationships/image" Target="media/image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67567-0B1C-43F6-957A-F6E155CF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23996</Words>
  <Characters>136780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cp:lastPrinted>2024-03-05T13:35:00Z</cp:lastPrinted>
  <dcterms:created xsi:type="dcterms:W3CDTF">2024-03-05T08:36:00Z</dcterms:created>
  <dcterms:modified xsi:type="dcterms:W3CDTF">2024-03-06T09:47:00Z</dcterms:modified>
</cp:coreProperties>
</file>