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9E" w:rsidRDefault="00D8419E" w:rsidP="00D8419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8419E" w:rsidRDefault="00D8419E" w:rsidP="00D8419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8419E" w:rsidRDefault="00D8419E" w:rsidP="00D841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Пятигорска «Об утверждении Порядка осуществления муниципальным учреждением «Финансовое управление администрации города Пятигорска» полномочий по внутреннему муниципальному финансовому контролю; о признании утратившим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города Пятигорска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24.02.2014 № 588»</w:t>
      </w:r>
    </w:p>
    <w:p w:rsidR="00D8419E" w:rsidRDefault="00D8419E" w:rsidP="00D84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08B" w:rsidRDefault="0043408B" w:rsidP="0043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к рассмотрению проект постановления подготовлен в соответствии с Федеральными законами от 29 декабря 2015 года № 406-ФЗ «О внесении изменений в отдельные законодательные акты Российской Федерации», от 18 июля 2017 года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 Российской Федерации», которыми были внесены изменения в статьи 266.1, 269.2, 270.2 и 306.2 Бюджетного кодекса Российской Федерации. </w:t>
      </w:r>
    </w:p>
    <w:p w:rsidR="0043408B" w:rsidRDefault="0043408B" w:rsidP="0043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указанные изменения:</w:t>
      </w:r>
    </w:p>
    <w:p w:rsidR="0043408B" w:rsidRDefault="0043408B" w:rsidP="00D84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19E">
        <w:rPr>
          <w:rFonts w:ascii="Times New Roman" w:hAnsi="Times New Roman" w:cs="Times New Roman"/>
          <w:sz w:val="28"/>
          <w:szCs w:val="28"/>
        </w:rPr>
        <w:t xml:space="preserve">предусматривают расширение </w:t>
      </w:r>
      <w:r>
        <w:rPr>
          <w:rFonts w:ascii="Times New Roman" w:hAnsi="Times New Roman" w:cs="Times New Roman"/>
          <w:sz w:val="28"/>
          <w:szCs w:val="28"/>
        </w:rPr>
        <w:t>объектов контроля;</w:t>
      </w:r>
    </w:p>
    <w:p w:rsidR="0043408B" w:rsidRDefault="0043408B" w:rsidP="00D84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19E">
        <w:rPr>
          <w:rFonts w:ascii="Times New Roman" w:hAnsi="Times New Roman" w:cs="Times New Roman"/>
          <w:sz w:val="28"/>
          <w:szCs w:val="28"/>
        </w:rPr>
        <w:t>устанавливают обязанности объектов контроля по своевременному и полному предоставлению в орган</w:t>
      </w:r>
      <w:r w:rsidR="00A76F0F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="00D8419E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по </w:t>
      </w:r>
      <w:r w:rsidR="00A76F0F">
        <w:rPr>
          <w:rFonts w:ascii="Times New Roman" w:hAnsi="Times New Roman" w:cs="Times New Roman"/>
          <w:sz w:val="28"/>
          <w:szCs w:val="28"/>
        </w:rPr>
        <w:t>его</w:t>
      </w:r>
      <w:r w:rsidR="00D8419E">
        <w:rPr>
          <w:rFonts w:ascii="Times New Roman" w:hAnsi="Times New Roman" w:cs="Times New Roman"/>
          <w:sz w:val="28"/>
          <w:szCs w:val="28"/>
        </w:rPr>
        <w:t xml:space="preserve"> запросам информации, документов и материалов, необходимых для осуществления </w:t>
      </w:r>
      <w:r w:rsidR="00A76F0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D8419E">
        <w:rPr>
          <w:rFonts w:ascii="Times New Roman" w:hAnsi="Times New Roman" w:cs="Times New Roman"/>
          <w:sz w:val="28"/>
          <w:szCs w:val="28"/>
        </w:rPr>
        <w:t>муниципального финансового контроля и предоставлению должностным лицам орган</w:t>
      </w:r>
      <w:r w:rsidR="00A76F0F">
        <w:rPr>
          <w:rFonts w:ascii="Times New Roman" w:hAnsi="Times New Roman" w:cs="Times New Roman"/>
          <w:sz w:val="28"/>
          <w:szCs w:val="28"/>
        </w:rPr>
        <w:t>а</w:t>
      </w:r>
      <w:r w:rsidR="00D8419E">
        <w:rPr>
          <w:rFonts w:ascii="Times New Roman" w:hAnsi="Times New Roman" w:cs="Times New Roman"/>
          <w:sz w:val="28"/>
          <w:szCs w:val="28"/>
        </w:rPr>
        <w:t xml:space="preserve"> </w:t>
      </w:r>
      <w:r w:rsidR="00A76F0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D8419E">
        <w:rPr>
          <w:rFonts w:ascii="Times New Roman" w:hAnsi="Times New Roman" w:cs="Times New Roman"/>
          <w:sz w:val="28"/>
          <w:szCs w:val="28"/>
        </w:rPr>
        <w:t>муниципального финансового контроля допуска в помещения и на территории объектов контроля, выполнению их законных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419E" w:rsidRDefault="0043408B" w:rsidP="00D84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19E">
        <w:rPr>
          <w:rFonts w:ascii="Times New Roman" w:hAnsi="Times New Roman" w:cs="Times New Roman"/>
          <w:sz w:val="28"/>
          <w:szCs w:val="28"/>
        </w:rPr>
        <w:t xml:space="preserve"> уточняют требования к содержанию представлений, предписаний орган</w:t>
      </w:r>
      <w:r w:rsidR="00A76F0F">
        <w:rPr>
          <w:rFonts w:ascii="Times New Roman" w:hAnsi="Times New Roman" w:cs="Times New Roman"/>
          <w:sz w:val="28"/>
          <w:szCs w:val="28"/>
        </w:rPr>
        <w:t>а</w:t>
      </w:r>
      <w:r w:rsidR="00D8419E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контроля. </w:t>
      </w:r>
    </w:p>
    <w:p w:rsidR="006A00B8" w:rsidRDefault="006A00B8" w:rsidP="00D84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предлагается привести Порядок осуществления муниципальным учреждением «Финансовое управление администрации города Пятигорска» полномочий по внутреннему муниципальному финансовому контролю в соответствие с бюджетным законодательством Российской Федерации. </w:t>
      </w:r>
    </w:p>
    <w:p w:rsidR="00D8419E" w:rsidRDefault="00D8419E" w:rsidP="00D84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потребует выделения дополнительных средств </w:t>
      </w:r>
      <w:r w:rsidR="006A00B8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6A00B8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4F5" w:rsidRPr="005034F5" w:rsidRDefault="005034F5" w:rsidP="0050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F5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34F5">
        <w:rPr>
          <w:rFonts w:ascii="Times New Roman" w:hAnsi="Times New Roman" w:cs="Times New Roman"/>
          <w:sz w:val="28"/>
          <w:szCs w:val="28"/>
        </w:rPr>
        <w:t>.07.2018 г. по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034F5">
        <w:rPr>
          <w:rFonts w:ascii="Times New Roman" w:hAnsi="Times New Roman" w:cs="Times New Roman"/>
          <w:sz w:val="28"/>
          <w:szCs w:val="28"/>
        </w:rPr>
        <w:t>.07.2018 г.</w:t>
      </w:r>
    </w:p>
    <w:p w:rsidR="005034F5" w:rsidRPr="005034F5" w:rsidRDefault="005034F5" w:rsidP="0050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F5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с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34F5">
        <w:rPr>
          <w:rFonts w:ascii="Times New Roman" w:hAnsi="Times New Roman" w:cs="Times New Roman"/>
          <w:sz w:val="28"/>
          <w:szCs w:val="28"/>
        </w:rPr>
        <w:t>.07.2018 г. по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034F5">
        <w:rPr>
          <w:rFonts w:ascii="Times New Roman" w:hAnsi="Times New Roman" w:cs="Times New Roman"/>
          <w:sz w:val="28"/>
          <w:szCs w:val="28"/>
        </w:rPr>
        <w:t>.07.2018 г.</w:t>
      </w:r>
    </w:p>
    <w:p w:rsidR="005034F5" w:rsidRPr="005034F5" w:rsidRDefault="005034F5" w:rsidP="0050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F5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5034F5" w:rsidRPr="005034F5" w:rsidRDefault="005034F5" w:rsidP="0050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F5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г. Пятигорск, пл.  Ленина, 2, </w:t>
      </w:r>
      <w:proofErr w:type="spellStart"/>
      <w:r w:rsidRPr="005034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034F5">
        <w:rPr>
          <w:rFonts w:ascii="Times New Roman" w:hAnsi="Times New Roman" w:cs="Times New Roman"/>
          <w:sz w:val="28"/>
          <w:szCs w:val="28"/>
        </w:rPr>
        <w:t xml:space="preserve">. 521. </w:t>
      </w:r>
    </w:p>
    <w:p w:rsidR="005034F5" w:rsidRPr="005034F5" w:rsidRDefault="005034F5" w:rsidP="0050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F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5034F5">
          <w:rPr>
            <w:rFonts w:ascii="Times New Roman" w:hAnsi="Times New Roman" w:cs="Times New Roman"/>
            <w:sz w:val="28"/>
            <w:szCs w:val="28"/>
          </w:rPr>
          <w:t>fupytg@minfin.stavkray.ru</w:t>
        </w:r>
      </w:hyperlink>
      <w:r w:rsidRPr="005034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0B8" w:rsidRDefault="005034F5" w:rsidP="0050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F5">
        <w:rPr>
          <w:rFonts w:ascii="Times New Roman" w:hAnsi="Times New Roman" w:cs="Times New Roman"/>
          <w:sz w:val="28"/>
          <w:szCs w:val="28"/>
        </w:rPr>
        <w:t>Контактный телефон:  8(8793) 33-51-52.</w:t>
      </w:r>
      <w:bookmarkStart w:id="0" w:name="_GoBack"/>
      <w:bookmarkEnd w:id="0"/>
    </w:p>
    <w:sectPr w:rsidR="006A00B8" w:rsidSect="006A00B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9520C"/>
    <w:multiLevelType w:val="hybridMultilevel"/>
    <w:tmpl w:val="FE021D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EA"/>
    <w:rsid w:val="00421486"/>
    <w:rsid w:val="0043408B"/>
    <w:rsid w:val="005034F5"/>
    <w:rsid w:val="006A00B8"/>
    <w:rsid w:val="006E1148"/>
    <w:rsid w:val="006F1D86"/>
    <w:rsid w:val="008327EA"/>
    <w:rsid w:val="008F2C80"/>
    <w:rsid w:val="009913B0"/>
    <w:rsid w:val="00A76F0F"/>
    <w:rsid w:val="00AC4ADC"/>
    <w:rsid w:val="00D8419E"/>
    <w:rsid w:val="00FA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7EA"/>
    <w:pPr>
      <w:ind w:left="720"/>
      <w:contextualSpacing/>
    </w:pPr>
  </w:style>
  <w:style w:type="table" w:styleId="a4">
    <w:name w:val="Table Grid"/>
    <w:basedOn w:val="a1"/>
    <w:uiPriority w:val="59"/>
    <w:rsid w:val="00AC4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5034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7EA"/>
    <w:pPr>
      <w:ind w:left="720"/>
      <w:contextualSpacing/>
    </w:pPr>
  </w:style>
  <w:style w:type="table" w:styleId="a4">
    <w:name w:val="Table Grid"/>
    <w:basedOn w:val="a1"/>
    <w:uiPriority w:val="59"/>
    <w:rsid w:val="00AC4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503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pytg@minfin.stavkra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3</cp:revision>
  <cp:lastPrinted>2018-02-06T06:35:00Z</cp:lastPrinted>
  <dcterms:created xsi:type="dcterms:W3CDTF">2018-07-23T08:11:00Z</dcterms:created>
  <dcterms:modified xsi:type="dcterms:W3CDTF">2018-07-23T08:29:00Z</dcterms:modified>
</cp:coreProperties>
</file>