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50" w:rsidRPr="00365698" w:rsidRDefault="00365698" w:rsidP="00365698">
      <w:pPr>
        <w:rPr>
          <w:noProof/>
          <w:sz w:val="28"/>
          <w:szCs w:val="28"/>
        </w:rPr>
      </w:pPr>
      <w:r w:rsidRPr="00365698">
        <w:rPr>
          <w:noProof/>
          <w:sz w:val="28"/>
          <w:szCs w:val="28"/>
        </w:rPr>
        <w:t>ПРОЕКТ</w:t>
      </w:r>
    </w:p>
    <w:p w:rsidR="00365698" w:rsidRDefault="00365698" w:rsidP="008D7350">
      <w:pPr>
        <w:jc w:val="center"/>
        <w:rPr>
          <w:noProof/>
        </w:rPr>
      </w:pPr>
    </w:p>
    <w:p w:rsidR="00365698" w:rsidRDefault="00365698" w:rsidP="008D7350">
      <w:pPr>
        <w:jc w:val="center"/>
        <w:rPr>
          <w:noProof/>
        </w:rPr>
      </w:pPr>
    </w:p>
    <w:p w:rsidR="00365698" w:rsidRPr="00D2271C" w:rsidRDefault="00365698" w:rsidP="008D7350">
      <w:pPr>
        <w:jc w:val="center"/>
      </w:pPr>
    </w:p>
    <w:p w:rsidR="00536E4F" w:rsidRPr="00D2271C" w:rsidRDefault="00536E4F" w:rsidP="00536E4F">
      <w:pPr>
        <w:pStyle w:val="21"/>
        <w:rPr>
          <w:bCs/>
          <w:sz w:val="24"/>
        </w:rPr>
      </w:pPr>
      <w:r w:rsidRPr="00D2271C">
        <w:rPr>
          <w:bCs/>
          <w:sz w:val="24"/>
        </w:rPr>
        <w:t>МУНИЦИПАЛЬНОЕ УЧРЕЖДЕНИЕ</w:t>
      </w:r>
    </w:p>
    <w:p w:rsidR="00536E4F" w:rsidRPr="00D2271C" w:rsidRDefault="00536E4F" w:rsidP="00536E4F">
      <w:pPr>
        <w:pStyle w:val="21"/>
        <w:rPr>
          <w:bCs/>
          <w:sz w:val="24"/>
        </w:rPr>
      </w:pPr>
      <w:r w:rsidRPr="00D2271C">
        <w:rPr>
          <w:bCs/>
          <w:sz w:val="24"/>
        </w:rPr>
        <w:t xml:space="preserve">«Управление образования </w:t>
      </w:r>
    </w:p>
    <w:p w:rsidR="00AF45D6" w:rsidRPr="00D2271C" w:rsidRDefault="00536E4F" w:rsidP="00536E4F">
      <w:pPr>
        <w:jc w:val="center"/>
        <w:rPr>
          <w:bCs/>
        </w:rPr>
      </w:pPr>
      <w:r w:rsidRPr="00D2271C">
        <w:rPr>
          <w:bCs/>
        </w:rPr>
        <w:t>администрации города Пятигорска»</w:t>
      </w:r>
    </w:p>
    <w:p w:rsidR="00536E4F" w:rsidRPr="00D2271C" w:rsidRDefault="00536E4F" w:rsidP="00536E4F">
      <w:pPr>
        <w:jc w:val="center"/>
        <w:rPr>
          <w:bCs/>
        </w:rPr>
      </w:pPr>
    </w:p>
    <w:p w:rsidR="00536E4F" w:rsidRPr="00D2271C" w:rsidRDefault="00536E4F" w:rsidP="00536E4F">
      <w:pPr>
        <w:jc w:val="center"/>
        <w:rPr>
          <w:bCs/>
        </w:rPr>
      </w:pPr>
      <w:r w:rsidRPr="00D2271C">
        <w:rPr>
          <w:bCs/>
        </w:rPr>
        <w:t>ПРИКАЗ</w:t>
      </w:r>
    </w:p>
    <w:p w:rsidR="00536E4F" w:rsidRPr="00D2271C" w:rsidRDefault="00536E4F" w:rsidP="00536E4F">
      <w:pPr>
        <w:jc w:val="center"/>
        <w:rPr>
          <w:bCs/>
        </w:rPr>
      </w:pPr>
    </w:p>
    <w:p w:rsidR="00536E4F" w:rsidRPr="00D2271C" w:rsidRDefault="00536E4F" w:rsidP="00536E4F">
      <w:pPr>
        <w:jc w:val="center"/>
        <w:rPr>
          <w:bCs/>
        </w:rPr>
      </w:pPr>
      <w:r w:rsidRPr="00D2271C">
        <w:rPr>
          <w:bCs/>
        </w:rPr>
        <w:t>г.</w:t>
      </w:r>
      <w:r w:rsidR="008E212C" w:rsidRPr="00D2271C">
        <w:rPr>
          <w:bCs/>
        </w:rPr>
        <w:t xml:space="preserve"> </w:t>
      </w:r>
      <w:r w:rsidRPr="00D2271C">
        <w:rPr>
          <w:bCs/>
        </w:rPr>
        <w:t>Пятигорск</w:t>
      </w:r>
    </w:p>
    <w:p w:rsidR="00536E4F" w:rsidRPr="00D2271C" w:rsidRDefault="00536E4F" w:rsidP="00536E4F">
      <w:pPr>
        <w:jc w:val="center"/>
      </w:pPr>
    </w:p>
    <w:p w:rsidR="00536E4F" w:rsidRPr="00D2271C" w:rsidRDefault="00255181" w:rsidP="00536E4F">
      <w:r w:rsidRPr="00D2271C">
        <w:t xml:space="preserve">          </w:t>
      </w:r>
    </w:p>
    <w:p w:rsidR="00536E4F" w:rsidRPr="00D31CD8" w:rsidRDefault="00255181" w:rsidP="00536E4F">
      <w:r w:rsidRPr="00D31CD8">
        <w:t>«</w:t>
      </w:r>
      <w:r w:rsidR="00135C5B" w:rsidRPr="00D31CD8">
        <w:t>___</w:t>
      </w:r>
      <w:r w:rsidR="00D31CD8">
        <w:t>_</w:t>
      </w:r>
      <w:r w:rsidRPr="00D31CD8">
        <w:t xml:space="preserve">» </w:t>
      </w:r>
      <w:r w:rsidR="00135C5B" w:rsidRPr="00D31CD8">
        <w:t>______</w:t>
      </w:r>
      <w:r w:rsidR="00D31CD8">
        <w:t>_</w:t>
      </w:r>
      <w:r w:rsidR="008E212C" w:rsidRPr="00D31CD8">
        <w:t xml:space="preserve"> </w:t>
      </w:r>
      <w:r w:rsidR="008C292B" w:rsidRPr="00D31CD8">
        <w:t>20</w:t>
      </w:r>
      <w:r w:rsidR="00677657">
        <w:t>21</w:t>
      </w:r>
      <w:r w:rsidR="00536E4F" w:rsidRPr="00D31CD8">
        <w:t xml:space="preserve"> года             </w:t>
      </w:r>
      <w:r w:rsidRPr="00D31CD8">
        <w:t xml:space="preserve">           </w:t>
      </w:r>
      <w:r w:rsidR="0081444A" w:rsidRPr="00D31CD8">
        <w:t xml:space="preserve">          </w:t>
      </w:r>
      <w:r w:rsidRPr="00D31CD8">
        <w:t xml:space="preserve">   </w:t>
      </w:r>
      <w:r w:rsidR="00BD0FE0" w:rsidRPr="00D31CD8">
        <w:t xml:space="preserve">                             </w:t>
      </w:r>
      <w:r w:rsidRPr="00D31CD8">
        <w:t xml:space="preserve">                      №</w:t>
      </w:r>
      <w:r w:rsidR="00F55591" w:rsidRPr="00D31CD8">
        <w:t xml:space="preserve"> </w:t>
      </w:r>
      <w:r w:rsidR="00135C5B" w:rsidRPr="00D31CD8">
        <w:t>___</w:t>
      </w:r>
    </w:p>
    <w:p w:rsidR="00135C5B" w:rsidRPr="00D31CD8" w:rsidRDefault="00135C5B" w:rsidP="00536E4F"/>
    <w:p w:rsidR="00D2271C" w:rsidRPr="00D2271C" w:rsidRDefault="00D2271C" w:rsidP="00D2271C">
      <w:pPr>
        <w:jc w:val="right"/>
      </w:pPr>
    </w:p>
    <w:p w:rsidR="00D2271C" w:rsidRPr="00D2271C" w:rsidRDefault="00F8082B" w:rsidP="00D2271C">
      <w:pPr>
        <w:tabs>
          <w:tab w:val="left" w:pos="0"/>
        </w:tabs>
        <w:jc w:val="both"/>
      </w:pPr>
      <w:r>
        <w:t>О внесении изменений в приказ от 25.07.2016г. № 565 «</w:t>
      </w:r>
      <w:r w:rsidR="00D2271C" w:rsidRPr="00D2271C">
        <w:t>Об утверждении Нормативных затрат на обеспечение функций МУ «Управление образования администрации г. Пятигорска» и муниципальных казенных учреждений, подведомственных МУ «Управление образования администрации г. Пятигорска»</w:t>
      </w:r>
    </w:p>
    <w:p w:rsidR="00D2271C" w:rsidRPr="00D2271C" w:rsidRDefault="00D2271C" w:rsidP="00FF7C40">
      <w:pPr>
        <w:pStyle w:val="ConsPlusNormal"/>
        <w:tabs>
          <w:tab w:val="left" w:pos="267"/>
        </w:tabs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F8082B" w:rsidP="00D2271C">
      <w:pPr>
        <w:pStyle w:val="ConsPlusTitle"/>
        <w:spacing w:line="276" w:lineRule="auto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В связи с</w:t>
      </w:r>
      <w:r w:rsidR="00621BD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изменениями  ценовой политики</w:t>
      </w:r>
      <w:r w:rsidR="00AD0CF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,-</w:t>
      </w:r>
    </w:p>
    <w:p w:rsidR="00D2271C" w:rsidRPr="00D2271C" w:rsidRDefault="00D2271C" w:rsidP="00D2271C">
      <w:pPr>
        <w:rPr>
          <w:b/>
        </w:rPr>
      </w:pPr>
    </w:p>
    <w:p w:rsidR="00AD0CF8" w:rsidRDefault="00AD0CF8" w:rsidP="00AD0CF8">
      <w:r>
        <w:t>ПРИКАЗЫВАЮ:</w:t>
      </w:r>
    </w:p>
    <w:p w:rsidR="00AD08D9" w:rsidRPr="00AD0CF8" w:rsidRDefault="00135C5B" w:rsidP="00AD0CF8">
      <w:r>
        <w:tab/>
      </w:r>
      <w:r w:rsidR="00AD08D9">
        <w:t xml:space="preserve"> </w:t>
      </w:r>
    </w:p>
    <w:p w:rsidR="00D2271C" w:rsidRPr="00D2271C" w:rsidRDefault="00D2271C" w:rsidP="00D2271C">
      <w:pPr>
        <w:tabs>
          <w:tab w:val="left" w:pos="0"/>
        </w:tabs>
        <w:jc w:val="both"/>
      </w:pPr>
      <w:r>
        <w:tab/>
      </w:r>
      <w:r w:rsidR="008C0331">
        <w:t>1</w:t>
      </w:r>
      <w:r w:rsidRPr="00D2271C">
        <w:t xml:space="preserve">. </w:t>
      </w:r>
      <w:proofErr w:type="gramStart"/>
      <w:r w:rsidR="00621BD6">
        <w:t>Внести изменения в приказ от 25.07.2016г. № 565 «</w:t>
      </w:r>
      <w:r w:rsidR="00621BD6" w:rsidRPr="00D2271C">
        <w:t>Об утверждении Нормативных затрат на обеспечение функций МУ «Управление образования администрации г. Пятигорска» и муниципальных казенных учреждений, подведомственных МУ «Управление образования администрации г. Пятигорска»</w:t>
      </w:r>
      <w:r w:rsidR="00621BD6">
        <w:t xml:space="preserve">, утвердив  нормативные затраты </w:t>
      </w:r>
      <w:r w:rsidRPr="00D2271C">
        <w:t>на обеспечение функций МУ «Управление образования администрации г. Пятигорска» и муниципальных казенных учреждений, подведомственных МУ «Управление образован</w:t>
      </w:r>
      <w:r w:rsidR="00621BD6">
        <w:t xml:space="preserve">ия администрации г. Пятигорска» согласно приложению к данному приказу </w:t>
      </w:r>
      <w:proofErr w:type="gramEnd"/>
    </w:p>
    <w:p w:rsidR="008C0331" w:rsidRPr="00D2271C" w:rsidRDefault="00D2271C" w:rsidP="00D2271C">
      <w:pPr>
        <w:tabs>
          <w:tab w:val="left" w:pos="0"/>
        </w:tabs>
        <w:jc w:val="both"/>
      </w:pPr>
      <w:r>
        <w:tab/>
      </w:r>
      <w:r w:rsidR="008C0331">
        <w:t>2</w:t>
      </w:r>
      <w:r w:rsidRPr="00D2271C">
        <w:t xml:space="preserve">. Разместить прилагаемые Нормативные </w:t>
      </w:r>
      <w:hyperlink w:anchor="P27" w:history="1">
        <w:r w:rsidRPr="00D2271C">
          <w:t>затраты</w:t>
        </w:r>
      </w:hyperlink>
      <w:r w:rsidRPr="00D2271C">
        <w:t xml:space="preserve"> на обеспечение функций МУ «Управление образования администрации г. Пятигорска» и муниципальных казенных учреждений, подведомственных МУ «Управление образования администрации г. Пятигорска» на официальном сайте города-курорта Пятигорска и в единой информационной системе в сфере закупок в информационно-телекоммуникационной сети «Интернет».</w:t>
      </w:r>
    </w:p>
    <w:p w:rsidR="00D2271C" w:rsidRPr="00D2271C" w:rsidRDefault="00F8082B" w:rsidP="00D2271C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Настоящий приказ вступает  в силу со дня подписания и распространяет свое действие на все правоотношения, возникшие с</w:t>
      </w:r>
      <w:r w:rsidR="00F13B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776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января 2021 </w:t>
      </w:r>
      <w:r w:rsidR="00F13B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</w:t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2271C" w:rsidRPr="00D2271C" w:rsidRDefault="00F8082B" w:rsidP="00D2271C">
      <w:pPr>
        <w:numPr>
          <w:ilvl w:val="12"/>
          <w:numId w:val="0"/>
        </w:numPr>
        <w:ind w:firstLine="567"/>
        <w:jc w:val="both"/>
      </w:pPr>
      <w:r>
        <w:t>4</w:t>
      </w:r>
      <w:r w:rsidR="00D2271C" w:rsidRPr="00D2271C">
        <w:t xml:space="preserve">. </w:t>
      </w:r>
      <w:proofErr w:type="gramStart"/>
      <w:r w:rsidR="00D2271C" w:rsidRPr="00D2271C">
        <w:t>Контроль за</w:t>
      </w:r>
      <w:proofErr w:type="gramEnd"/>
      <w:r w:rsidR="00D2271C" w:rsidRPr="00D2271C">
        <w:t xml:space="preserve"> выполнением настоящего приказа оставляю за собой.</w:t>
      </w:r>
    </w:p>
    <w:p w:rsidR="00D2271C" w:rsidRPr="00D2271C" w:rsidRDefault="00D2271C" w:rsidP="00D2271C">
      <w:pPr>
        <w:numPr>
          <w:ilvl w:val="12"/>
          <w:numId w:val="0"/>
        </w:numPr>
        <w:jc w:val="both"/>
      </w:pPr>
    </w:p>
    <w:p w:rsidR="00F13BC3" w:rsidRPr="00D2271C" w:rsidRDefault="00F13BC3" w:rsidP="00D2271C">
      <w:pPr>
        <w:numPr>
          <w:ilvl w:val="12"/>
          <w:numId w:val="0"/>
        </w:numPr>
        <w:jc w:val="both"/>
      </w:pPr>
    </w:p>
    <w:p w:rsidR="002F2E2C" w:rsidRPr="003B4767" w:rsidRDefault="002F2E2C" w:rsidP="002F2E2C">
      <w:r w:rsidRPr="003B4767">
        <w:t xml:space="preserve">Заместитель главы администрации </w:t>
      </w:r>
    </w:p>
    <w:p w:rsidR="002F2E2C" w:rsidRPr="003B4767" w:rsidRDefault="002F2E2C" w:rsidP="002F2E2C">
      <w:r w:rsidRPr="003B4767">
        <w:t xml:space="preserve">города Пятигорска - начальник  МУ «Управление </w:t>
      </w:r>
    </w:p>
    <w:p w:rsidR="002F2E2C" w:rsidRPr="003B4767" w:rsidRDefault="002F2E2C" w:rsidP="002F2E2C">
      <w:r w:rsidRPr="003B4767">
        <w:t xml:space="preserve">образования администрации </w:t>
      </w:r>
      <w:proofErr w:type="gramStart"/>
      <w:r w:rsidRPr="003B4767">
        <w:t>г</w:t>
      </w:r>
      <w:proofErr w:type="gramEnd"/>
      <w:r w:rsidRPr="003B4767">
        <w:t xml:space="preserve">. Пятигорска»                                 </w:t>
      </w:r>
      <w:r w:rsidR="003B4767">
        <w:t xml:space="preserve">                       </w:t>
      </w:r>
      <w:r w:rsidRPr="003B4767">
        <w:t xml:space="preserve">Н.А.Васютина </w:t>
      </w:r>
    </w:p>
    <w:p w:rsidR="00FF7C40" w:rsidRDefault="00F13BC3" w:rsidP="00BE69A4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F7C40" w:rsidRDefault="00FF7C40" w:rsidP="00BE69A4">
      <w:pPr>
        <w:tabs>
          <w:tab w:val="left" w:pos="0"/>
        </w:tabs>
        <w:jc w:val="right"/>
      </w:pPr>
    </w:p>
    <w:p w:rsidR="00FF7C40" w:rsidRDefault="00FF7C40" w:rsidP="00BE69A4">
      <w:pPr>
        <w:tabs>
          <w:tab w:val="left" w:pos="0"/>
        </w:tabs>
        <w:jc w:val="right"/>
      </w:pPr>
    </w:p>
    <w:p w:rsidR="00FF7C40" w:rsidRDefault="00FF7C40" w:rsidP="00BE69A4">
      <w:pPr>
        <w:tabs>
          <w:tab w:val="left" w:pos="0"/>
        </w:tabs>
        <w:jc w:val="right"/>
      </w:pPr>
    </w:p>
    <w:p w:rsidR="00FF7C40" w:rsidRDefault="00FF7C40" w:rsidP="00BE69A4">
      <w:pPr>
        <w:tabs>
          <w:tab w:val="left" w:pos="0"/>
        </w:tabs>
        <w:jc w:val="right"/>
      </w:pPr>
    </w:p>
    <w:p w:rsidR="00BE69A4" w:rsidRDefault="00F13BC3" w:rsidP="00BE69A4">
      <w:pPr>
        <w:tabs>
          <w:tab w:val="left" w:pos="0"/>
        </w:tabs>
        <w:jc w:val="right"/>
      </w:pPr>
      <w:r>
        <w:lastRenderedPageBreak/>
        <w:t xml:space="preserve">  </w:t>
      </w:r>
      <w:r w:rsidR="00621BD6">
        <w:t xml:space="preserve">Приложение к приказу </w:t>
      </w:r>
    </w:p>
    <w:p w:rsidR="00D2271C" w:rsidRPr="00D2271C" w:rsidRDefault="00BE69A4" w:rsidP="00BE69A4">
      <w:pPr>
        <w:tabs>
          <w:tab w:val="left" w:pos="0"/>
        </w:tabs>
        <w:jc w:val="right"/>
      </w:pPr>
      <w:r>
        <w:t xml:space="preserve">МУ «Управление образования администрации г. Пятигорска» </w:t>
      </w:r>
      <w:r w:rsidR="00621BD6">
        <w:t xml:space="preserve"> </w:t>
      </w:r>
    </w:p>
    <w:p w:rsidR="00D2271C" w:rsidRPr="00D2271C" w:rsidRDefault="00D2271C" w:rsidP="00BE69A4">
      <w:pPr>
        <w:tabs>
          <w:tab w:val="left" w:pos="0"/>
        </w:tabs>
        <w:jc w:val="right"/>
      </w:pPr>
      <w:r>
        <w:t xml:space="preserve">                                                                                      </w:t>
      </w:r>
      <w:r w:rsidRPr="00D2271C">
        <w:t xml:space="preserve">от </w:t>
      </w:r>
      <w:r w:rsidRPr="00D2271C">
        <w:rPr>
          <w:b/>
        </w:rPr>
        <w:t>«</w:t>
      </w:r>
      <w:r w:rsidR="00C742ED">
        <w:rPr>
          <w:b/>
        </w:rPr>
        <w:t>____</w:t>
      </w:r>
      <w:r w:rsidRPr="00D2271C">
        <w:t>»</w:t>
      </w:r>
      <w:r w:rsidR="00677657">
        <w:t>__________2021</w:t>
      </w:r>
      <w:r w:rsidR="00C742ED">
        <w:t xml:space="preserve">  </w:t>
      </w:r>
      <w:r w:rsidRPr="00D2271C">
        <w:t>г.</w:t>
      </w:r>
      <w:r>
        <w:t xml:space="preserve"> </w:t>
      </w:r>
      <w:r w:rsidRPr="00D2271C">
        <w:t>№</w:t>
      </w:r>
      <w:r w:rsidR="00C742ED">
        <w:t xml:space="preserve"> ____</w:t>
      </w:r>
    </w:p>
    <w:p w:rsidR="00D2271C" w:rsidRDefault="00D2271C" w:rsidP="00D2271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D2271C" w:rsidP="00D2271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D2271C" w:rsidP="00D2271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 w:rsidRPr="00D2271C">
        <w:rPr>
          <w:rFonts w:ascii="Times New Roman" w:hAnsi="Times New Roman" w:cs="Times New Roman"/>
          <w:sz w:val="24"/>
          <w:szCs w:val="24"/>
        </w:rPr>
        <w:t xml:space="preserve">Нормативные </w:t>
      </w:r>
      <w:hyperlink w:anchor="P27" w:history="1">
        <w:r w:rsidRPr="00D2271C">
          <w:rPr>
            <w:rFonts w:ascii="Times New Roman" w:hAnsi="Times New Roman" w:cs="Times New Roman"/>
            <w:sz w:val="24"/>
            <w:szCs w:val="24"/>
          </w:rPr>
          <w:t>затраты</w:t>
        </w:r>
      </w:hyperlink>
      <w:r w:rsidRPr="00D2271C">
        <w:rPr>
          <w:rFonts w:ascii="Times New Roman" w:hAnsi="Times New Roman" w:cs="Times New Roman"/>
          <w:sz w:val="24"/>
          <w:szCs w:val="24"/>
        </w:rPr>
        <w:t xml:space="preserve"> на обеспечение функций </w:t>
      </w:r>
    </w:p>
    <w:p w:rsidR="00D2271C" w:rsidRPr="00D2271C" w:rsidRDefault="00D2271C" w:rsidP="00D2271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МУ «Управление образования администрации г. Пятигорска» и муниципальных казенных учреждений, подведомственных МУ «Управление образования администрации г. Пятигорска»</w:t>
      </w:r>
    </w:p>
    <w:p w:rsidR="00D2271C" w:rsidRPr="00D2271C" w:rsidRDefault="00D2271C" w:rsidP="00C742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D2271C" w:rsidP="00D2271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 xml:space="preserve">Нормативные затраты на обеспечение функций МУ «Управление образования администрации г. Пятигорска» (далее </w:t>
      </w:r>
      <w:proofErr w:type="gramStart"/>
      <w:r w:rsidRPr="00D2271C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D2271C">
        <w:rPr>
          <w:rFonts w:ascii="Times New Roman" w:hAnsi="Times New Roman" w:cs="Times New Roman"/>
          <w:sz w:val="24"/>
          <w:szCs w:val="24"/>
        </w:rPr>
        <w:t>правление образования) и муниципальных казенных учреждений, подведомственных МУ «Управление образования администрации г. Пятигорска» (далее – МКУ) применяются при формировании обоснования бюджетных ассигнований бюджета города-курорта Пятигорска на закупки товаров, работ, услуг при формировании проекта бюджета города-курорта Пятигорска, а также для обоснования объекта и (или) объектов закупки, включенных в план закупок.</w:t>
      </w:r>
    </w:p>
    <w:p w:rsidR="00D2271C" w:rsidRPr="00D2271C" w:rsidRDefault="00D2271C" w:rsidP="00D2271C">
      <w:pPr>
        <w:autoSpaceDE w:val="0"/>
        <w:autoSpaceDN w:val="0"/>
        <w:adjustRightInd w:val="0"/>
        <w:ind w:firstLine="720"/>
        <w:jc w:val="both"/>
      </w:pPr>
      <w:r w:rsidRPr="00D2271C"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 Управлению образования и МКУ, как получателям средств бюджета города-курорта Пятигорска на закупку товаров, работ и услуг в рамках исполнения бюджета города-курорта Пятигорска.</w:t>
      </w:r>
      <w:bookmarkStart w:id="1" w:name="sub_2222"/>
      <w:r w:rsidRPr="00D2271C">
        <w:t xml:space="preserve"> Объем расходов может быть изменен по решению начальника Управления  образования и руководителя МКУ в </w:t>
      </w:r>
      <w:proofErr w:type="gramStart"/>
      <w:r w:rsidRPr="00D2271C">
        <w:t>пределах</w:t>
      </w:r>
      <w:proofErr w:type="gramEnd"/>
      <w:r w:rsidRPr="00D2271C"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bookmarkEnd w:id="1"/>
    <w:p w:rsidR="00D2271C" w:rsidRPr="00D2271C" w:rsidRDefault="00D2271C" w:rsidP="00D2271C">
      <w:pPr>
        <w:ind w:firstLine="851"/>
        <w:jc w:val="both"/>
      </w:pPr>
      <w:r w:rsidRPr="00D2271C"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 образования и МКУ. Затраты, не включенные в настоящий документ, определяются по фактическим затратам в отчетном финансовом году.</w:t>
      </w:r>
    </w:p>
    <w:p w:rsidR="00D2271C" w:rsidRPr="00D2271C" w:rsidRDefault="00D2271C" w:rsidP="00D2271C">
      <w:pPr>
        <w:ind w:firstLine="851"/>
        <w:jc w:val="both"/>
      </w:pPr>
      <w:r w:rsidRPr="00D2271C"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2271C" w:rsidRPr="00D2271C" w:rsidRDefault="00D2271C" w:rsidP="00D2271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71C">
        <w:rPr>
          <w:rFonts w:ascii="Times New Roman" w:hAnsi="Times New Roman" w:cs="Times New Roman"/>
          <w:sz w:val="24"/>
          <w:szCs w:val="24"/>
        </w:rPr>
        <w:t xml:space="preserve">При расчете нормативных затрат на обеспечение деятельности Управления образования следует руководствоваться расчетной численностью основных работников Управление образования (Чоп), которая определяется в соответствии с </w:t>
      </w:r>
      <w:hyperlink r:id="rId6" w:history="1">
        <w:r w:rsidRPr="00D2271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D2271C">
        <w:rPr>
          <w:rFonts w:ascii="Times New Roman" w:hAnsi="Times New Roman" w:cs="Times New Roman"/>
          <w:sz w:val="24"/>
          <w:szCs w:val="24"/>
        </w:rPr>
        <w:t>-18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 1047 «Об общих требованиях к</w:t>
      </w:r>
      <w:proofErr w:type="gramEnd"/>
      <w:r w:rsidRPr="00D2271C">
        <w:rPr>
          <w:rFonts w:ascii="Times New Roman" w:hAnsi="Times New Roman" w:cs="Times New Roman"/>
          <w:sz w:val="24"/>
          <w:szCs w:val="24"/>
        </w:rPr>
        <w:t xml:space="preserve">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затрат), с округлением до целого числа по формуле: </w:t>
      </w:r>
    </w:p>
    <w:bookmarkStart w:id="2" w:name="Par44"/>
    <w:bookmarkEnd w:id="2"/>
    <w:p w:rsidR="00D2271C" w:rsidRPr="00D2271C" w:rsidRDefault="005E2A8F" w:rsidP="00D2271C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</w:rPr>
      </w:r>
      <w:r>
        <w:rPr>
          <w:noProof/>
        </w:rPr>
        <w:pict>
          <v:group id="Полотно 4" o:spid="_x0000_s1026" editas="canvas" style="width:212.2pt;height:35.55pt;mso-position-horizontal-relative:char;mso-position-vertical-relative:line" coordsize="26949,4514">
            <v:shape id="_x0000_s1027" type="#_x0000_t75" style="position:absolute;width:26949;height:4514;visibility:visible">
              <v:fill o:detectmouseclick="t"/>
              <v:path o:connecttype="none"/>
            </v:shape>
            <v:rect id="Rectangle 19" o:spid="_x0000_s1028" style="position:absolute;left:361;top:323;width:26587;height:23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bvMQA&#10;AADcAAAADwAAAGRycy9kb3ducmV2LnhtbERPTWvCQBC9F/wPywi9FN1UUWx0DVII9CAUYw/1NmSn&#10;2Wh2NmS3Ju2v7xYEb/N4n7PJBtuIK3W+dqzgeZqAIC6drrlS8HHMJysQPiBrbByTgh/ykG1HDxtM&#10;tev5QNciVCKGsE9RgQmhTaX0pSGLfupa4sh9uc5iiLCrpO6wj+G2kbMkWUqLNccGgy29GiovxbdV&#10;kL9/1sS/8vD0surduZydCrNvlXocD7s1iEBDuItv7jcd588X8P9MvE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Am7zEAAAA3AAAAA8AAAAAAAAAAAAAAAAAmAIAAGRycy9k&#10;b3ducmV2LnhtbFBLBQYAAAAABAAEAPUAAACJAwAAAAA=&#10;" filled="f" stroked="f">
              <v:textbox style="mso-fit-shape-to-text:t" inset="0,0,0,0">
                <w:txbxContent>
                  <w:p w:rsidR="001045F5" w:rsidRPr="000F789E" w:rsidRDefault="001045F5" w:rsidP="00D2271C">
                    <w:pPr>
                      <w:rPr>
                        <w:sz w:val="32"/>
                        <w:szCs w:val="32"/>
                      </w:rPr>
                    </w:pPr>
                    <w:r w:rsidRPr="000F789E">
                      <w:rPr>
                        <w:color w:val="000000"/>
                        <w:sz w:val="32"/>
                        <w:szCs w:val="32"/>
                        <w:lang w:val="en-US"/>
                      </w:rPr>
                      <w:t>Ч</w:t>
                    </w:r>
                    <w:r w:rsidRPr="000F789E">
                      <w:rPr>
                        <w:color w:val="000000"/>
                        <w:sz w:val="32"/>
                        <w:szCs w:val="32"/>
                        <w:vertAlign w:val="subscript"/>
                      </w:rPr>
                      <w:t>оп</w:t>
                    </w:r>
                    <w:r w:rsidRPr="000F789E">
                      <w:rPr>
                        <w:color w:val="000000"/>
                        <w:sz w:val="32"/>
                        <w:szCs w:val="32"/>
                        <w:lang w:val="en-US"/>
                      </w:rPr>
                      <w:t>= (Ч</w:t>
                    </w:r>
                    <w:r w:rsidRPr="000F789E">
                      <w:rPr>
                        <w:color w:val="000000"/>
                        <w:sz w:val="32"/>
                        <w:szCs w:val="32"/>
                        <w:vertAlign w:val="subscript"/>
                      </w:rPr>
                      <w:t>с</w:t>
                    </w:r>
                    <w:r w:rsidRPr="000F789E">
                      <w:rPr>
                        <w:color w:val="000000"/>
                        <w:sz w:val="32"/>
                        <w:szCs w:val="32"/>
                        <w:lang w:val="en-US"/>
                      </w:rPr>
                      <w:t xml:space="preserve"> + Ч</w:t>
                    </w:r>
                    <w:r w:rsidRPr="000F789E">
                      <w:rPr>
                        <w:color w:val="000000"/>
                        <w:sz w:val="32"/>
                        <w:szCs w:val="32"/>
                        <w:vertAlign w:val="subscript"/>
                      </w:rPr>
                      <w:t>р</w:t>
                    </w:r>
                    <w:proofErr w:type="gramStart"/>
                    <w:r w:rsidRPr="000F789E">
                      <w:rPr>
                        <w:color w:val="000000"/>
                        <w:sz w:val="32"/>
                        <w:szCs w:val="32"/>
                      </w:rPr>
                      <w:t>)×</w:t>
                    </w:r>
                    <w:proofErr w:type="gramEnd"/>
                    <w:r w:rsidRPr="000F789E">
                      <w:rPr>
                        <w:color w:val="000000"/>
                        <w:sz w:val="32"/>
                        <w:szCs w:val="32"/>
                      </w:rPr>
                      <w:t xml:space="preserve"> 1,1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2271C" w:rsidRPr="00D2271C" w:rsidRDefault="00D2271C" w:rsidP="00D2271C">
      <w:pPr>
        <w:widowControl w:val="0"/>
        <w:autoSpaceDE w:val="0"/>
        <w:autoSpaceDN w:val="0"/>
        <w:adjustRightInd w:val="0"/>
        <w:ind w:firstLine="709"/>
        <w:jc w:val="both"/>
      </w:pPr>
      <w:r w:rsidRPr="00D2271C">
        <w:t>где:</w:t>
      </w:r>
    </w:p>
    <w:p w:rsidR="00D2271C" w:rsidRPr="00D2271C" w:rsidRDefault="00D2271C" w:rsidP="00D2271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D2271C">
        <w:t>Чс</w:t>
      </w:r>
      <w:proofErr w:type="spellEnd"/>
      <w:r w:rsidRPr="00D2271C">
        <w:t xml:space="preserve"> – фактическая численность муниципальных служащих;</w:t>
      </w:r>
    </w:p>
    <w:p w:rsidR="00D2271C" w:rsidRPr="00D2271C" w:rsidRDefault="00D2271C" w:rsidP="00D2271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D2271C">
        <w:t>Чр</w:t>
      </w:r>
      <w:proofErr w:type="spellEnd"/>
      <w:r w:rsidRPr="00D2271C">
        <w:t xml:space="preserve"> – фактическая численность работников, замещающих должности, не являющиеся должностями муниципальной службы.</w:t>
      </w:r>
    </w:p>
    <w:p w:rsidR="00D2271C" w:rsidRPr="00D2271C" w:rsidRDefault="00D2271C" w:rsidP="00D2271C">
      <w:pPr>
        <w:widowControl w:val="0"/>
        <w:autoSpaceDE w:val="0"/>
        <w:autoSpaceDN w:val="0"/>
        <w:adjustRightInd w:val="0"/>
        <w:ind w:firstLine="709"/>
      </w:pPr>
      <w:r w:rsidRPr="00D2271C">
        <w:t>1,1 – коэффициент, который может быть использован на случай замещения вакантных должностей.</w:t>
      </w:r>
    </w:p>
    <w:p w:rsidR="00D2271C" w:rsidRPr="00D2271C" w:rsidRDefault="00D2271C" w:rsidP="00D2271C">
      <w:pPr>
        <w:widowControl w:val="0"/>
        <w:autoSpaceDE w:val="0"/>
        <w:autoSpaceDN w:val="0"/>
        <w:adjustRightInd w:val="0"/>
        <w:ind w:firstLine="709"/>
        <w:jc w:val="both"/>
      </w:pPr>
      <w:r w:rsidRPr="00D2271C">
        <w:t>При этом полученное значение расчетной численности (Чоп) не может превышать предельную штатную численность работников Управления образования. В противном случае, под расчетной численностью понимается предельная штатная численность работников Управления образования.</w:t>
      </w:r>
    </w:p>
    <w:p w:rsidR="00D2271C" w:rsidRPr="00D2271C" w:rsidRDefault="00D2271C" w:rsidP="00D2271C">
      <w:pPr>
        <w:widowControl w:val="0"/>
        <w:autoSpaceDE w:val="0"/>
        <w:autoSpaceDN w:val="0"/>
        <w:adjustRightInd w:val="0"/>
        <w:ind w:firstLine="720"/>
        <w:jc w:val="both"/>
      </w:pPr>
      <w:r w:rsidRPr="00D2271C">
        <w:t xml:space="preserve">При расчете нормативных затрат на обеспечение деятельности МКУ следует руководствоваться численностью работников административно-управленческого персонала для дошкольных образовательных учреждений и учреждений дополнительного образования и численностью основных работников прочих МКУ, утверждённой штатным расписанием. </w:t>
      </w: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D2271C" w:rsidP="00D2271C">
      <w:pPr>
        <w:widowControl w:val="0"/>
        <w:autoSpaceDE w:val="0"/>
        <w:autoSpaceDN w:val="0"/>
        <w:jc w:val="center"/>
        <w:rPr>
          <w:b/>
        </w:rPr>
      </w:pPr>
      <w:r w:rsidRPr="00D2271C">
        <w:rPr>
          <w:b/>
        </w:rPr>
        <w:t>I. Затраты на информационно-коммуникационные технологии</w:t>
      </w:r>
    </w:p>
    <w:p w:rsidR="00D2271C" w:rsidRPr="00D2271C" w:rsidRDefault="00D2271C" w:rsidP="00D2271C">
      <w:pPr>
        <w:widowControl w:val="0"/>
        <w:autoSpaceDE w:val="0"/>
        <w:autoSpaceDN w:val="0"/>
        <w:jc w:val="center"/>
        <w:rPr>
          <w:b/>
        </w:rPr>
      </w:pPr>
    </w:p>
    <w:p w:rsidR="00D2271C" w:rsidRPr="00D2271C" w:rsidRDefault="00D2271C" w:rsidP="00D2271C">
      <w:pPr>
        <w:widowControl w:val="0"/>
        <w:autoSpaceDE w:val="0"/>
        <w:autoSpaceDN w:val="0"/>
        <w:jc w:val="center"/>
        <w:rPr>
          <w:b/>
        </w:rPr>
      </w:pPr>
      <w:r w:rsidRPr="00D2271C">
        <w:rPr>
          <w:b/>
        </w:rPr>
        <w:t>1.Затраты на услуги связи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  <w:r w:rsidRPr="00D2271C">
        <w:t>1.1. Затраты на абонентскую плату</w:t>
      </w:r>
      <w:proofErr w:type="gramStart"/>
      <w:r w:rsidRPr="00D2271C">
        <w:rPr>
          <w:b/>
        </w:rPr>
        <w:t xml:space="preserve"> (</w:t>
      </w:r>
      <w:r w:rsidR="00863071">
        <w:rPr>
          <w:b/>
          <w:noProof/>
          <w:position w:val="-12"/>
        </w:rPr>
        <w:drawing>
          <wp:inline distT="0" distB="0" distL="0" distR="0">
            <wp:extent cx="234950" cy="248285"/>
            <wp:effectExtent l="19050" t="0" r="0" b="0"/>
            <wp:docPr id="2" name="Рисунок 5" descr="base_1_170190_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170190_4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b/>
        </w:rPr>
        <w:t>)</w:t>
      </w:r>
      <w:proofErr w:type="gramEnd"/>
      <w:r w:rsidRPr="00D2271C">
        <w:t>определяются по формуле:</w:t>
      </w:r>
    </w:p>
    <w:p w:rsidR="00D2271C" w:rsidRPr="00D2271C" w:rsidRDefault="00863071" w:rsidP="00D2271C">
      <w:pPr>
        <w:widowControl w:val="0"/>
        <w:autoSpaceDE w:val="0"/>
        <w:autoSpaceDN w:val="0"/>
        <w:jc w:val="center"/>
      </w:pPr>
      <w:r>
        <w:rPr>
          <w:noProof/>
          <w:position w:val="-28"/>
        </w:rPr>
        <w:drawing>
          <wp:inline distT="0" distB="0" distL="0" distR="0">
            <wp:extent cx="1920240" cy="470535"/>
            <wp:effectExtent l="19050" t="0" r="3810" b="0"/>
            <wp:docPr id="3" name="Рисунок 49" descr="base_1_170190_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1_170190_4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>,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  <w:r w:rsidRPr="00D2271C">
        <w:t>где:</w:t>
      </w:r>
    </w:p>
    <w:p w:rsidR="00D2271C" w:rsidRPr="00D2271C" w:rsidRDefault="00863071" w:rsidP="00D2271C">
      <w:pPr>
        <w:widowControl w:val="0"/>
        <w:autoSpaceDE w:val="0"/>
        <w:autoSpaceDN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13690" cy="248285"/>
            <wp:effectExtent l="19050" t="0" r="0" b="0"/>
            <wp:docPr id="4" name="Рисунок 50" descr="base_1_170190_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1_170190_4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 в соответствии с Таблицей № 1;</w:t>
      </w:r>
    </w:p>
    <w:p w:rsidR="00D2271C" w:rsidRPr="00D2271C" w:rsidRDefault="00863071" w:rsidP="00D2271C">
      <w:pPr>
        <w:widowControl w:val="0"/>
        <w:autoSpaceDE w:val="0"/>
        <w:autoSpaceDN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13690" cy="248285"/>
            <wp:effectExtent l="19050" t="0" r="0" b="0"/>
            <wp:docPr id="5" name="Рисунок 51" descr="base_1_170190_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1_170190_46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 xml:space="preserve"> - ежемесячная i-я абонентская плата в расчете на 1 абонентский номер для передачи голосовой информации в соответствии с тарифами на услуги общедоступной электросвязи, действующими по состоянию на 01 июля текущего финансового года;</w:t>
      </w:r>
    </w:p>
    <w:p w:rsidR="00D2271C" w:rsidRPr="00D2271C" w:rsidRDefault="00863071" w:rsidP="00D2271C">
      <w:pPr>
        <w:widowControl w:val="0"/>
        <w:autoSpaceDE w:val="0"/>
        <w:autoSpaceDN w:val="0"/>
        <w:ind w:firstLine="540"/>
        <w:jc w:val="both"/>
      </w:pPr>
      <w:r>
        <w:rPr>
          <w:noProof/>
        </w:rPr>
        <w:drawing>
          <wp:inline distT="0" distB="0" distL="0" distR="0">
            <wp:extent cx="339725" cy="248285"/>
            <wp:effectExtent l="19050" t="0" r="3175" b="0"/>
            <wp:docPr id="6" name="Рисунок 54" descr="base_1_170190_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1_170190_46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 xml:space="preserve"> - количество месяцев предоставления услуги с i-й абонентской платой в соответствии с Таблицей № 1.</w:t>
      </w:r>
    </w:p>
    <w:p w:rsidR="00D2271C" w:rsidRPr="00D2271C" w:rsidRDefault="00D2271C" w:rsidP="00D2271C">
      <w:pPr>
        <w:widowControl w:val="0"/>
        <w:tabs>
          <w:tab w:val="left" w:pos="7655"/>
        </w:tabs>
        <w:autoSpaceDE w:val="0"/>
        <w:autoSpaceDN w:val="0"/>
        <w:ind w:firstLine="540"/>
        <w:jc w:val="both"/>
      </w:pPr>
      <w:r w:rsidRPr="00D2271C">
        <w:tab/>
        <w:t>Таблица №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3789"/>
        <w:gridCol w:w="2977"/>
        <w:gridCol w:w="2126"/>
      </w:tblGrid>
      <w:tr w:rsidR="00D2271C" w:rsidRPr="00D2271C" w:rsidTr="00945690">
        <w:trPr>
          <w:trHeight w:val="227"/>
        </w:trPr>
        <w:tc>
          <w:tcPr>
            <w:tcW w:w="572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both"/>
            </w:pPr>
          </w:p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both"/>
            </w:pPr>
            <w:r w:rsidRPr="00D2271C">
              <w:t xml:space="preserve">№ </w:t>
            </w:r>
            <w:proofErr w:type="gramStart"/>
            <w:r w:rsidRPr="00D2271C">
              <w:t>п</w:t>
            </w:r>
            <w:proofErr w:type="gramEnd"/>
            <w:r w:rsidRPr="00D2271C">
              <w:t>/п</w:t>
            </w:r>
          </w:p>
        </w:tc>
        <w:tc>
          <w:tcPr>
            <w:tcW w:w="3789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center"/>
            </w:pPr>
          </w:p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center"/>
            </w:pPr>
          </w:p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center"/>
            </w:pPr>
            <w:r w:rsidRPr="00D2271C"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месяцев</w:t>
            </w:r>
            <w:r w:rsidRPr="00D2271C">
              <w:t xml:space="preserve"> предоставления услуги</w:t>
            </w:r>
          </w:p>
        </w:tc>
      </w:tr>
      <w:tr w:rsidR="00D2271C" w:rsidRPr="00D2271C" w:rsidTr="00945690">
        <w:tc>
          <w:tcPr>
            <w:tcW w:w="9464" w:type="dxa"/>
            <w:gridSpan w:val="4"/>
            <w:tcBorders>
              <w:right w:val="single" w:sz="4" w:space="0" w:color="auto"/>
            </w:tcBorders>
          </w:tcPr>
          <w:p w:rsidR="00D2271C" w:rsidRPr="00D2271C" w:rsidRDefault="00D2271C" w:rsidP="00945690">
            <w:pPr>
              <w:jc w:val="center"/>
              <w:rPr>
                <w:bCs/>
              </w:rPr>
            </w:pPr>
            <w:r w:rsidRPr="00D2271C">
              <w:rPr>
                <w:bCs/>
              </w:rPr>
              <w:t>Управление образования</w:t>
            </w:r>
          </w:p>
        </w:tc>
      </w:tr>
      <w:tr w:rsidR="00D2271C" w:rsidRPr="00D2271C" w:rsidTr="00945690">
        <w:tc>
          <w:tcPr>
            <w:tcW w:w="572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jc w:val="center"/>
            </w:pPr>
          </w:p>
          <w:p w:rsidR="00D2271C" w:rsidRPr="00D2271C" w:rsidRDefault="00D2271C" w:rsidP="00945690">
            <w:pPr>
              <w:widowControl w:val="0"/>
              <w:autoSpaceDE w:val="0"/>
              <w:autoSpaceDN w:val="0"/>
              <w:jc w:val="center"/>
            </w:pPr>
            <w:r w:rsidRPr="00D2271C"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1C" w:rsidRPr="00D2271C" w:rsidRDefault="00D2271C" w:rsidP="00945690">
            <w:r w:rsidRPr="00D2271C">
              <w:t>Предоставление абоненту в постоянное пользование абонентской линии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  <w:rPr>
                <w:bCs/>
              </w:rPr>
            </w:pPr>
            <w:r w:rsidRPr="00D2271C">
              <w:rPr>
                <w:bCs/>
              </w:rPr>
              <w:t>не более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  <w:rPr>
                <w:bCs/>
              </w:rPr>
            </w:pPr>
            <w:r w:rsidRPr="00D2271C">
              <w:rPr>
                <w:bCs/>
              </w:rPr>
              <w:t>12</w:t>
            </w:r>
          </w:p>
        </w:tc>
      </w:tr>
      <w:tr w:rsidR="00D2271C" w:rsidRPr="00D2271C" w:rsidTr="00945690">
        <w:tc>
          <w:tcPr>
            <w:tcW w:w="946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jc w:val="center"/>
              <w:rPr>
                <w:bCs/>
              </w:rPr>
            </w:pPr>
            <w:r w:rsidRPr="00D2271C">
              <w:rPr>
                <w:bCs/>
              </w:rPr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572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jc w:val="center"/>
            </w:pPr>
            <w:r w:rsidRPr="00D2271C"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1C" w:rsidRPr="00D2271C" w:rsidRDefault="00D2271C" w:rsidP="00945690">
            <w:r w:rsidRPr="00D2271C">
              <w:t>Предоставление абоненту в постоянное пользование абонентской линии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  <w:rPr>
                <w:bCs/>
              </w:rPr>
            </w:pPr>
            <w:r w:rsidRPr="00D2271C">
              <w:rPr>
                <w:bCs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  <w:rPr>
                <w:bCs/>
              </w:rPr>
            </w:pPr>
            <w:r w:rsidRPr="00D2271C">
              <w:rPr>
                <w:bCs/>
              </w:rPr>
              <w:t>12</w:t>
            </w:r>
          </w:p>
        </w:tc>
      </w:tr>
      <w:tr w:rsidR="00D2271C" w:rsidRPr="00D2271C" w:rsidTr="00945690">
        <w:tc>
          <w:tcPr>
            <w:tcW w:w="9464" w:type="dxa"/>
            <w:gridSpan w:val="4"/>
            <w:tcBorders>
              <w:right w:val="single" w:sz="4" w:space="0" w:color="auto"/>
            </w:tcBorders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D2271C">
              <w:t>Прочие учреждения</w:t>
            </w:r>
          </w:p>
        </w:tc>
      </w:tr>
      <w:tr w:rsidR="00D2271C" w:rsidRPr="00D2271C" w:rsidTr="00945690">
        <w:tc>
          <w:tcPr>
            <w:tcW w:w="572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jc w:val="center"/>
            </w:pPr>
            <w:r w:rsidRPr="00D2271C">
              <w:lastRenderedPageBreak/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1C" w:rsidRPr="00D2271C" w:rsidRDefault="00D2271C" w:rsidP="00945690">
            <w:r w:rsidRPr="00D2271C">
              <w:t>Предоставление абоненту в постоянное пользование абонентской линии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677657">
            <w:pPr>
              <w:jc w:val="center"/>
              <w:rPr>
                <w:bCs/>
              </w:rPr>
            </w:pPr>
            <w:r w:rsidRPr="00D2271C">
              <w:rPr>
                <w:bCs/>
              </w:rPr>
              <w:t>не более 1</w:t>
            </w:r>
            <w:r w:rsidR="00677657">
              <w:rPr>
                <w:bCs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  <w:rPr>
                <w:bCs/>
              </w:rPr>
            </w:pPr>
            <w:r w:rsidRPr="00D2271C">
              <w:rPr>
                <w:bCs/>
              </w:rPr>
              <w:t>12</w:t>
            </w:r>
          </w:p>
        </w:tc>
      </w:tr>
    </w:tbl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1.2. Затраты на повременную оплату местных, междугородних и международных телефонных соединений</w:t>
      </w:r>
      <w:proofErr w:type="gramStart"/>
      <w:r w:rsidRPr="00D2271C">
        <w:rPr>
          <w:rFonts w:ascii="Times New Roman" w:hAnsi="Times New Roman" w:cs="Times New Roman"/>
          <w:sz w:val="24"/>
          <w:szCs w:val="24"/>
        </w:rPr>
        <w:t xml:space="preserve"> (</w:t>
      </w:r>
      <w:r w:rsidR="00863071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274320" cy="274320"/>
            <wp:effectExtent l="19050" t="0" r="0" b="0"/>
            <wp:docPr id="7" name="Рисунок 18" descr="base_1_170190_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1_170190_46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2271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2271C" w:rsidRPr="00D2271C" w:rsidRDefault="00863071" w:rsidP="00D2271C">
      <w:pPr>
        <w:pStyle w:val="ConsPlusNormal"/>
        <w:ind w:right="-5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position w:val="-30"/>
          <w:sz w:val="24"/>
          <w:szCs w:val="24"/>
        </w:rPr>
        <w:drawing>
          <wp:inline distT="0" distB="0" distL="0" distR="0">
            <wp:extent cx="5486400" cy="326390"/>
            <wp:effectExtent l="19050" t="0" r="0" b="0"/>
            <wp:docPr id="8" name="Рисунок 8" descr="base_1_170190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1_170190_46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6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 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274320" cy="274320"/>
            <wp:effectExtent l="19050" t="0" r="0" b="0"/>
            <wp:docPr id="9" name="Рисунок 17" descr="base_1_170190_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1_170190_46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в соответствии с Таблицей № 2;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271C">
        <w:rPr>
          <w:rFonts w:ascii="Times New Roman" w:hAnsi="Times New Roman" w:cs="Times New Roman"/>
          <w:sz w:val="24"/>
          <w:szCs w:val="24"/>
          <w:lang w:val="en-US"/>
        </w:rPr>
        <w:t>Sg</w:t>
      </w:r>
      <w:proofErr w:type="spellEnd"/>
      <w:r w:rsidRPr="00D2271C">
        <w:rPr>
          <w:rFonts w:ascii="Times New Roman" w:hAnsi="Times New Roman" w:cs="Times New Roman"/>
          <w:sz w:val="24"/>
          <w:szCs w:val="24"/>
        </w:rPr>
        <w:t xml:space="preserve">м-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D2271C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D2271C">
        <w:rPr>
          <w:rFonts w:ascii="Times New Roman" w:hAnsi="Times New Roman" w:cs="Times New Roman"/>
          <w:sz w:val="24"/>
          <w:szCs w:val="24"/>
        </w:rPr>
        <w:t xml:space="preserve"> тарифу в соответствии с Таблицей № 2;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  <w:r w:rsidRPr="00D2271C">
        <w:rPr>
          <w:lang w:val="en-US"/>
        </w:rPr>
        <w:t>Pg</w:t>
      </w:r>
      <w:r w:rsidRPr="00D2271C">
        <w:t xml:space="preserve">м- цена минуты разговора при местных телефонных соединениях по </w:t>
      </w:r>
      <w:proofErr w:type="spellStart"/>
      <w:r w:rsidRPr="00D2271C">
        <w:t>g-му</w:t>
      </w:r>
      <w:proofErr w:type="spellEnd"/>
      <w:r w:rsidRPr="00D2271C">
        <w:t xml:space="preserve"> тарифу на услуги общедоступной электросвязи, действующими по состоянию на 01 июля текущего финансового года;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  <w:lang w:val="en-US"/>
        </w:rPr>
        <w:t>Ng</w:t>
      </w:r>
      <w:r w:rsidRPr="00D2271C">
        <w:rPr>
          <w:rFonts w:ascii="Times New Roman" w:hAnsi="Times New Roman" w:cs="Times New Roman"/>
          <w:sz w:val="24"/>
          <w:szCs w:val="24"/>
        </w:rPr>
        <w:t xml:space="preserve">м- количество месяцев предоставления услуги местной телефонной связи по </w:t>
      </w:r>
      <w:proofErr w:type="spellStart"/>
      <w:r w:rsidRPr="00D2271C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D2271C">
        <w:rPr>
          <w:rFonts w:ascii="Times New Roman" w:hAnsi="Times New Roman" w:cs="Times New Roman"/>
          <w:sz w:val="24"/>
          <w:szCs w:val="24"/>
        </w:rPr>
        <w:t xml:space="preserve"> тарифу в соответствии с Таблицей № 2;</w:t>
      </w:r>
      <w:r w:rsidRPr="00D2271C">
        <w:rPr>
          <w:rFonts w:ascii="Times New Roman" w:hAnsi="Times New Roman" w:cs="Times New Roman"/>
          <w:sz w:val="24"/>
          <w:szCs w:val="24"/>
        </w:rPr>
        <w:tab/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74320"/>
            <wp:effectExtent l="19050" t="0" r="0" b="0"/>
            <wp:docPr id="10" name="Рисунок 16" descr="base_1_170190_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1_170190_47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в соответствии с Таблицей № 3;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274320" cy="274320"/>
            <wp:effectExtent l="19050" t="0" r="0" b="0"/>
            <wp:docPr id="11" name="Рисунок 15" descr="base_1_170190_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1_170190_47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тарифу в соответствии с Таблицей № 3;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274320" cy="274320"/>
            <wp:effectExtent l="19050" t="0" r="0" b="0"/>
            <wp:docPr id="12" name="Рисунок 14" descr="base_1_170190_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1_170190_47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тарифу, но не более 1 руб. за 1 мин.;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65760" cy="274320"/>
            <wp:effectExtent l="19050" t="0" r="0" b="0"/>
            <wp:docPr id="13" name="Рисунок 13" descr="base_1_170190_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170190_47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тарифу в соответствии с Таблицей № 3;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4320"/>
            <wp:effectExtent l="19050" t="0" r="0" b="0"/>
            <wp:docPr id="14" name="Рисунок 12" descr="base_1_170190_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1_170190_47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тарифомв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соответствии с Таблицей № 4;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274320" cy="274320"/>
            <wp:effectExtent l="19050" t="0" r="0" b="0"/>
            <wp:docPr id="15" name="Рисунок 11" descr="base_1_170190_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1_170190_47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тарифув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соответствии с Таблицей № 4;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274320" cy="274320"/>
            <wp:effectExtent l="19050" t="0" r="0" b="0"/>
            <wp:docPr id="16" name="Рисунок 10" descr="base_1_170190_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1_170190_47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тарифу, но не более 10 руб. за 1 мин.;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365760" cy="274320"/>
            <wp:effectExtent l="19050" t="0" r="0" b="0"/>
            <wp:docPr id="17" name="Рисунок 9" descr="base_1_170190_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1_170190_48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тарифув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соответствии с Таблицей № 4.</w:t>
      </w:r>
    </w:p>
    <w:p w:rsidR="00D2271C" w:rsidRPr="00D2271C" w:rsidRDefault="00D2271C" w:rsidP="00D2271C">
      <w:pPr>
        <w:widowControl w:val="0"/>
        <w:tabs>
          <w:tab w:val="left" w:pos="7655"/>
        </w:tabs>
        <w:autoSpaceDE w:val="0"/>
        <w:autoSpaceDN w:val="0"/>
        <w:ind w:firstLine="540"/>
        <w:jc w:val="right"/>
      </w:pPr>
      <w:r w:rsidRPr="00D2271C">
        <w:t>Таблица №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2126"/>
        <w:gridCol w:w="1276"/>
        <w:gridCol w:w="1701"/>
      </w:tblGrid>
      <w:tr w:rsidR="00D2271C" w:rsidRPr="00D2271C" w:rsidTr="00945690">
        <w:trPr>
          <w:trHeight w:val="459"/>
        </w:trPr>
        <w:tc>
          <w:tcPr>
            <w:tcW w:w="534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both"/>
            </w:pPr>
            <w:r w:rsidRPr="00D2271C">
              <w:t xml:space="preserve">№ </w:t>
            </w:r>
            <w:proofErr w:type="gramStart"/>
            <w:r w:rsidRPr="00D2271C">
              <w:t>п</w:t>
            </w:r>
            <w:proofErr w:type="gramEnd"/>
            <w:r w:rsidRPr="00D2271C">
              <w:t>/п</w:t>
            </w:r>
          </w:p>
        </w:tc>
        <w:tc>
          <w:tcPr>
            <w:tcW w:w="3827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center"/>
            </w:pPr>
          </w:p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center"/>
            </w:pPr>
          </w:p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center"/>
            </w:pPr>
            <w:r w:rsidRPr="00D2271C"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месяцев</w:t>
            </w:r>
          </w:p>
        </w:tc>
      </w:tr>
      <w:tr w:rsidR="00D2271C" w:rsidRPr="00D2271C" w:rsidTr="00945690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lastRenderedPageBreak/>
              <w:t>Управление образования</w:t>
            </w:r>
          </w:p>
        </w:tc>
      </w:tr>
      <w:tr w:rsidR="00D2271C" w:rsidRPr="00D2271C" w:rsidTr="00945690">
        <w:tc>
          <w:tcPr>
            <w:tcW w:w="5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Сверх базового объема телефонных соединений и спаренная схема подключения</w:t>
            </w:r>
          </w:p>
        </w:tc>
        <w:tc>
          <w:tcPr>
            <w:tcW w:w="212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7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 25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271C" w:rsidRPr="00D2271C" w:rsidTr="00945690">
        <w:tc>
          <w:tcPr>
            <w:tcW w:w="9464" w:type="dxa"/>
            <w:gridSpan w:val="5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5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Сверх базового объема телефонных соединений и спаренная схема подключения</w:t>
            </w:r>
          </w:p>
        </w:tc>
        <w:tc>
          <w:tcPr>
            <w:tcW w:w="212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271C" w:rsidRPr="00D2271C" w:rsidTr="00945690">
        <w:tc>
          <w:tcPr>
            <w:tcW w:w="5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71C" w:rsidRPr="00D2271C" w:rsidTr="00945690">
        <w:tc>
          <w:tcPr>
            <w:tcW w:w="5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71C" w:rsidRPr="00D2271C" w:rsidTr="00945690">
        <w:tc>
          <w:tcPr>
            <w:tcW w:w="9464" w:type="dxa"/>
            <w:gridSpan w:val="5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Прочие учреждения</w:t>
            </w:r>
          </w:p>
        </w:tc>
      </w:tr>
      <w:tr w:rsidR="00D2271C" w:rsidRPr="00D2271C" w:rsidTr="00945690">
        <w:tc>
          <w:tcPr>
            <w:tcW w:w="5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Сверх базового объема телефонных соединений и спаренная схема подключения</w:t>
            </w:r>
          </w:p>
        </w:tc>
        <w:tc>
          <w:tcPr>
            <w:tcW w:w="212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2271C" w:rsidRPr="00D2271C" w:rsidRDefault="00D2271C" w:rsidP="00D2271C">
      <w:pPr>
        <w:widowControl w:val="0"/>
        <w:tabs>
          <w:tab w:val="left" w:pos="7655"/>
        </w:tabs>
        <w:autoSpaceDE w:val="0"/>
        <w:autoSpaceDN w:val="0"/>
        <w:ind w:firstLine="540"/>
        <w:jc w:val="right"/>
      </w:pPr>
      <w:r w:rsidRPr="00D2271C">
        <w:t>Таблица №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659"/>
        <w:gridCol w:w="2234"/>
        <w:gridCol w:w="1276"/>
        <w:gridCol w:w="1701"/>
      </w:tblGrid>
      <w:tr w:rsidR="00D2271C" w:rsidRPr="00D2271C" w:rsidTr="00945690">
        <w:trPr>
          <w:trHeight w:val="459"/>
        </w:trPr>
        <w:tc>
          <w:tcPr>
            <w:tcW w:w="594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both"/>
            </w:pPr>
            <w:r w:rsidRPr="00D2271C">
              <w:t xml:space="preserve">№ </w:t>
            </w:r>
            <w:proofErr w:type="gramStart"/>
            <w:r w:rsidRPr="00D2271C">
              <w:t>п</w:t>
            </w:r>
            <w:proofErr w:type="gramEnd"/>
            <w:r w:rsidRPr="00D2271C">
              <w:t>/п</w:t>
            </w:r>
          </w:p>
        </w:tc>
        <w:tc>
          <w:tcPr>
            <w:tcW w:w="3659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center"/>
            </w:pPr>
            <w:r w:rsidRPr="00D2271C">
              <w:t>Наименование услуги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месяцев</w:t>
            </w:r>
          </w:p>
        </w:tc>
      </w:tr>
      <w:tr w:rsidR="00D2271C" w:rsidRPr="00D2271C" w:rsidTr="00945690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Управление образования</w:t>
            </w:r>
          </w:p>
        </w:tc>
      </w:tr>
      <w:tr w:rsidR="00D2271C" w:rsidRPr="00D2271C" w:rsidTr="00945690">
        <w:tc>
          <w:tcPr>
            <w:tcW w:w="59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Внезоновая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связь. Предоставление МТР автоматическим способом МГ (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предвыбор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РТК , DEF 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предвыбор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РТК)</w:t>
            </w:r>
          </w:p>
        </w:tc>
        <w:tc>
          <w:tcPr>
            <w:tcW w:w="22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7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D2271C" w:rsidRPr="00D2271C" w:rsidTr="00945690">
        <w:trPr>
          <w:trHeight w:val="369"/>
        </w:trPr>
        <w:tc>
          <w:tcPr>
            <w:tcW w:w="59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Внутризоновая связь.  Предоставление МТР автоматическим способом МГ</w:t>
            </w:r>
          </w:p>
        </w:tc>
        <w:tc>
          <w:tcPr>
            <w:tcW w:w="22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7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271C" w:rsidRPr="00D2271C" w:rsidTr="00945690">
        <w:trPr>
          <w:trHeight w:val="369"/>
        </w:trPr>
        <w:tc>
          <w:tcPr>
            <w:tcW w:w="9464" w:type="dxa"/>
            <w:gridSpan w:val="5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59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Внезоновая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связь. Предоставление МТР автоматическим способом МГ (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предвыбор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РТК , DEF 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предвыбор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РТК)</w:t>
            </w:r>
          </w:p>
        </w:tc>
        <w:tc>
          <w:tcPr>
            <w:tcW w:w="22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D2271C" w:rsidRPr="00D2271C" w:rsidTr="00945690">
        <w:trPr>
          <w:trHeight w:val="369"/>
        </w:trPr>
        <w:tc>
          <w:tcPr>
            <w:tcW w:w="59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Внутризоновая связь.  Предоставление МТР автоматическим способом МГ</w:t>
            </w:r>
          </w:p>
        </w:tc>
        <w:tc>
          <w:tcPr>
            <w:tcW w:w="22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271C" w:rsidRPr="00D2271C" w:rsidTr="00945690">
        <w:trPr>
          <w:trHeight w:val="369"/>
        </w:trPr>
        <w:tc>
          <w:tcPr>
            <w:tcW w:w="9464" w:type="dxa"/>
            <w:gridSpan w:val="5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Прочие учреждения</w:t>
            </w:r>
          </w:p>
        </w:tc>
      </w:tr>
      <w:tr w:rsidR="00D2271C" w:rsidRPr="00D2271C" w:rsidTr="00945690">
        <w:tc>
          <w:tcPr>
            <w:tcW w:w="59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Внезоновая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связь. Предоставление МТР автоматическим способом МГ (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предвыбор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РТК , DEF 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предвыбор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РТК)</w:t>
            </w:r>
          </w:p>
        </w:tc>
        <w:tc>
          <w:tcPr>
            <w:tcW w:w="22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4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D2271C" w:rsidRPr="00D2271C" w:rsidTr="00945690">
        <w:trPr>
          <w:trHeight w:val="369"/>
        </w:trPr>
        <w:tc>
          <w:tcPr>
            <w:tcW w:w="59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Внутризоновая связь.  Предоставление МТР автоматическим способом МГ</w:t>
            </w:r>
          </w:p>
        </w:tc>
        <w:tc>
          <w:tcPr>
            <w:tcW w:w="22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4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271C" w:rsidRPr="00D2271C" w:rsidTr="00945690">
        <w:trPr>
          <w:trHeight w:val="369"/>
        </w:trPr>
        <w:tc>
          <w:tcPr>
            <w:tcW w:w="9464" w:type="dxa"/>
            <w:gridSpan w:val="5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71C" w:rsidRPr="00D2271C" w:rsidRDefault="00D2271C" w:rsidP="00D2271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lastRenderedPageBreak/>
        <w:t>Таблица № 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2268"/>
        <w:gridCol w:w="1275"/>
        <w:gridCol w:w="1418"/>
      </w:tblGrid>
      <w:tr w:rsidR="00D2271C" w:rsidRPr="00D2271C" w:rsidTr="00945690">
        <w:trPr>
          <w:trHeight w:val="459"/>
        </w:trPr>
        <w:tc>
          <w:tcPr>
            <w:tcW w:w="675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center"/>
            </w:pPr>
            <w:r w:rsidRPr="00D2271C">
              <w:t xml:space="preserve">№ </w:t>
            </w:r>
            <w:proofErr w:type="gramStart"/>
            <w:r w:rsidRPr="00D2271C">
              <w:t>п</w:t>
            </w:r>
            <w:proofErr w:type="gramEnd"/>
            <w:r w:rsidRPr="00D2271C">
              <w:t>/п</w:t>
            </w:r>
          </w:p>
        </w:tc>
        <w:tc>
          <w:tcPr>
            <w:tcW w:w="3828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center"/>
            </w:pPr>
          </w:p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center"/>
            </w:pPr>
            <w:r w:rsidRPr="00D2271C"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месяцев</w:t>
            </w:r>
          </w:p>
        </w:tc>
      </w:tr>
      <w:tr w:rsidR="00D2271C" w:rsidRPr="00D2271C" w:rsidTr="00945690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Управление образования</w:t>
            </w:r>
          </w:p>
        </w:tc>
      </w:tr>
      <w:tr w:rsidR="00D2271C" w:rsidRPr="00D2271C" w:rsidTr="00945690">
        <w:tc>
          <w:tcPr>
            <w:tcW w:w="67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Предоставление МТР автоматическим способом МН (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предвыбор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РТК , DEF 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предвыбор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РТК)</w:t>
            </w:r>
          </w:p>
        </w:tc>
        <w:tc>
          <w:tcPr>
            <w:tcW w:w="226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</w:t>
            </w:r>
          </w:p>
        </w:tc>
        <w:tc>
          <w:tcPr>
            <w:tcW w:w="127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</w:tbl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  <w:r w:rsidRPr="00D2271C">
        <w:t>1.3. Затраты на оплату услуг подвижной связи</w:t>
      </w:r>
      <w:proofErr w:type="gramStart"/>
      <w:r w:rsidRPr="00D2271C">
        <w:t xml:space="preserve"> (</w:t>
      </w:r>
      <w:r w:rsidR="00863071">
        <w:rPr>
          <w:noProof/>
          <w:position w:val="-12"/>
        </w:rPr>
        <w:drawing>
          <wp:inline distT="0" distB="0" distL="0" distR="0">
            <wp:extent cx="287655" cy="248285"/>
            <wp:effectExtent l="19050" t="0" r="0" b="0"/>
            <wp:docPr id="18" name="Рисунок 39" descr="base_1_170190_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1_170190_48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t xml:space="preserve">) </w:t>
      </w:r>
      <w:proofErr w:type="gramEnd"/>
      <w:r w:rsidRPr="00D2271C">
        <w:t>определяются по формуле:</w:t>
      </w:r>
    </w:p>
    <w:p w:rsidR="00D2271C" w:rsidRPr="00D2271C" w:rsidRDefault="00863071" w:rsidP="00D2271C">
      <w:pPr>
        <w:widowControl w:val="0"/>
        <w:autoSpaceDE w:val="0"/>
        <w:autoSpaceDN w:val="0"/>
        <w:jc w:val="center"/>
      </w:pPr>
      <w:r>
        <w:rPr>
          <w:noProof/>
          <w:position w:val="-28"/>
        </w:rPr>
        <w:drawing>
          <wp:inline distT="0" distB="0" distL="0" distR="0">
            <wp:extent cx="2063750" cy="470535"/>
            <wp:effectExtent l="19050" t="0" r="0" b="0"/>
            <wp:docPr id="19" name="Рисунок 38" descr="base_1_170190_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1_170190_48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>,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  <w:r w:rsidRPr="00D2271C">
        <w:t>где:</w:t>
      </w:r>
    </w:p>
    <w:p w:rsidR="00D2271C" w:rsidRPr="00D2271C" w:rsidRDefault="00863071" w:rsidP="00D2271C">
      <w:pPr>
        <w:widowControl w:val="0"/>
        <w:autoSpaceDE w:val="0"/>
        <w:autoSpaceDN w:val="0"/>
        <w:jc w:val="both"/>
      </w:pPr>
      <w:r>
        <w:rPr>
          <w:noProof/>
          <w:position w:val="-12"/>
        </w:rPr>
        <w:drawing>
          <wp:inline distT="0" distB="0" distL="0" distR="0">
            <wp:extent cx="352425" cy="248285"/>
            <wp:effectExtent l="19050" t="0" r="9525" b="0"/>
            <wp:docPr id="20" name="Рисунок 37" descr="base_1_170190_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1_170190_48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в соответствии с Таблицей № 5;</w:t>
      </w:r>
    </w:p>
    <w:p w:rsidR="00D2271C" w:rsidRPr="00D2271C" w:rsidRDefault="00863071" w:rsidP="00D2271C">
      <w:pPr>
        <w:widowControl w:val="0"/>
        <w:autoSpaceDE w:val="0"/>
        <w:autoSpaceDN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13690" cy="248285"/>
            <wp:effectExtent l="19050" t="0" r="0" b="0"/>
            <wp:docPr id="21" name="Рисунок 36" descr="base_1_170190_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1_170190_48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 xml:space="preserve"> - ежемесячная цена услуги подвижной связи в расчете на 1 номер сотовой абонентской станции в соответствии с Таблицей № 5;</w:t>
      </w:r>
    </w:p>
    <w:p w:rsidR="00D2271C" w:rsidRPr="00D2271C" w:rsidRDefault="00D2271C" w:rsidP="00D2271C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2271C">
        <w:rPr>
          <w:rFonts w:ascii="Times New Roman" w:eastAsia="Times New Roman" w:hAnsi="Times New Roman"/>
          <w:sz w:val="24"/>
          <w:szCs w:val="24"/>
        </w:rPr>
        <w:t>- количество месяцев предоставления услуги подвижной связи в соответствии с Таблицей № 5.</w:t>
      </w:r>
    </w:p>
    <w:p w:rsidR="00D2271C" w:rsidRPr="00D2271C" w:rsidRDefault="00D2271C" w:rsidP="00D2271C">
      <w:pPr>
        <w:widowControl w:val="0"/>
        <w:autoSpaceDE w:val="0"/>
        <w:autoSpaceDN w:val="0"/>
        <w:jc w:val="right"/>
      </w:pPr>
      <w:r w:rsidRPr="00D2271C">
        <w:t>Таблица № 5</w:t>
      </w:r>
    </w:p>
    <w:tbl>
      <w:tblPr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3337"/>
        <w:gridCol w:w="1814"/>
        <w:gridCol w:w="1417"/>
        <w:gridCol w:w="10"/>
        <w:gridCol w:w="1549"/>
        <w:gridCol w:w="950"/>
      </w:tblGrid>
      <w:tr w:rsidR="00D2271C" w:rsidRPr="00D2271C" w:rsidTr="00945690">
        <w:trPr>
          <w:trHeight w:val="459"/>
        </w:trPr>
        <w:tc>
          <w:tcPr>
            <w:tcW w:w="486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both"/>
            </w:pPr>
            <w:r w:rsidRPr="00D2271C">
              <w:t xml:space="preserve">№ </w:t>
            </w:r>
            <w:proofErr w:type="gramStart"/>
            <w:r w:rsidRPr="00D2271C">
              <w:t>п</w:t>
            </w:r>
            <w:proofErr w:type="gramEnd"/>
            <w:r w:rsidRPr="00D2271C">
              <w:t>/п</w:t>
            </w:r>
          </w:p>
        </w:tc>
        <w:tc>
          <w:tcPr>
            <w:tcW w:w="3337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center"/>
            </w:pPr>
            <w:r w:rsidRPr="00D2271C">
              <w:t>Наименование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spacing w:line="240" w:lineRule="atLeast"/>
              <w:ind w:left="-137"/>
              <w:jc w:val="center"/>
              <w:rPr>
                <w:bCs/>
              </w:rPr>
            </w:pPr>
            <w:r w:rsidRPr="00D2271C">
              <w:rPr>
                <w:bCs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t>Цена услуги подвижной связи</w:t>
            </w:r>
            <w:r w:rsidRPr="00D2271C">
              <w:rPr>
                <w:bCs/>
              </w:rPr>
              <w:t xml:space="preserve">, </w:t>
            </w:r>
          </w:p>
          <w:p w:rsidR="00D2271C" w:rsidRPr="00D2271C" w:rsidRDefault="00D2271C" w:rsidP="00945690">
            <w:pPr>
              <w:spacing w:line="240" w:lineRule="atLeast"/>
              <w:jc w:val="center"/>
            </w:pPr>
            <w:r w:rsidRPr="00D2271C">
              <w:t xml:space="preserve">не более </w:t>
            </w:r>
          </w:p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месяцев</w:t>
            </w:r>
          </w:p>
        </w:tc>
      </w:tr>
      <w:tr w:rsidR="00D2271C" w:rsidRPr="00D2271C" w:rsidTr="00945690">
        <w:trPr>
          <w:trHeight w:val="459"/>
        </w:trPr>
        <w:tc>
          <w:tcPr>
            <w:tcW w:w="9563" w:type="dxa"/>
            <w:gridSpan w:val="7"/>
            <w:tcBorders>
              <w:right w:val="single" w:sz="4" w:space="0" w:color="auto"/>
            </w:tcBorders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Управление образования</w:t>
            </w:r>
          </w:p>
        </w:tc>
      </w:tr>
      <w:tr w:rsidR="00D2271C" w:rsidRPr="00D2271C" w:rsidTr="00945690">
        <w:trPr>
          <w:trHeight w:val="459"/>
        </w:trPr>
        <w:tc>
          <w:tcPr>
            <w:tcW w:w="486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both"/>
            </w:pPr>
          </w:p>
        </w:tc>
        <w:tc>
          <w:tcPr>
            <w:tcW w:w="333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Услуги подвижной связи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1C" w:rsidRPr="006C2C7D" w:rsidRDefault="005D56A5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2271C" w:rsidRPr="006C2C7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271C" w:rsidRPr="00D2271C" w:rsidTr="00945690">
        <w:trPr>
          <w:trHeight w:val="338"/>
        </w:trPr>
        <w:tc>
          <w:tcPr>
            <w:tcW w:w="48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Услуги подвижной связи</w:t>
            </w:r>
          </w:p>
        </w:tc>
        <w:tc>
          <w:tcPr>
            <w:tcW w:w="181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417" w:type="dxa"/>
          </w:tcPr>
          <w:p w:rsidR="00D2271C" w:rsidRPr="006C2C7D" w:rsidRDefault="005D56A5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2271C" w:rsidRPr="006C2C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Прочие работники</w:t>
            </w:r>
          </w:p>
        </w:tc>
        <w:tc>
          <w:tcPr>
            <w:tcW w:w="95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271C" w:rsidRPr="00D2271C" w:rsidTr="00945690">
        <w:trPr>
          <w:trHeight w:val="338"/>
        </w:trPr>
        <w:tc>
          <w:tcPr>
            <w:tcW w:w="9563" w:type="dxa"/>
            <w:gridSpan w:val="7"/>
          </w:tcPr>
          <w:p w:rsidR="00D2271C" w:rsidRPr="006C2C7D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sz w:val="24"/>
                <w:szCs w:val="24"/>
              </w:rPr>
              <w:t>Прочие учреждения</w:t>
            </w:r>
          </w:p>
        </w:tc>
      </w:tr>
      <w:tr w:rsidR="00D2271C" w:rsidRPr="00D2271C" w:rsidTr="00945690">
        <w:trPr>
          <w:trHeight w:val="338"/>
        </w:trPr>
        <w:tc>
          <w:tcPr>
            <w:tcW w:w="48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Услуги подвижной связи</w:t>
            </w:r>
          </w:p>
        </w:tc>
        <w:tc>
          <w:tcPr>
            <w:tcW w:w="181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1417" w:type="dxa"/>
          </w:tcPr>
          <w:p w:rsidR="00D2271C" w:rsidRPr="006C2C7D" w:rsidRDefault="006C2C7D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D2271C" w:rsidRPr="006C2C7D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95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271C" w:rsidRPr="00D2271C" w:rsidTr="00945690">
        <w:trPr>
          <w:trHeight w:val="338"/>
        </w:trPr>
        <w:tc>
          <w:tcPr>
            <w:tcW w:w="48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Услуги подвижной связи</w:t>
            </w:r>
          </w:p>
        </w:tc>
        <w:tc>
          <w:tcPr>
            <w:tcW w:w="181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1417" w:type="dxa"/>
          </w:tcPr>
          <w:p w:rsidR="00D2271C" w:rsidRPr="006C2C7D" w:rsidRDefault="006C2C7D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gridSpan w:val="2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Прочие работники</w:t>
            </w:r>
          </w:p>
        </w:tc>
        <w:tc>
          <w:tcPr>
            <w:tcW w:w="95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  <w:r w:rsidRPr="00D2271C">
        <w:t xml:space="preserve">1.4. Затраты на сеть «Интернет» и услуги </w:t>
      </w:r>
      <w:proofErr w:type="spellStart"/>
      <w:r w:rsidRPr="00D2271C">
        <w:t>интернет-провайдеро</w:t>
      </w:r>
      <w:proofErr w:type="gramStart"/>
      <w:r w:rsidRPr="00D2271C">
        <w:t>в</w:t>
      </w:r>
      <w:proofErr w:type="spellEnd"/>
      <w:r w:rsidRPr="00D2271C">
        <w:t>(</w:t>
      </w:r>
      <w:proofErr w:type="gramEnd"/>
      <w:r w:rsidR="00863071">
        <w:rPr>
          <w:noProof/>
          <w:position w:val="-12"/>
        </w:rPr>
        <w:drawing>
          <wp:inline distT="0" distB="0" distL="0" distR="0">
            <wp:extent cx="196215" cy="248285"/>
            <wp:effectExtent l="19050" t="0" r="0" b="0"/>
            <wp:docPr id="22" name="Рисунок 34" descr="base_1_170190_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1_170190_49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t>) определяются по формуле:</w:t>
      </w:r>
    </w:p>
    <w:p w:rsidR="00D2271C" w:rsidRPr="00D2271C" w:rsidRDefault="00863071" w:rsidP="00D2271C">
      <w:pPr>
        <w:widowControl w:val="0"/>
        <w:autoSpaceDE w:val="0"/>
        <w:autoSpaceDN w:val="0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724025" cy="470535"/>
            <wp:effectExtent l="19050" t="0" r="9525" b="0"/>
            <wp:docPr id="23" name="Рисунок 33" descr="base_1_170190_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1_170190_49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>,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  <w:r w:rsidRPr="00D2271C">
        <w:t>где:</w:t>
      </w:r>
    </w:p>
    <w:p w:rsidR="00D2271C" w:rsidRPr="00D2271C" w:rsidRDefault="00863071" w:rsidP="00D2271C">
      <w:pPr>
        <w:widowControl w:val="0"/>
        <w:autoSpaceDE w:val="0"/>
        <w:autoSpaceDN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7655" cy="248285"/>
            <wp:effectExtent l="19050" t="0" r="0" b="0"/>
            <wp:docPr id="24" name="Рисунок 32" descr="base_1_170190_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1_170190_49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 xml:space="preserve"> - количество каналов передачи данных сети «Интернет» с i-й пропускной способностью в соответствии с Таблицей № 6;</w:t>
      </w:r>
    </w:p>
    <w:p w:rsidR="00D2271C" w:rsidRPr="00D2271C" w:rsidRDefault="00863071" w:rsidP="00D2271C">
      <w:pPr>
        <w:widowControl w:val="0"/>
        <w:autoSpaceDE w:val="0"/>
        <w:autoSpaceDN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34950" cy="248285"/>
            <wp:effectExtent l="19050" t="0" r="0" b="0"/>
            <wp:docPr id="25" name="Рисунок 31" descr="base_1_170190_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1_170190_49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 xml:space="preserve"> - месячная цена аренды канала передачи данных сети «Интернет» с i-й пропускной способностью с учетом тарифов на услуги операторов связи /  интернет - провайдеров и в соответствии с Таблицей № 6;</w:t>
      </w:r>
    </w:p>
    <w:p w:rsidR="00D2271C" w:rsidRPr="00D2271C" w:rsidRDefault="00D2271C" w:rsidP="00D2271C">
      <w:pPr>
        <w:pStyle w:val="a6"/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2271C">
        <w:rPr>
          <w:rFonts w:ascii="Times New Roman" w:eastAsia="Times New Roman" w:hAnsi="Times New Roman"/>
          <w:sz w:val="24"/>
          <w:szCs w:val="24"/>
        </w:rPr>
        <w:t>- количество месяцев аренды канала передачи данных сети «Интернет» с i-й пропускной способностью в соответствии с Таблицей № 6.</w:t>
      </w:r>
    </w:p>
    <w:p w:rsidR="00D2271C" w:rsidRPr="00D2271C" w:rsidRDefault="00D2271C" w:rsidP="00D2271C">
      <w:pPr>
        <w:widowControl w:val="0"/>
        <w:autoSpaceDE w:val="0"/>
        <w:autoSpaceDN w:val="0"/>
        <w:jc w:val="right"/>
      </w:pPr>
      <w:r w:rsidRPr="00D2271C">
        <w:t>Таблица № 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3591"/>
        <w:gridCol w:w="2551"/>
        <w:gridCol w:w="1560"/>
        <w:gridCol w:w="1276"/>
      </w:tblGrid>
      <w:tr w:rsidR="00D2271C" w:rsidRPr="00D2271C" w:rsidTr="00945690">
        <w:trPr>
          <w:trHeight w:val="459"/>
        </w:trPr>
        <w:tc>
          <w:tcPr>
            <w:tcW w:w="486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both"/>
            </w:pPr>
            <w:r w:rsidRPr="00D2271C">
              <w:t xml:space="preserve">№ </w:t>
            </w:r>
            <w:proofErr w:type="gramStart"/>
            <w:r w:rsidRPr="00D2271C">
              <w:t>п</w:t>
            </w:r>
            <w:proofErr w:type="gramEnd"/>
            <w:r w:rsidRPr="00D2271C">
              <w:t>/п</w:t>
            </w:r>
          </w:p>
        </w:tc>
        <w:tc>
          <w:tcPr>
            <w:tcW w:w="3591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center"/>
            </w:pPr>
            <w:r w:rsidRPr="00D2271C">
              <w:t>Наименование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  <w:rPr>
                <w:color w:val="000000"/>
              </w:rPr>
            </w:pPr>
            <w:r w:rsidRPr="00D2271C">
              <w:rPr>
                <w:color w:val="000000"/>
              </w:rPr>
              <w:t xml:space="preserve">Количество каналов передачи данных сети «Интернет»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spacing w:line="240" w:lineRule="atLeast"/>
              <w:ind w:right="-108"/>
              <w:jc w:val="center"/>
            </w:pPr>
            <w:r w:rsidRPr="00D2271C">
              <w:t>Предельная месячная цена аренды канала передачи,</w:t>
            </w:r>
          </w:p>
          <w:p w:rsidR="00D2271C" w:rsidRPr="00D2271C" w:rsidRDefault="00D2271C" w:rsidP="00945690">
            <w:pPr>
              <w:spacing w:line="240" w:lineRule="atLeast"/>
              <w:ind w:right="-108"/>
              <w:jc w:val="center"/>
              <w:rPr>
                <w:bCs/>
              </w:rPr>
            </w:pPr>
            <w:r w:rsidRPr="00D2271C">
              <w:t>не более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Кол-во месяцев</w:t>
            </w:r>
          </w:p>
        </w:tc>
      </w:tr>
      <w:tr w:rsidR="00D2271C" w:rsidRPr="00D2271C" w:rsidTr="00945690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t>Дошкольные образовательные учреждения</w:t>
            </w:r>
          </w:p>
        </w:tc>
      </w:tr>
      <w:tr w:rsidR="00D2271C" w:rsidRPr="00D2271C" w:rsidTr="00945690">
        <w:trPr>
          <w:trHeight w:val="459"/>
        </w:trPr>
        <w:tc>
          <w:tcPr>
            <w:tcW w:w="486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both"/>
            </w:pPr>
          </w:p>
        </w:tc>
        <w:tc>
          <w:tcPr>
            <w:tcW w:w="3591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center"/>
            </w:pPr>
            <w:r w:rsidRPr="00D2271C">
              <w:t xml:space="preserve">Предоставление доступа к сети Интернет без ограничения объема потребляемого трафика со скоростью до 2 М/бит </w:t>
            </w:r>
            <w:proofErr w:type="gramStart"/>
            <w:r w:rsidRPr="00D2271C">
              <w:t>в</w:t>
            </w:r>
            <w:proofErr w:type="gramEnd"/>
            <w:r w:rsidRPr="00D2271C">
              <w:t xml:space="preserve"> сек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  <w:rPr>
                <w:color w:val="000000"/>
              </w:rPr>
            </w:pPr>
            <w:r w:rsidRPr="00D2271C">
              <w:t xml:space="preserve">не более </w:t>
            </w:r>
            <w:r w:rsidRPr="00D2271C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5A7B10" w:rsidRDefault="00C742ED" w:rsidP="00945690">
            <w:pPr>
              <w:spacing w:line="240" w:lineRule="atLeast"/>
              <w:ind w:right="-108"/>
              <w:jc w:val="center"/>
              <w:rPr>
                <w:lang w:val="en-US"/>
              </w:rPr>
            </w:pPr>
            <w:r>
              <w:t>8</w:t>
            </w:r>
            <w:r w:rsidR="005A7B10">
              <w:rPr>
                <w:lang w:val="en-US"/>
              </w:rPr>
              <w:t xml:space="preserve">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5A7B10" w:rsidRDefault="005A7B10" w:rsidP="00945690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</w:tr>
      <w:tr w:rsidR="00D2271C" w:rsidRPr="00D2271C" w:rsidTr="00945690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both"/>
            </w:pPr>
          </w:p>
          <w:p w:rsidR="00D2271C" w:rsidRPr="00D2271C" w:rsidRDefault="00D2271C" w:rsidP="00945690">
            <w:pPr>
              <w:spacing w:line="240" w:lineRule="atLeast"/>
              <w:jc w:val="center"/>
              <w:rPr>
                <w:bCs/>
              </w:rPr>
            </w:pPr>
            <w:r w:rsidRPr="00D2271C">
              <w:rPr>
                <w:bCs/>
              </w:rPr>
              <w:t>Прочие учреждения</w:t>
            </w:r>
          </w:p>
        </w:tc>
      </w:tr>
      <w:tr w:rsidR="00D2271C" w:rsidRPr="00D2271C" w:rsidTr="00945690">
        <w:trPr>
          <w:trHeight w:val="407"/>
        </w:trPr>
        <w:tc>
          <w:tcPr>
            <w:tcW w:w="48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both"/>
              <w:rPr>
                <w:color w:val="000000"/>
              </w:rPr>
            </w:pPr>
            <w:r w:rsidRPr="00D2271C">
              <w:rPr>
                <w:color w:val="000000"/>
              </w:rPr>
              <w:t>Предоставление доступа к сети Интернет со скоростью не менее 20 Мб/</w:t>
            </w:r>
            <w:proofErr w:type="gramStart"/>
            <w:r w:rsidRPr="00D2271C">
              <w:rPr>
                <w:color w:val="000000"/>
              </w:rPr>
              <w:t>с</w:t>
            </w:r>
            <w:proofErr w:type="gramEnd"/>
          </w:p>
        </w:tc>
        <w:tc>
          <w:tcPr>
            <w:tcW w:w="2551" w:type="dxa"/>
            <w:vAlign w:val="center"/>
          </w:tcPr>
          <w:p w:rsidR="00D2271C" w:rsidRPr="00D2271C" w:rsidRDefault="00D2271C" w:rsidP="00945690">
            <w:pPr>
              <w:jc w:val="center"/>
              <w:rPr>
                <w:color w:val="000000"/>
              </w:rPr>
            </w:pPr>
            <w:r w:rsidRPr="00D2271C">
              <w:t xml:space="preserve">не более </w:t>
            </w:r>
            <w:r w:rsidRPr="00D2271C">
              <w:rPr>
                <w:color w:val="000000"/>
              </w:rPr>
              <w:t>1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C742ED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271C" w:rsidRPr="00D2271C" w:rsidTr="00945690">
        <w:trPr>
          <w:trHeight w:val="459"/>
        </w:trPr>
        <w:tc>
          <w:tcPr>
            <w:tcW w:w="486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  <w:jc w:val="both"/>
            </w:pPr>
          </w:p>
        </w:tc>
        <w:tc>
          <w:tcPr>
            <w:tcW w:w="3591" w:type="dxa"/>
          </w:tcPr>
          <w:p w:rsidR="00D2271C" w:rsidRPr="00D2271C" w:rsidRDefault="00D2271C" w:rsidP="00945690">
            <w:pPr>
              <w:widowControl w:val="0"/>
              <w:autoSpaceDE w:val="0"/>
              <w:autoSpaceDN w:val="0"/>
              <w:spacing w:line="240" w:lineRule="atLeast"/>
            </w:pPr>
            <w:r w:rsidRPr="00D2271C">
              <w:t xml:space="preserve">Предоставление доступа к сети Интернет без ограничения объема потребляемого трафика со скоростью до 2 М/бит </w:t>
            </w:r>
            <w:proofErr w:type="gramStart"/>
            <w:r w:rsidRPr="00D2271C">
              <w:t>в</w:t>
            </w:r>
            <w:proofErr w:type="gramEnd"/>
            <w:r w:rsidRPr="00D2271C">
              <w:t xml:space="preserve"> сек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  <w:rPr>
                <w:color w:val="000000"/>
              </w:rPr>
            </w:pPr>
            <w:r w:rsidRPr="00D2271C">
              <w:t xml:space="preserve">не более </w:t>
            </w:r>
            <w:r w:rsidRPr="00D2271C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5A7B10" w:rsidRDefault="00C742ED" w:rsidP="00945690">
            <w:pPr>
              <w:spacing w:line="240" w:lineRule="atLeast"/>
              <w:ind w:right="-108"/>
              <w:jc w:val="center"/>
              <w:rPr>
                <w:lang w:val="en-US"/>
              </w:rPr>
            </w:pPr>
            <w:r>
              <w:t>8</w:t>
            </w:r>
            <w:r w:rsidR="005A7B10">
              <w:rPr>
                <w:lang w:val="en-US"/>
              </w:rPr>
              <w:t xml:space="preserve">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5A7B10" w:rsidRDefault="005A7B10" w:rsidP="00945690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</w:tr>
    </w:tbl>
    <w:p w:rsidR="00D2271C" w:rsidRDefault="00D2271C" w:rsidP="00D2271C">
      <w:pPr>
        <w:widowControl w:val="0"/>
        <w:autoSpaceDE w:val="0"/>
        <w:autoSpaceDN w:val="0"/>
        <w:ind w:firstLine="540"/>
        <w:jc w:val="both"/>
      </w:pP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  <w:r w:rsidRPr="00D2271C">
        <w:t>1.5. Затраты на оплату иных услуг связи в сфере информационно-коммуникационных технологий</w:t>
      </w:r>
      <w:proofErr w:type="gramStart"/>
      <w:r w:rsidRPr="00D2271C">
        <w:t xml:space="preserve"> (</w:t>
      </w:r>
      <w:r w:rsidR="00863071">
        <w:rPr>
          <w:noProof/>
          <w:position w:val="-14"/>
        </w:rPr>
        <w:drawing>
          <wp:inline distT="0" distB="0" distL="0" distR="0">
            <wp:extent cx="234950" cy="260985"/>
            <wp:effectExtent l="19050" t="0" r="0" b="0"/>
            <wp:docPr id="26" name="Рисунок 7" descr="base_1_170190_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1_170190_51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t xml:space="preserve">) </w:t>
      </w:r>
      <w:proofErr w:type="gramEnd"/>
      <w:r w:rsidRPr="00D2271C">
        <w:t>определяются по формуле:</w:t>
      </w:r>
    </w:p>
    <w:p w:rsidR="00D2271C" w:rsidRPr="00D2271C" w:rsidRDefault="00863071" w:rsidP="00D2271C">
      <w:pPr>
        <w:widowControl w:val="0"/>
        <w:autoSpaceDE w:val="0"/>
        <w:autoSpaceDN w:val="0"/>
        <w:jc w:val="center"/>
      </w:pPr>
      <w:r>
        <w:rPr>
          <w:noProof/>
          <w:position w:val="-28"/>
        </w:rPr>
        <w:drawing>
          <wp:inline distT="0" distB="0" distL="0" distR="0">
            <wp:extent cx="901065" cy="470535"/>
            <wp:effectExtent l="19050" t="0" r="0" b="0"/>
            <wp:docPr id="27" name="Рисунок 6" descr="base_1_170190_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1_170190_51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>,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  <w:r w:rsidRPr="00D2271C">
        <w:t xml:space="preserve">где </w:t>
      </w:r>
      <w:r w:rsidR="00863071">
        <w:rPr>
          <w:noProof/>
          <w:position w:val="-14"/>
        </w:rPr>
        <w:drawing>
          <wp:inline distT="0" distB="0" distL="0" distR="0">
            <wp:extent cx="313690" cy="260985"/>
            <wp:effectExtent l="19050" t="0" r="0" b="0"/>
            <wp:docPr id="28" name="Рисунок 52" descr="base_1_170190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1_170190_51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t xml:space="preserve"> - цена по i-й иной услуге связи, определяемая по фактическим данным отчетного финансового года;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  <w:r w:rsidRPr="00D2271C">
        <w:t>Расчет производится по мере необходимости согласно тарифам оператора связи, действующим по состоянию на 01 июля текущего финансового года.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</w:p>
    <w:p w:rsidR="00D2271C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1C">
        <w:rPr>
          <w:rFonts w:ascii="Times New Roman" w:hAnsi="Times New Roman" w:cs="Times New Roman"/>
          <w:b/>
          <w:sz w:val="24"/>
          <w:szCs w:val="24"/>
        </w:rPr>
        <w:t>2. Затраты на содержание имущества</w:t>
      </w: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 xml:space="preserve">2.1. Затраты на техническое обслуживание и </w:t>
      </w:r>
      <w:proofErr w:type="spellStart"/>
      <w:r w:rsidRPr="00D2271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2271C">
        <w:rPr>
          <w:rFonts w:ascii="Times New Roman" w:hAnsi="Times New Roman" w:cs="Times New Roman"/>
          <w:sz w:val="24"/>
          <w:szCs w:val="24"/>
        </w:rPr>
        <w:t xml:space="preserve"> ремонт систем бесперебойного питания</w:t>
      </w:r>
      <w:proofErr w:type="gramStart"/>
      <w:r w:rsidRPr="00D2271C">
        <w:rPr>
          <w:rFonts w:ascii="Times New Roman" w:hAnsi="Times New Roman" w:cs="Times New Roman"/>
          <w:sz w:val="24"/>
          <w:szCs w:val="24"/>
        </w:rPr>
        <w:t xml:space="preserve">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29" name="Рисунок 504" descr="base_1_170190_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 descr="base_1_170190_53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2271C">
        <w:rPr>
          <w:rFonts w:ascii="Times New Roman" w:hAnsi="Times New Roman" w:cs="Times New Roman"/>
          <w:sz w:val="24"/>
          <w:szCs w:val="24"/>
        </w:rPr>
        <w:t>определяются по мере необходимости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position w:val="-28"/>
          <w:sz w:val="24"/>
          <w:szCs w:val="24"/>
        </w:rPr>
        <w:drawing>
          <wp:inline distT="0" distB="0" distL="0" distR="0">
            <wp:extent cx="1502410" cy="470535"/>
            <wp:effectExtent l="19050" t="0" r="2540" b="0"/>
            <wp:docPr id="30" name="Рисунок 503" descr="base_1_170190_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 descr="base_1_170190_53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79095" cy="248285"/>
            <wp:effectExtent l="19050" t="0" r="1905" b="0"/>
            <wp:docPr id="31" name="Рисунок 502" descr="base_1_170190_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 descr="base_1_170190_53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фактическое количество модулей бесперебойного питания i-го вида в соответствии с</w:t>
      </w:r>
      <w:proofErr w:type="gramStart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5E2A8F" w:rsidRPr="005E2A8F">
        <w:fldChar w:fldCharType="begin"/>
      </w:r>
      <w:r w:rsidR="001045F5">
        <w:instrText xml:space="preserve"> HYPERLINK "garantF1://70672754.111000" </w:instrText>
      </w:r>
      <w:r w:rsidR="005E2A8F" w:rsidRPr="005E2A8F">
        <w:fldChar w:fldCharType="separate"/>
      </w:r>
      <w:r w:rsidR="00D2271C" w:rsidRPr="00D2271C">
        <w:rPr>
          <w:rFonts w:ascii="Times New Roman" w:hAnsi="Times New Roman" w:cs="Times New Roman"/>
          <w:sz w:val="24"/>
          <w:szCs w:val="24"/>
        </w:rPr>
        <w:t>аблицей № 7</w:t>
      </w:r>
      <w:r w:rsidR="005E2A8F">
        <w:rPr>
          <w:rFonts w:ascii="Times New Roman" w:hAnsi="Times New Roman" w:cs="Times New Roman"/>
          <w:sz w:val="24"/>
          <w:szCs w:val="24"/>
        </w:rPr>
        <w:fldChar w:fldCharType="end"/>
      </w:r>
      <w:r w:rsidR="00D2271C" w:rsidRPr="00D2271C">
        <w:rPr>
          <w:rFonts w:ascii="Times New Roman" w:hAnsi="Times New Roman" w:cs="Times New Roman"/>
          <w:sz w:val="24"/>
          <w:szCs w:val="24"/>
        </w:rPr>
        <w:t>;</w:t>
      </w:r>
    </w:p>
    <w:p w:rsidR="00D2271C" w:rsidRPr="00D2271C" w:rsidRDefault="00D2271C" w:rsidP="00D2271C">
      <w:pPr>
        <w:pStyle w:val="ConsPlusNormal"/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 xml:space="preserve">- цена технического обслуживания и </w:t>
      </w:r>
      <w:proofErr w:type="spellStart"/>
      <w:r w:rsidRPr="00D2271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D2271C">
        <w:rPr>
          <w:rFonts w:ascii="Times New Roman" w:hAnsi="Times New Roman" w:cs="Times New Roman"/>
          <w:sz w:val="24"/>
          <w:szCs w:val="24"/>
        </w:rPr>
        <w:t xml:space="preserve"> ремонта 1 модуля бесперебойного питания i-го вида в год в соответствии с</w:t>
      </w:r>
      <w:proofErr w:type="gramStart"/>
      <w:r w:rsidRPr="00D2271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5E2A8F" w:rsidRPr="005E2A8F">
        <w:fldChar w:fldCharType="begin"/>
      </w:r>
      <w:r w:rsidR="001045F5">
        <w:instrText xml:space="preserve"> HYPERLINK "garantF1://70672754.111000" </w:instrText>
      </w:r>
      <w:r w:rsidR="005E2A8F" w:rsidRPr="005E2A8F">
        <w:fldChar w:fldCharType="separate"/>
      </w:r>
      <w:r w:rsidRPr="00D2271C">
        <w:rPr>
          <w:rFonts w:ascii="Times New Roman" w:hAnsi="Times New Roman" w:cs="Times New Roman"/>
          <w:sz w:val="24"/>
          <w:szCs w:val="24"/>
        </w:rPr>
        <w:t>аблицей № 7</w:t>
      </w:r>
      <w:r w:rsidR="005E2A8F">
        <w:rPr>
          <w:rFonts w:ascii="Times New Roman" w:hAnsi="Times New Roman" w:cs="Times New Roman"/>
          <w:sz w:val="24"/>
          <w:szCs w:val="24"/>
        </w:rPr>
        <w:fldChar w:fldCharType="end"/>
      </w:r>
      <w:r w:rsidRPr="00D2271C">
        <w:rPr>
          <w:rFonts w:ascii="Times New Roman" w:hAnsi="Times New Roman" w:cs="Times New Roman"/>
          <w:sz w:val="24"/>
          <w:szCs w:val="24"/>
        </w:rPr>
        <w:t>.</w:t>
      </w:r>
    </w:p>
    <w:p w:rsidR="00D2271C" w:rsidRPr="00D2271C" w:rsidRDefault="00D2271C" w:rsidP="00D2271C">
      <w:pPr>
        <w:pStyle w:val="a6"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2271C">
        <w:rPr>
          <w:rFonts w:ascii="Times New Roman" w:eastAsia="Times New Roman" w:hAnsi="Times New Roman"/>
          <w:sz w:val="24"/>
          <w:szCs w:val="24"/>
        </w:rPr>
        <w:t>Таблица № 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6379"/>
      </w:tblGrid>
      <w:tr w:rsidR="00D2271C" w:rsidRPr="00D2271C" w:rsidTr="0094569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6720"/>
              </w:tabs>
              <w:ind w:right="-108"/>
              <w:jc w:val="center"/>
            </w:pPr>
            <w:r w:rsidRPr="00D2271C">
              <w:t>Фактическое количество модулей бесперебойного питания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6720"/>
              </w:tabs>
              <w:ind w:firstLine="601"/>
              <w:jc w:val="center"/>
            </w:pPr>
            <w:r w:rsidRPr="00D2271C">
              <w:t xml:space="preserve">Цена технического обслуживания и </w:t>
            </w:r>
            <w:proofErr w:type="spellStart"/>
            <w:r w:rsidRPr="00D2271C">
              <w:t>регламентно-профилактического</w:t>
            </w:r>
            <w:proofErr w:type="spellEnd"/>
            <w:r w:rsidRPr="00D2271C">
              <w:t xml:space="preserve"> ремонта 1 модуля бесперебойного питания, </w:t>
            </w:r>
          </w:p>
          <w:p w:rsidR="00D2271C" w:rsidRPr="00D2271C" w:rsidRDefault="00D2271C" w:rsidP="00945690">
            <w:pPr>
              <w:tabs>
                <w:tab w:val="left" w:pos="6720"/>
              </w:tabs>
              <w:ind w:firstLine="34"/>
              <w:jc w:val="center"/>
            </w:pPr>
            <w:r w:rsidRPr="00D2271C">
              <w:t xml:space="preserve">не более </w:t>
            </w:r>
          </w:p>
          <w:p w:rsidR="00D2271C" w:rsidRPr="00D2271C" w:rsidRDefault="00D2271C" w:rsidP="00945690">
            <w:pPr>
              <w:tabs>
                <w:tab w:val="left" w:pos="6720"/>
              </w:tabs>
              <w:ind w:firstLine="34"/>
              <w:jc w:val="center"/>
            </w:pPr>
            <w:r w:rsidRPr="00D2271C">
              <w:t>руб.</w:t>
            </w:r>
          </w:p>
        </w:tc>
      </w:tr>
      <w:tr w:rsidR="00D2271C" w:rsidRPr="00D2271C" w:rsidTr="00945690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D2271C" w:rsidP="00945690">
            <w:pPr>
              <w:tabs>
                <w:tab w:val="left" w:pos="6720"/>
              </w:tabs>
              <w:ind w:firstLine="601"/>
              <w:jc w:val="center"/>
            </w:pPr>
            <w:r w:rsidRPr="006C2C7D">
              <w:t>Управление образования</w:t>
            </w:r>
          </w:p>
        </w:tc>
      </w:tr>
      <w:tr w:rsidR="00D2271C" w:rsidRPr="00D2271C" w:rsidTr="0094569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6720"/>
              </w:tabs>
              <w:jc w:val="center"/>
            </w:pPr>
            <w:r w:rsidRPr="00D2271C">
              <w:rPr>
                <w:lang w:val="en-US"/>
              </w:rPr>
              <w:t xml:space="preserve"> </w:t>
            </w:r>
            <w:r w:rsidRPr="00D2271C"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DC58DD" w:rsidP="005D56A5">
            <w:pPr>
              <w:tabs>
                <w:tab w:val="left" w:pos="6720"/>
              </w:tabs>
              <w:jc w:val="center"/>
            </w:pPr>
            <w:r w:rsidRPr="006C2C7D">
              <w:t>3</w:t>
            </w:r>
            <w:r w:rsidR="00C92D47" w:rsidRPr="006C2C7D">
              <w:t xml:space="preserve"> </w:t>
            </w:r>
            <w:r w:rsidR="005D56A5" w:rsidRPr="006C2C7D">
              <w:t>5</w:t>
            </w:r>
            <w:r w:rsidR="00D2271C" w:rsidRPr="006C2C7D">
              <w:t>00,00</w:t>
            </w:r>
          </w:p>
        </w:tc>
      </w:tr>
      <w:tr w:rsidR="00D2271C" w:rsidRPr="00D2271C" w:rsidTr="00945690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D2271C" w:rsidP="00945690">
            <w:pPr>
              <w:tabs>
                <w:tab w:val="left" w:pos="6720"/>
              </w:tabs>
              <w:jc w:val="center"/>
            </w:pPr>
            <w:r w:rsidRPr="006C2C7D">
              <w:t>Прочие учреждения</w:t>
            </w:r>
          </w:p>
        </w:tc>
      </w:tr>
      <w:tr w:rsidR="00D2271C" w:rsidRPr="00D2271C" w:rsidTr="0094569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6720"/>
              </w:tabs>
              <w:jc w:val="center"/>
            </w:pPr>
            <w:r w:rsidRPr="00D2271C"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DC58DD" w:rsidP="005D56A5">
            <w:pPr>
              <w:tabs>
                <w:tab w:val="left" w:pos="6720"/>
              </w:tabs>
              <w:jc w:val="center"/>
            </w:pPr>
            <w:r w:rsidRPr="006C2C7D">
              <w:t>3</w:t>
            </w:r>
            <w:r w:rsidR="00C92D47" w:rsidRPr="006C2C7D">
              <w:t xml:space="preserve"> </w:t>
            </w:r>
            <w:r w:rsidR="005D56A5" w:rsidRPr="006C2C7D">
              <w:t>5</w:t>
            </w:r>
            <w:r w:rsidR="00D2271C" w:rsidRPr="006C2C7D">
              <w:t>00,00</w:t>
            </w:r>
          </w:p>
        </w:tc>
      </w:tr>
      <w:tr w:rsidR="00D2271C" w:rsidRPr="00D2271C" w:rsidTr="0094569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6720"/>
              </w:tabs>
              <w:jc w:val="center"/>
              <w:rPr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6720"/>
              </w:tabs>
              <w:jc w:val="center"/>
            </w:pPr>
          </w:p>
        </w:tc>
      </w:tr>
    </w:tbl>
    <w:p w:rsidR="005A7B10" w:rsidRPr="005A7B10" w:rsidRDefault="00D2271C" w:rsidP="005A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16"/>
      <w:bookmarkEnd w:id="3"/>
      <w:r w:rsidRPr="005A7B10">
        <w:rPr>
          <w:rFonts w:ascii="Times New Roman" w:hAnsi="Times New Roman" w:cs="Times New Roman"/>
          <w:sz w:val="24"/>
          <w:szCs w:val="24"/>
        </w:rPr>
        <w:t xml:space="preserve">2.2. </w:t>
      </w:r>
      <w:r w:rsidR="005A7B10" w:rsidRPr="005A7B10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="005A7B10" w:rsidRPr="005A7B1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5A7B10" w:rsidRPr="005A7B10">
        <w:rPr>
          <w:rFonts w:ascii="Times New Roman" w:hAnsi="Times New Roman" w:cs="Times New Roman"/>
          <w:sz w:val="24"/>
          <w:szCs w:val="24"/>
        </w:rPr>
        <w:t xml:space="preserve"> ремонт вычислительной техники</w:t>
      </w:r>
      <w:proofErr w:type="gramStart"/>
      <w:r w:rsidR="005A7B10" w:rsidRPr="005A7B10">
        <w:rPr>
          <w:rFonts w:ascii="Times New Roman" w:hAnsi="Times New Roman" w:cs="Times New Roman"/>
          <w:sz w:val="24"/>
          <w:szCs w:val="24"/>
        </w:rPr>
        <w:t xml:space="preserve"> (</w:t>
      </w:r>
      <w:r w:rsidR="0086307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4320" cy="274320"/>
            <wp:effectExtent l="19050" t="0" r="0" b="0"/>
            <wp:docPr id="32" name="Рисунок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B10" w:rsidRPr="005A7B1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5A7B10" w:rsidRPr="005A7B1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5A7B10" w:rsidRPr="005A7B10" w:rsidRDefault="00863071" w:rsidP="005A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89075" cy="470535"/>
            <wp:effectExtent l="19050" t="0" r="0" b="0"/>
            <wp:docPr id="33" name="Рисунок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B10" w:rsidRPr="005A7B10">
        <w:rPr>
          <w:rFonts w:ascii="Times New Roman" w:hAnsi="Times New Roman" w:cs="Times New Roman"/>
          <w:sz w:val="24"/>
          <w:szCs w:val="24"/>
        </w:rPr>
        <w:t>,</w:t>
      </w:r>
    </w:p>
    <w:p w:rsidR="005A7B10" w:rsidRPr="005A7B10" w:rsidRDefault="005A7B10" w:rsidP="005A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B10">
        <w:rPr>
          <w:rFonts w:ascii="Times New Roman" w:hAnsi="Times New Roman" w:cs="Times New Roman"/>
          <w:sz w:val="24"/>
          <w:szCs w:val="24"/>
        </w:rPr>
        <w:t>где:</w:t>
      </w:r>
    </w:p>
    <w:p w:rsidR="005A7B10" w:rsidRPr="005A7B10" w:rsidRDefault="00863071" w:rsidP="005A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9725" cy="274320"/>
            <wp:effectExtent l="19050" t="0" r="3175" b="0"/>
            <wp:docPr id="34" name="Рисунок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B10" w:rsidRPr="005A7B10">
        <w:rPr>
          <w:rFonts w:ascii="Times New Roman" w:hAnsi="Times New Roman" w:cs="Times New Roman"/>
          <w:sz w:val="24"/>
          <w:szCs w:val="24"/>
        </w:rPr>
        <w:t xml:space="preserve"> - фактическое количество i-х рабочих станций, но не </w:t>
      </w:r>
      <w:proofErr w:type="gramStart"/>
      <w:r w:rsidR="005A7B10" w:rsidRPr="005A7B10">
        <w:rPr>
          <w:rFonts w:ascii="Times New Roman" w:hAnsi="Times New Roman" w:cs="Times New Roman"/>
          <w:sz w:val="24"/>
          <w:szCs w:val="24"/>
        </w:rPr>
        <w:t>более предельного</w:t>
      </w:r>
      <w:proofErr w:type="gramEnd"/>
      <w:r w:rsidR="005A7B10" w:rsidRPr="005A7B10">
        <w:rPr>
          <w:rFonts w:ascii="Times New Roman" w:hAnsi="Times New Roman" w:cs="Times New Roman"/>
          <w:sz w:val="24"/>
          <w:szCs w:val="24"/>
        </w:rPr>
        <w:t xml:space="preserve"> количества i-х рабочих станций</w:t>
      </w:r>
      <w:r w:rsidR="005A7B10">
        <w:rPr>
          <w:rFonts w:ascii="Times New Roman" w:hAnsi="Times New Roman" w:cs="Times New Roman"/>
          <w:sz w:val="24"/>
          <w:szCs w:val="24"/>
        </w:rPr>
        <w:t xml:space="preserve"> в соответствии с Таблицей № 8</w:t>
      </w:r>
      <w:r w:rsidR="005A7B10" w:rsidRPr="005A7B10">
        <w:rPr>
          <w:rFonts w:ascii="Times New Roman" w:hAnsi="Times New Roman" w:cs="Times New Roman"/>
          <w:sz w:val="24"/>
          <w:szCs w:val="24"/>
        </w:rPr>
        <w:t>;</w:t>
      </w:r>
    </w:p>
    <w:p w:rsidR="005A7B10" w:rsidRPr="005A7B10" w:rsidRDefault="00863071" w:rsidP="005A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0355" cy="274320"/>
            <wp:effectExtent l="19050" t="0" r="4445" b="0"/>
            <wp:docPr id="35" name="Рисунок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B10" w:rsidRPr="005A7B10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5A7B10" w:rsidRPr="005A7B10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5A7B10" w:rsidRPr="005A7B10">
        <w:rPr>
          <w:rFonts w:ascii="Times New Roman" w:hAnsi="Times New Roman" w:cs="Times New Roman"/>
          <w:sz w:val="24"/>
          <w:szCs w:val="24"/>
        </w:rPr>
        <w:t xml:space="preserve"> ремонта в расчете на 1 i-ю рабочую станцию в год.</w:t>
      </w:r>
    </w:p>
    <w:p w:rsidR="005A7B10" w:rsidRPr="005A7B10" w:rsidRDefault="005A7B10" w:rsidP="005A7B1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B10">
        <w:rPr>
          <w:rFonts w:ascii="Times New Roman" w:hAnsi="Times New Roman" w:cs="Times New Roman"/>
          <w:sz w:val="24"/>
          <w:szCs w:val="24"/>
        </w:rPr>
        <w:t>Предельное количество i-х рабочих станций</w:t>
      </w:r>
      <w:proofErr w:type="gramStart"/>
      <w:r w:rsidRPr="005A7B10">
        <w:rPr>
          <w:rFonts w:ascii="Times New Roman" w:hAnsi="Times New Roman" w:cs="Times New Roman"/>
          <w:sz w:val="24"/>
          <w:szCs w:val="24"/>
        </w:rPr>
        <w:t xml:space="preserve"> (</w:t>
      </w:r>
      <w:r w:rsidR="0086307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53415" cy="274320"/>
            <wp:effectExtent l="19050" t="0" r="0" b="0"/>
            <wp:docPr id="36" name="Рисунок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B1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A7B10">
        <w:rPr>
          <w:rFonts w:ascii="Times New Roman" w:hAnsi="Times New Roman" w:cs="Times New Roman"/>
          <w:sz w:val="24"/>
          <w:szCs w:val="24"/>
        </w:rPr>
        <w:t>определяется с округлением до целого по формуле:</w:t>
      </w:r>
    </w:p>
    <w:p w:rsidR="005A7B10" w:rsidRPr="005A7B10" w:rsidRDefault="00863071" w:rsidP="005A7B1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502410" cy="274320"/>
            <wp:effectExtent l="19050" t="0" r="2540" b="0"/>
            <wp:docPr id="37" name="Рисунок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B10" w:rsidRPr="005A7B10">
        <w:rPr>
          <w:rFonts w:ascii="Times New Roman" w:hAnsi="Times New Roman" w:cs="Times New Roman"/>
          <w:sz w:val="24"/>
          <w:szCs w:val="24"/>
        </w:rPr>
        <w:t>,</w:t>
      </w:r>
    </w:p>
    <w:p w:rsidR="005A7B10" w:rsidRDefault="005A7B10" w:rsidP="005A7B1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B10">
        <w:rPr>
          <w:rFonts w:ascii="Times New Roman" w:hAnsi="Times New Roman" w:cs="Times New Roman"/>
          <w:sz w:val="24"/>
          <w:szCs w:val="24"/>
        </w:rPr>
        <w:t xml:space="preserve">где 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38" name="Рисунок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B10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</w:t>
      </w:r>
    </w:p>
    <w:p w:rsidR="00D2271C" w:rsidRPr="005A7B10" w:rsidRDefault="00D2271C" w:rsidP="005A7B10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A7B10">
        <w:rPr>
          <w:rFonts w:ascii="Times New Roman" w:hAnsi="Times New Roman" w:cs="Times New Roman"/>
          <w:sz w:val="24"/>
          <w:szCs w:val="24"/>
        </w:rPr>
        <w:t>Таблица № 8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095"/>
      </w:tblGrid>
      <w:tr w:rsidR="00D2271C" w:rsidRPr="005A7B10" w:rsidTr="0094569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5A7B10" w:rsidRDefault="00D2271C" w:rsidP="00945690">
            <w:pPr>
              <w:tabs>
                <w:tab w:val="left" w:pos="6720"/>
              </w:tabs>
              <w:jc w:val="center"/>
            </w:pPr>
            <w:r w:rsidRPr="005A7B10">
              <w:t>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5A7B10" w:rsidRDefault="00D2271C" w:rsidP="00945690">
            <w:pPr>
              <w:tabs>
                <w:tab w:val="left" w:pos="6720"/>
              </w:tabs>
              <w:jc w:val="center"/>
            </w:pPr>
            <w:r w:rsidRPr="005A7B10">
              <w:t xml:space="preserve">Цена технического обслуживания и </w:t>
            </w:r>
            <w:proofErr w:type="spellStart"/>
            <w:r w:rsidRPr="005A7B10">
              <w:t>регламентно-профилактического</w:t>
            </w:r>
            <w:proofErr w:type="spellEnd"/>
            <w:r w:rsidRPr="005A7B10">
              <w:t xml:space="preserve"> ремонта принтеров, многофункциональных устройств и копировальных аппаратов (оргтехники) в год,</w:t>
            </w:r>
          </w:p>
          <w:p w:rsidR="00D2271C" w:rsidRPr="005A7B10" w:rsidRDefault="00D2271C" w:rsidP="00945690">
            <w:pPr>
              <w:tabs>
                <w:tab w:val="left" w:pos="6720"/>
              </w:tabs>
              <w:jc w:val="center"/>
            </w:pPr>
            <w:r w:rsidRPr="005A7B10">
              <w:t xml:space="preserve">не более </w:t>
            </w:r>
          </w:p>
          <w:p w:rsidR="00D2271C" w:rsidRPr="005A7B10" w:rsidRDefault="00D2271C" w:rsidP="00945690">
            <w:pPr>
              <w:tabs>
                <w:tab w:val="left" w:pos="6720"/>
              </w:tabs>
              <w:jc w:val="center"/>
            </w:pPr>
            <w:r w:rsidRPr="005A7B10">
              <w:t>руб.</w:t>
            </w:r>
          </w:p>
        </w:tc>
      </w:tr>
      <w:tr w:rsidR="00D2271C" w:rsidRPr="006C2C7D" w:rsidTr="00945690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D2271C" w:rsidP="00945690">
            <w:pPr>
              <w:tabs>
                <w:tab w:val="left" w:pos="6720"/>
              </w:tabs>
              <w:jc w:val="center"/>
            </w:pPr>
            <w:r w:rsidRPr="006C2C7D">
              <w:t>Управление образования</w:t>
            </w:r>
          </w:p>
        </w:tc>
      </w:tr>
      <w:tr w:rsidR="00D2271C" w:rsidRPr="006C2C7D" w:rsidTr="0094569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5A7B10" w:rsidP="00945690">
            <w:pPr>
              <w:tabs>
                <w:tab w:val="left" w:pos="6720"/>
              </w:tabs>
              <w:jc w:val="center"/>
            </w:pPr>
            <w:r w:rsidRPr="006C2C7D"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C742ED" w:rsidP="005D56A5">
            <w:pPr>
              <w:tabs>
                <w:tab w:val="left" w:pos="6720"/>
              </w:tabs>
              <w:jc w:val="center"/>
            </w:pPr>
            <w:r w:rsidRPr="006C2C7D">
              <w:t>1</w:t>
            </w:r>
            <w:r w:rsidR="005D56A5" w:rsidRPr="006C2C7D">
              <w:t>1</w:t>
            </w:r>
            <w:r w:rsidR="00C92D47" w:rsidRPr="006C2C7D">
              <w:t xml:space="preserve"> </w:t>
            </w:r>
            <w:r w:rsidR="005D56A5" w:rsidRPr="006C2C7D">
              <w:t>5</w:t>
            </w:r>
            <w:r w:rsidR="00D2271C" w:rsidRPr="006C2C7D">
              <w:t xml:space="preserve">00,00 </w:t>
            </w:r>
          </w:p>
        </w:tc>
      </w:tr>
      <w:tr w:rsidR="00D2271C" w:rsidRPr="006C2C7D" w:rsidTr="00945690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D2271C" w:rsidP="00945690">
            <w:pPr>
              <w:tabs>
                <w:tab w:val="left" w:pos="6720"/>
              </w:tabs>
              <w:jc w:val="center"/>
            </w:pPr>
            <w:r w:rsidRPr="006C2C7D">
              <w:t>Дошкольные образовательные учреждения</w:t>
            </w:r>
          </w:p>
        </w:tc>
      </w:tr>
      <w:tr w:rsidR="00D2271C" w:rsidRPr="006C2C7D" w:rsidTr="0094569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D2271C" w:rsidP="00945690">
            <w:pPr>
              <w:tabs>
                <w:tab w:val="left" w:pos="6720"/>
              </w:tabs>
              <w:jc w:val="center"/>
            </w:pPr>
            <w:r w:rsidRPr="006C2C7D"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5D56A5" w:rsidP="00945690">
            <w:pPr>
              <w:tabs>
                <w:tab w:val="left" w:pos="6720"/>
              </w:tabs>
              <w:jc w:val="center"/>
            </w:pPr>
            <w:r w:rsidRPr="006C2C7D">
              <w:t>11 500,00</w:t>
            </w:r>
          </w:p>
        </w:tc>
      </w:tr>
      <w:tr w:rsidR="00D2271C" w:rsidRPr="006C2C7D" w:rsidTr="00945690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D2271C" w:rsidP="00945690">
            <w:pPr>
              <w:tabs>
                <w:tab w:val="left" w:pos="6720"/>
              </w:tabs>
              <w:jc w:val="center"/>
            </w:pPr>
            <w:r w:rsidRPr="006C2C7D">
              <w:t>Прочие учреждения</w:t>
            </w:r>
          </w:p>
        </w:tc>
      </w:tr>
      <w:tr w:rsidR="00D2271C" w:rsidRPr="006C2C7D" w:rsidTr="0094569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3C4D5C" w:rsidP="00945690">
            <w:pPr>
              <w:tabs>
                <w:tab w:val="left" w:pos="6720"/>
              </w:tabs>
              <w:jc w:val="center"/>
            </w:pPr>
            <w:r w:rsidRPr="006C2C7D">
              <w:t>88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6C2C7D" w:rsidRDefault="005D56A5" w:rsidP="00945690">
            <w:pPr>
              <w:tabs>
                <w:tab w:val="left" w:pos="6720"/>
              </w:tabs>
              <w:jc w:val="center"/>
            </w:pPr>
            <w:r w:rsidRPr="006C2C7D">
              <w:t>11 500,00</w:t>
            </w:r>
          </w:p>
        </w:tc>
      </w:tr>
    </w:tbl>
    <w:p w:rsidR="00D2271C" w:rsidRPr="006C2C7D" w:rsidRDefault="00D2271C" w:rsidP="00D2271C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71C" w:rsidRPr="005A7B10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2C7D">
        <w:rPr>
          <w:rFonts w:ascii="Times New Roman" w:hAnsi="Times New Roman" w:cs="Times New Roman"/>
          <w:b/>
          <w:sz w:val="24"/>
          <w:szCs w:val="24"/>
        </w:rPr>
        <w:t>3</w:t>
      </w:r>
      <w:r w:rsidRPr="006C2C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Затраты на оплату услуг по сопровождению программного обеспечения и приобретению</w:t>
      </w:r>
      <w:r w:rsidRPr="005A7B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простых (неисключительных) лицензий на использование программного обеспечения</w:t>
      </w:r>
    </w:p>
    <w:p w:rsidR="00D2271C" w:rsidRPr="005A7B10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7B1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3.1. Затраты на оплату услуг по сопровождению и приобретению иного программного обеспечения</w:t>
      </w:r>
      <w:proofErr w:type="gramStart"/>
      <w:r w:rsidRPr="005A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86307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39" name="Рисунок 60" descr="base_1_170190_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1_170190_54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gramEnd"/>
      <w:r w:rsidRPr="005A7B10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определяются по мере необходимости по формуле:</w:t>
      </w:r>
    </w:p>
    <w:p w:rsidR="00D2271C" w:rsidRPr="005A7B10" w:rsidRDefault="00863071" w:rsidP="00D2271C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750695" cy="483235"/>
            <wp:effectExtent l="19050" t="0" r="1905" b="0"/>
            <wp:docPr id="40" name="Рисунок 59" descr="base_1_170190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1_170190_54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483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5A7B1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79095" cy="260985"/>
            <wp:effectExtent l="19050" t="0" r="1905" b="0"/>
            <wp:docPr id="41" name="Рисунок 58" descr="base_1_170190_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1_170190_54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цена сопровождения g-го иного программного обеспечения, за исключением справочно-правовых систем в соответствии с</w:t>
      </w:r>
      <w:proofErr w:type="gramStart"/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</w:t>
      </w:r>
      <w:proofErr w:type="gramEnd"/>
      <w:r w:rsidR="005E2A8F" w:rsidRPr="005E2A8F">
        <w:fldChar w:fldCharType="begin"/>
      </w:r>
      <w:r w:rsidR="001045F5">
        <w:instrText xml:space="preserve"> HYPERLINK "garantF1://70672754.111000" </w:instrText>
      </w:r>
      <w:r w:rsidR="005E2A8F" w:rsidRPr="005E2A8F">
        <w:fldChar w:fldCharType="separate"/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аблицей № 9</w:t>
      </w:r>
      <w:r w:rsidR="005E2A8F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2271C" w:rsidRPr="00D2271C" w:rsidRDefault="00863071" w:rsidP="00D2271C">
      <w:pPr>
        <w:pStyle w:val="ConsPlusNormal"/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52425" cy="260985"/>
            <wp:effectExtent l="19050" t="0" r="9525" b="0"/>
            <wp:docPr id="42" name="Рисунок 57" descr="base_1_170190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1_170190_55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определяемая в соответствии с </w:t>
      </w:r>
      <w:hyperlink r:id="rId48" w:history="1">
        <w:r w:rsidR="00D2271C" w:rsidRPr="00D2271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Таблицей № 9</w:t>
        </w:r>
      </w:hyperlink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2271C" w:rsidRPr="00D2271C" w:rsidRDefault="00D2271C" w:rsidP="00D2271C">
      <w:pPr>
        <w:pStyle w:val="a6"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2271C">
        <w:rPr>
          <w:rFonts w:ascii="Times New Roman" w:eastAsia="Times New Roman" w:hAnsi="Times New Roman"/>
          <w:sz w:val="24"/>
          <w:szCs w:val="24"/>
        </w:rPr>
        <w:t>Таблица № 9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4"/>
        <w:gridCol w:w="3699"/>
        <w:gridCol w:w="2410"/>
        <w:gridCol w:w="2551"/>
      </w:tblGrid>
      <w:tr w:rsidR="00D2271C" w:rsidRPr="006C2C7D" w:rsidTr="009456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 xml:space="preserve">№ </w:t>
            </w:r>
            <w:proofErr w:type="gramStart"/>
            <w:r w:rsidRPr="006C2C7D">
              <w:t>п</w:t>
            </w:r>
            <w:proofErr w:type="gramEnd"/>
            <w:r w:rsidRPr="006C2C7D">
              <w:t>/п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Наименование услуги по сопровождению и приобретению иного программного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Цена сопровождения и приобретения иного  программного обеспечения (не более руб.)</w:t>
            </w:r>
          </w:p>
        </w:tc>
      </w:tr>
      <w:tr w:rsidR="00D2271C" w:rsidRPr="006C2C7D" w:rsidTr="00945690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Управление образования</w:t>
            </w:r>
          </w:p>
        </w:tc>
      </w:tr>
      <w:tr w:rsidR="00D2271C" w:rsidRPr="006C2C7D" w:rsidTr="009456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 xml:space="preserve">Передача неисключительных имущественных прав (лицензия) на право использования программного продукта «Аверс: </w:t>
            </w:r>
            <w:r w:rsidRPr="006C2C7D">
              <w:rPr>
                <w:lang w:val="en-US"/>
              </w:rPr>
              <w:t>WEB</w:t>
            </w:r>
            <w:r w:rsidRPr="006C2C7D">
              <w:t xml:space="preserve"> Комплектование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1D51AA" w:rsidP="00945690">
            <w:pPr>
              <w:jc w:val="center"/>
            </w:pPr>
            <w:r w:rsidRPr="006C2C7D">
              <w:t>85</w:t>
            </w:r>
            <w:r w:rsidR="00D2271C" w:rsidRPr="006C2C7D">
              <w:t xml:space="preserve"> 000,00</w:t>
            </w:r>
          </w:p>
        </w:tc>
      </w:tr>
      <w:tr w:rsidR="00D2271C" w:rsidRPr="006C2C7D" w:rsidTr="009456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Передача неисключительных имущественных прав (лицензия) на право использования программного продукта «Электронный классный журнал»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1D51AA" w:rsidP="00BE324E">
            <w:pPr>
              <w:jc w:val="center"/>
            </w:pPr>
            <w:r w:rsidRPr="006C2C7D">
              <w:t>2</w:t>
            </w:r>
            <w:r w:rsidR="00BE324E" w:rsidRPr="006C2C7D">
              <w:t>8</w:t>
            </w:r>
            <w:r w:rsidR="00D2271C" w:rsidRPr="006C2C7D">
              <w:t> 000,00</w:t>
            </w:r>
          </w:p>
        </w:tc>
      </w:tr>
      <w:tr w:rsidR="00D2271C" w:rsidRPr="006C2C7D" w:rsidTr="009456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Передача неисключительных имущественных прав (лицензия) на право использования программного продукта «Зачисление в ОО»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C92D47" w:rsidP="00945690">
            <w:pPr>
              <w:jc w:val="center"/>
            </w:pPr>
            <w:r w:rsidRPr="006C2C7D">
              <w:t xml:space="preserve">65 </w:t>
            </w:r>
            <w:r w:rsidR="00D2271C" w:rsidRPr="006C2C7D">
              <w:t>000,00</w:t>
            </w:r>
          </w:p>
        </w:tc>
      </w:tr>
      <w:tr w:rsidR="00D2271C" w:rsidRPr="006C2C7D" w:rsidTr="009456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Формирование квалифицированного сертификата ключа проверки ЭП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C92D47" w:rsidP="00945690">
            <w:pPr>
              <w:jc w:val="center"/>
            </w:pPr>
            <w:r w:rsidRPr="006C2C7D">
              <w:t>2</w:t>
            </w:r>
            <w:r w:rsidR="00BE324E" w:rsidRPr="006C2C7D">
              <w:t>8</w:t>
            </w:r>
            <w:r w:rsidRPr="006C2C7D">
              <w:t xml:space="preserve"> 0</w:t>
            </w:r>
            <w:r w:rsidR="00D2271C" w:rsidRPr="006C2C7D">
              <w:t>00,00</w:t>
            </w:r>
          </w:p>
        </w:tc>
      </w:tr>
      <w:tr w:rsidR="00D2271C" w:rsidRPr="006C2C7D" w:rsidTr="00945690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Дошкольные образовательные учреждения</w:t>
            </w:r>
          </w:p>
        </w:tc>
      </w:tr>
      <w:tr w:rsidR="00D2271C" w:rsidRPr="006C2C7D" w:rsidTr="009456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Передача неисключительных имущественных прав (лицензия) на право использования программного продукта «Аверс: контингент дошкольной образовательной организации»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D2271C" w:rsidP="00945690">
            <w:pPr>
              <w:jc w:val="center"/>
            </w:pPr>
            <w:r w:rsidRPr="006C2C7D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6C2C7D" w:rsidRDefault="00BE324E" w:rsidP="00945690">
            <w:pPr>
              <w:jc w:val="center"/>
            </w:pPr>
            <w:r w:rsidRPr="006C2C7D">
              <w:t>40</w:t>
            </w:r>
            <w:r w:rsidR="00D2271C" w:rsidRPr="006C2C7D">
              <w:t xml:space="preserve"> 000,00</w:t>
            </w:r>
          </w:p>
        </w:tc>
      </w:tr>
      <w:tr w:rsidR="00D2271C" w:rsidRPr="00D2271C" w:rsidTr="00945690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lastRenderedPageBreak/>
              <w:t>Прочие учреждения</w:t>
            </w:r>
          </w:p>
        </w:tc>
      </w:tr>
      <w:tr w:rsidR="006C2C7D" w:rsidRPr="006C2C7D" w:rsidTr="009456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7D" w:rsidRPr="00D2271C" w:rsidRDefault="006C2C7D" w:rsidP="00945690">
            <w:pPr>
              <w:jc w:val="center"/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7D" w:rsidRPr="006C2C7D" w:rsidRDefault="006C2C7D" w:rsidP="001045F5">
            <w:r w:rsidRPr="006C2C7D">
              <w:t>ИТС ПО 1С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7D" w:rsidRPr="006C2C7D" w:rsidRDefault="006C2C7D" w:rsidP="001045F5">
            <w:pPr>
              <w:jc w:val="center"/>
            </w:pPr>
            <w:r w:rsidRPr="006C2C7D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7D" w:rsidRPr="006C2C7D" w:rsidRDefault="006C2C7D" w:rsidP="001045F5">
            <w:pPr>
              <w:jc w:val="center"/>
            </w:pPr>
            <w:r w:rsidRPr="006C2C7D">
              <w:t>700 000,00</w:t>
            </w:r>
          </w:p>
        </w:tc>
      </w:tr>
      <w:tr w:rsidR="006C2C7D" w:rsidRPr="00D2271C" w:rsidTr="009456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7D" w:rsidRPr="006C2C7D" w:rsidRDefault="006C2C7D" w:rsidP="00945690">
            <w:pPr>
              <w:jc w:val="center"/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7D" w:rsidRPr="006C2C7D" w:rsidRDefault="006C2C7D" w:rsidP="001045F5">
            <w:r w:rsidRPr="006C2C7D">
              <w:t>Право на пользование программы «Контур-экстерн»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7D" w:rsidRPr="006C2C7D" w:rsidRDefault="006C2C7D" w:rsidP="001045F5">
            <w:pPr>
              <w:jc w:val="center"/>
            </w:pPr>
            <w:r w:rsidRPr="006C2C7D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7D" w:rsidRPr="006C2C7D" w:rsidRDefault="006C2C7D" w:rsidP="001045F5">
            <w:pPr>
              <w:jc w:val="center"/>
            </w:pPr>
            <w:r w:rsidRPr="006C2C7D">
              <w:t>100 000,00</w:t>
            </w:r>
          </w:p>
          <w:p w:rsidR="006C2C7D" w:rsidRPr="006C2C7D" w:rsidRDefault="006C2C7D" w:rsidP="001045F5">
            <w:pPr>
              <w:jc w:val="center"/>
            </w:pPr>
          </w:p>
        </w:tc>
      </w:tr>
    </w:tbl>
    <w:p w:rsid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3.2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86307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48285" cy="248285"/>
            <wp:effectExtent l="19050" t="0" r="0" b="0"/>
            <wp:docPr id="43" name="Рисунок 46" descr="base_1_170190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1_170190_5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gramEnd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определяются по мере необходимости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397635" cy="470535"/>
            <wp:effectExtent l="19050" t="0" r="0" b="0"/>
            <wp:docPr id="44" name="Рисунок 45" descr="base_1_170190_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1_170190_56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45" name="Рисунок 44" descr="base_1_170190_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1_170190_56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 в соответствии с </w:t>
      </w:r>
      <w:hyperlink r:id="rId52" w:history="1">
        <w:r w:rsidR="00D2271C" w:rsidRPr="00D2271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Таблицей № 10</w:t>
        </w:r>
      </w:hyperlink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2271C" w:rsidRPr="00D2271C" w:rsidRDefault="00D2271C" w:rsidP="00D2271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цена единицы простой (неисключительной) лицензии на использование i-го программного обеспечения по защите информации, определяемая в соответствии с </w:t>
      </w:r>
      <w:hyperlink r:id="rId53" w:history="1">
        <w:r w:rsidRPr="00D2271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Таблицей № 10</w:t>
        </w:r>
      </w:hyperlink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2271C" w:rsidRPr="00D2271C" w:rsidRDefault="00D2271C" w:rsidP="00D2271C">
      <w:pPr>
        <w:pStyle w:val="ConsPlusNormal"/>
        <w:ind w:left="72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№ 10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3935"/>
        <w:gridCol w:w="3260"/>
      </w:tblGrid>
      <w:tr w:rsidR="00D2271C" w:rsidRPr="00D2271C" w:rsidTr="0094569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Наименование программного обеспечения по защите информации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Количество  приобретаемых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Цена единицы простой (неисключительной) лицензии на использование программного обеспечения по защите информации,</w:t>
            </w:r>
          </w:p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 xml:space="preserve">не более </w:t>
            </w:r>
          </w:p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руб.</w:t>
            </w:r>
          </w:p>
        </w:tc>
      </w:tr>
      <w:tr w:rsidR="00D2271C" w:rsidRPr="00D2271C" w:rsidTr="00945690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Управление образования</w:t>
            </w:r>
          </w:p>
        </w:tc>
      </w:tr>
      <w:tr w:rsidR="00D2271C" w:rsidRPr="00D2271C" w:rsidTr="0094569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Антивирусное программное обеспечение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C92D47" w:rsidP="00945690">
            <w:pPr>
              <w:tabs>
                <w:tab w:val="left" w:pos="0"/>
              </w:tabs>
              <w:jc w:val="center"/>
            </w:pPr>
            <w:r>
              <w:t>5 000</w:t>
            </w:r>
            <w:r w:rsidR="00D2271C" w:rsidRPr="00D2271C">
              <w:t>,00</w:t>
            </w:r>
          </w:p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</w:p>
        </w:tc>
      </w:tr>
      <w:tr w:rsidR="00D2271C" w:rsidRPr="00D2271C" w:rsidTr="0094569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Операционная система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C92D47" w:rsidP="00945690">
            <w:pPr>
              <w:tabs>
                <w:tab w:val="left" w:pos="0"/>
              </w:tabs>
              <w:jc w:val="center"/>
            </w:pPr>
            <w:r>
              <w:t>2</w:t>
            </w:r>
            <w:r w:rsidR="00D2271C" w:rsidRPr="00D2271C">
              <w:t>0</w:t>
            </w:r>
            <w:r w:rsidR="00D2271C" w:rsidRPr="00D2271C">
              <w:rPr>
                <w:lang w:val="en-US"/>
              </w:rPr>
              <w:t> </w:t>
            </w:r>
            <w:r w:rsidR="00D2271C" w:rsidRPr="00D2271C">
              <w:t>000,00</w:t>
            </w:r>
          </w:p>
        </w:tc>
      </w:tr>
      <w:tr w:rsidR="00D2271C" w:rsidRPr="00D2271C" w:rsidTr="0094569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Офисные приложения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743936" w:rsidP="00945690">
            <w:pPr>
              <w:tabs>
                <w:tab w:val="left" w:pos="0"/>
              </w:tabs>
              <w:jc w:val="center"/>
            </w:pPr>
            <w:r>
              <w:t>3</w:t>
            </w:r>
            <w:r w:rsidR="00D2271C" w:rsidRPr="00D2271C">
              <w:t>0</w:t>
            </w:r>
            <w:r w:rsidR="00D2271C" w:rsidRPr="00D2271C">
              <w:rPr>
                <w:lang w:val="en-US"/>
              </w:rPr>
              <w:t> </w:t>
            </w:r>
            <w:r w:rsidR="00D2271C" w:rsidRPr="00D2271C">
              <w:t>000,00</w:t>
            </w:r>
          </w:p>
        </w:tc>
      </w:tr>
      <w:tr w:rsidR="00D2271C" w:rsidRPr="00D2271C" w:rsidTr="00945690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Антивирусное программное обеспечение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743936" w:rsidP="00945690">
            <w:pPr>
              <w:tabs>
                <w:tab w:val="left" w:pos="0"/>
              </w:tabs>
              <w:jc w:val="center"/>
            </w:pPr>
            <w:r>
              <w:t>5 000,</w:t>
            </w:r>
            <w:r w:rsidR="00D2271C" w:rsidRPr="00D2271C">
              <w:t>00</w:t>
            </w:r>
          </w:p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</w:p>
        </w:tc>
      </w:tr>
      <w:tr w:rsidR="00D2271C" w:rsidRPr="00D2271C" w:rsidTr="0094569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Операционная система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743936" w:rsidP="00945690">
            <w:pPr>
              <w:tabs>
                <w:tab w:val="left" w:pos="0"/>
              </w:tabs>
              <w:jc w:val="center"/>
            </w:pPr>
            <w:r>
              <w:t>2</w:t>
            </w:r>
            <w:r w:rsidR="00D2271C" w:rsidRPr="00D2271C">
              <w:t>0</w:t>
            </w:r>
            <w:r w:rsidR="00D2271C" w:rsidRPr="00D2271C">
              <w:rPr>
                <w:lang w:val="en-US"/>
              </w:rPr>
              <w:t> </w:t>
            </w:r>
            <w:r w:rsidR="00D2271C" w:rsidRPr="00D2271C">
              <w:t>000,00</w:t>
            </w:r>
          </w:p>
        </w:tc>
      </w:tr>
      <w:tr w:rsidR="00D2271C" w:rsidRPr="00D2271C" w:rsidTr="0094569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Офисные приложения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743936" w:rsidP="00945690">
            <w:pPr>
              <w:tabs>
                <w:tab w:val="left" w:pos="0"/>
              </w:tabs>
              <w:jc w:val="center"/>
            </w:pPr>
            <w:r>
              <w:t>3</w:t>
            </w:r>
            <w:r w:rsidR="00D2271C" w:rsidRPr="00D2271C">
              <w:t>0</w:t>
            </w:r>
            <w:r w:rsidR="00D2271C" w:rsidRPr="00D2271C">
              <w:rPr>
                <w:lang w:val="en-US"/>
              </w:rPr>
              <w:t> </w:t>
            </w:r>
            <w:r w:rsidR="00D2271C" w:rsidRPr="00D2271C">
              <w:t>000,00</w:t>
            </w:r>
          </w:p>
        </w:tc>
      </w:tr>
      <w:tr w:rsidR="00D2271C" w:rsidRPr="00D2271C" w:rsidTr="00945690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Прочие учреждения</w:t>
            </w:r>
          </w:p>
        </w:tc>
      </w:tr>
      <w:tr w:rsidR="00D2271C" w:rsidRPr="00D2271C" w:rsidTr="0094569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Антивирусное программное обеспечение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743936" w:rsidP="00945690">
            <w:pPr>
              <w:tabs>
                <w:tab w:val="left" w:pos="0"/>
              </w:tabs>
              <w:jc w:val="center"/>
            </w:pPr>
            <w:r>
              <w:t>5 000</w:t>
            </w:r>
            <w:r w:rsidR="00D2271C" w:rsidRPr="00D2271C">
              <w:t>,00</w:t>
            </w:r>
          </w:p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</w:p>
        </w:tc>
      </w:tr>
      <w:tr w:rsidR="00D2271C" w:rsidRPr="00D2271C" w:rsidTr="0094569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Операционная система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37133F" w:rsidP="00945690">
            <w:pPr>
              <w:tabs>
                <w:tab w:val="left" w:pos="0"/>
              </w:tabs>
              <w:jc w:val="center"/>
            </w:pPr>
            <w:r>
              <w:t>3</w:t>
            </w:r>
            <w:r w:rsidR="00D2271C" w:rsidRPr="00D2271C">
              <w:t>0</w:t>
            </w:r>
            <w:r w:rsidR="00D2271C" w:rsidRPr="00D2271C">
              <w:rPr>
                <w:lang w:val="en-US"/>
              </w:rPr>
              <w:t> </w:t>
            </w:r>
            <w:r w:rsidR="00D2271C" w:rsidRPr="00D2271C">
              <w:t>000,00</w:t>
            </w:r>
          </w:p>
        </w:tc>
      </w:tr>
      <w:tr w:rsidR="00D2271C" w:rsidRPr="00D2271C" w:rsidTr="0094569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lastRenderedPageBreak/>
              <w:t>Офисные приложения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  <w:r w:rsidRPr="00D2271C"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743936" w:rsidP="00945690">
            <w:pPr>
              <w:tabs>
                <w:tab w:val="left" w:pos="0"/>
              </w:tabs>
              <w:jc w:val="center"/>
            </w:pPr>
            <w:r>
              <w:t>3</w:t>
            </w:r>
            <w:r w:rsidR="00D2271C" w:rsidRPr="00D2271C">
              <w:t>0</w:t>
            </w:r>
            <w:r w:rsidR="00D2271C" w:rsidRPr="00D2271C">
              <w:rPr>
                <w:lang w:val="en-US"/>
              </w:rPr>
              <w:t> </w:t>
            </w:r>
            <w:r w:rsidR="00D2271C" w:rsidRPr="00D2271C">
              <w:t>000,00</w:t>
            </w:r>
          </w:p>
        </w:tc>
      </w:tr>
      <w:tr w:rsidR="00D2271C" w:rsidRPr="00D2271C" w:rsidTr="0094569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tabs>
                <w:tab w:val="left" w:pos="0"/>
              </w:tabs>
              <w:jc w:val="center"/>
            </w:pPr>
          </w:p>
        </w:tc>
      </w:tr>
    </w:tbl>
    <w:p w:rsidR="00D2271C" w:rsidRPr="00D2271C" w:rsidRDefault="00D2271C" w:rsidP="00D2271C"/>
    <w:p w:rsidR="00D2271C" w:rsidRPr="00D2271C" w:rsidRDefault="00D2271C" w:rsidP="00D2271C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2271C">
        <w:rPr>
          <w:rFonts w:ascii="Times New Roman" w:hAnsi="Times New Roman" w:cs="Times New Roman"/>
          <w:b/>
          <w:sz w:val="24"/>
          <w:szCs w:val="24"/>
        </w:rPr>
        <w:t>4</w:t>
      </w:r>
      <w:r w:rsidRPr="00D227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.Затраты на приобретение основных средств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4.1. Затраты на приобретение персональных электронно-вычислительных машин (далее - рабочих станций</w:t>
      </w:r>
      <w:proofErr w:type="gramStart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) (</w:t>
      </w:r>
      <w:r w:rsidR="0086307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87655" cy="260985"/>
            <wp:effectExtent l="19050" t="0" r="0" b="0"/>
            <wp:docPr id="46" name="Рисунок 519" descr="base_1_170190_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 descr="base_1_170190_56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gramEnd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определяются  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900045" cy="470535"/>
            <wp:effectExtent l="19050" t="0" r="0" b="0"/>
            <wp:docPr id="47" name="Рисунок 518" descr="base_1_170190_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8" descr="base_1_170190_57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79450" cy="260985"/>
            <wp:effectExtent l="19050" t="0" r="6350" b="0"/>
            <wp:docPr id="48" name="Рисунок 517" descr="base_1_170190_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7" descr="base_1_170190_57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предельное количество рабочих станций по </w:t>
      </w:r>
      <w:proofErr w:type="spellStart"/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i-й</w:t>
      </w:r>
      <w:proofErr w:type="spellEnd"/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должностив</w:t>
      </w:r>
      <w:proofErr w:type="spellEnd"/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соответствии с </w:t>
      </w:r>
      <w:hyperlink r:id="rId57" w:history="1">
        <w:r w:rsidR="00D2271C" w:rsidRPr="00D2271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Таблицей № 11</w:t>
        </w:r>
      </w:hyperlink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88010" cy="260985"/>
            <wp:effectExtent l="19050" t="0" r="2540" b="0"/>
            <wp:docPr id="49" name="Рисунок 516" descr="base_1_170190_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6" descr="base_1_170190_57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фактическое количество рабочих станций по i-й должности;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13690" cy="260985"/>
            <wp:effectExtent l="19050" t="0" r="0" b="0"/>
            <wp:docPr id="50" name="Рисунок 515" descr="base_1_170190_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 descr="base_1_170190_57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цена приобретения 1 рабочей станции по i-й должности, определяемая в соответствии с Таблицей № 11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right"/>
      </w:pPr>
      <w:r w:rsidRPr="00D2271C">
        <w:t>Таблица № 11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2126"/>
        <w:gridCol w:w="2340"/>
        <w:gridCol w:w="1884"/>
        <w:gridCol w:w="2410"/>
      </w:tblGrid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№ </w:t>
            </w:r>
            <w:proofErr w:type="gramStart"/>
            <w:r w:rsidRPr="00D2271C">
              <w:t>п</w:t>
            </w:r>
            <w:proofErr w:type="gramEnd"/>
            <w:r w:rsidRPr="00D2271C"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Предельное количество, 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left="-67" w:right="-108"/>
              <w:jc w:val="center"/>
            </w:pPr>
            <w:r w:rsidRPr="00D2271C">
              <w:t>Цена приобретения оборудования, 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right="-250"/>
              <w:jc w:val="center"/>
            </w:pPr>
            <w:r w:rsidRPr="00D2271C">
              <w:t xml:space="preserve">Группы 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ind w:right="-250"/>
              <w:jc w:val="center"/>
            </w:pPr>
            <w:r w:rsidRPr="00D2271C">
              <w:t xml:space="preserve">должностей  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5</w:t>
            </w:r>
          </w:p>
        </w:tc>
      </w:tr>
      <w:tr w:rsidR="00D2271C" w:rsidRPr="00D2271C" w:rsidTr="00945690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Управление образования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bookmarkStart w:id="4" w:name="sub_3001"/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  <w:bookmarkEnd w:id="4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Рабочая станция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комплекта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 не боле</w:t>
            </w:r>
            <w:r w:rsidR="00212889">
              <w:t>е 9</w:t>
            </w:r>
            <w:r w:rsidRPr="00D2271C">
              <w:t>0 000,00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все группы должностей  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Ноутбук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в расчете на 14 работников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50 000,00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все группы должностей  </w:t>
            </w:r>
          </w:p>
        </w:tc>
      </w:tr>
      <w:tr w:rsidR="00D2271C" w:rsidRPr="00D2271C" w:rsidTr="00945690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Рабочая станция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комплекта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212889" w:rsidP="00945690">
            <w:pPr>
              <w:autoSpaceDE w:val="0"/>
              <w:autoSpaceDN w:val="0"/>
              <w:adjustRightInd w:val="0"/>
              <w:jc w:val="center"/>
            </w:pPr>
            <w:r>
              <w:t xml:space="preserve"> не более 9</w:t>
            </w:r>
            <w:r w:rsidR="00D2271C" w:rsidRPr="00D2271C">
              <w:t>0 000,00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Административно-управленческий персонал  </w:t>
            </w:r>
          </w:p>
        </w:tc>
      </w:tr>
      <w:tr w:rsidR="00D2271C" w:rsidRPr="00D2271C" w:rsidTr="00945690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Прочие учреждения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Рабочая станция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комплекта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212889" w:rsidP="00945690">
            <w:pPr>
              <w:autoSpaceDE w:val="0"/>
              <w:autoSpaceDN w:val="0"/>
              <w:adjustRightInd w:val="0"/>
              <w:jc w:val="center"/>
            </w:pPr>
            <w:r>
              <w:t xml:space="preserve"> не более 9</w:t>
            </w:r>
            <w:r w:rsidR="00D2271C" w:rsidRPr="00D2271C">
              <w:t>0 000,00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все группы должностей  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Ноутбук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в расчете на 10 работников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50 000,00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все группы должностей  </w:t>
            </w:r>
          </w:p>
        </w:tc>
      </w:tr>
    </w:tbl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Предельное количество рабочих станций по i-й должности</w:t>
      </w:r>
      <w:proofErr w:type="gramStart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86307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79450" cy="260985"/>
            <wp:effectExtent l="19050" t="0" r="6350" b="0"/>
            <wp:docPr id="51" name="Рисунок 514" descr="base_1_170190_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 descr="base_1_170190_57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gramEnd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определяется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528445" cy="260985"/>
            <wp:effectExtent l="19050" t="0" r="0" b="0"/>
            <wp:docPr id="52" name="Рисунок 513" descr="base_1_170190_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 descr="base_1_170190_57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both"/>
      </w:pP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 Затраты на приобретение принтеров, многофункциональных устройств и </w:t>
      </w: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копировальных аппаратов (оргтехники</w:t>
      </w:r>
      <w:proofErr w:type="gramStart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) (</w:t>
      </w:r>
      <w:r w:rsidR="0086307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48285" cy="248285"/>
            <wp:effectExtent l="19050" t="0" r="0" b="0"/>
            <wp:docPr id="53" name="Рисунок 532" descr="base_1_170190_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 descr="base_1_170190_57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gramEnd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756535" cy="470535"/>
            <wp:effectExtent l="19050" t="0" r="5715" b="0"/>
            <wp:docPr id="54" name="Рисунок 531" descr="base_1_170190_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 descr="base_1_170190_57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88010" cy="260985"/>
            <wp:effectExtent l="19050" t="0" r="2540" b="0"/>
            <wp:docPr id="55" name="Рисунок 530" descr="base_1_170190_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 descr="base_1_170190_57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предельное количество i-го типа принтера, i-го типа многофункционального устройства и i-го типа копировального аппарата (оргтехники) в соответствии с Таблицей № 12;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61975" cy="260985"/>
            <wp:effectExtent l="19050" t="0" r="9525" b="0"/>
            <wp:docPr id="56" name="Рисунок 529" descr="base_1_170190_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 descr="base_1_170190_58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фактическое количество i-го типа принтера, i-го типа многофункционального устройства и i-го типа копировального аппарата (оргтехники);</w:t>
      </w:r>
    </w:p>
    <w:p w:rsidR="00D2271C" w:rsidRPr="00D2271C" w:rsidRDefault="00D2271C" w:rsidP="00D2271C">
      <w:pPr>
        <w:pStyle w:val="ConsPlusNormal"/>
        <w:numPr>
          <w:ilvl w:val="0"/>
          <w:numId w:val="8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- цена 1 i-го типа принтера, многофункционального устройства и копировального аппарата (оргтехники) в соответствии с Таблицей № 12 с учетом информации о рыночных ценах  идентичных товаров, работ, услуг, планируемых к закупкам, или при их отсутствии однородных товаров, работ, услуг.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right"/>
      </w:pPr>
      <w:r w:rsidRPr="00D2271C">
        <w:t>Таблица № 12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126"/>
        <w:gridCol w:w="2340"/>
        <w:gridCol w:w="1884"/>
        <w:gridCol w:w="2410"/>
      </w:tblGrid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№ </w:t>
            </w:r>
            <w:proofErr w:type="gramStart"/>
            <w:r w:rsidRPr="00D2271C">
              <w:t>п</w:t>
            </w:r>
            <w:proofErr w:type="gramEnd"/>
            <w:r w:rsidRPr="00D2271C"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Предельное количество, 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left="-67" w:right="-108"/>
              <w:jc w:val="center"/>
            </w:pPr>
            <w:r w:rsidRPr="00D2271C">
              <w:t xml:space="preserve">Цена приобретения </w:t>
            </w:r>
            <w:proofErr w:type="spellStart"/>
            <w:r w:rsidRPr="00D2271C">
              <w:t>оборудования</w:t>
            </w:r>
            <w:proofErr w:type="gramStart"/>
            <w:r w:rsidRPr="00D2271C">
              <w:t>,н</w:t>
            </w:r>
            <w:proofErr w:type="gramEnd"/>
            <w:r w:rsidRPr="00D2271C">
              <w:t>е</w:t>
            </w:r>
            <w:proofErr w:type="spellEnd"/>
            <w:r w:rsidRPr="00D2271C">
              <w:t xml:space="preserve"> более 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ind w:left="-67" w:right="-108"/>
              <w:jc w:val="center"/>
            </w:pPr>
            <w:r w:rsidRPr="00D2271C"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right="-250"/>
              <w:jc w:val="center"/>
            </w:pPr>
            <w:r w:rsidRPr="00D2271C">
              <w:t xml:space="preserve">Группы 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ind w:right="-250"/>
              <w:jc w:val="center"/>
            </w:pPr>
            <w:r w:rsidRPr="00D2271C">
              <w:t xml:space="preserve">должностей  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5</w:t>
            </w:r>
          </w:p>
        </w:tc>
      </w:tr>
      <w:tr w:rsidR="00D2271C" w:rsidRPr="00D2271C" w:rsidTr="00945690">
        <w:tc>
          <w:tcPr>
            <w:tcW w:w="94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Управление образования</w:t>
            </w:r>
          </w:p>
        </w:tc>
      </w:tr>
      <w:tr w:rsidR="00D2271C" w:rsidRPr="00D2271C" w:rsidTr="00945690">
        <w:trPr>
          <w:trHeight w:val="2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Принтер с функцией черно-белой печати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ед. в расчете на одного работника, но не менее 1 комплекта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120 000,00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все группы должностей  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Принтер с функцией цветной печати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5C1AEB" w:rsidP="009456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2271C" w:rsidRPr="00D2271C">
              <w:t xml:space="preserve">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-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Многофункциональное устройство (МФУ)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комплекта на одного работника, но не менее 1 комплекта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5C1AEB" w:rsidP="009456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D2271C" w:rsidRPr="00D2271C">
              <w:t>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все группы должностей  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left="-137"/>
              <w:jc w:val="center"/>
            </w:pPr>
            <w:r w:rsidRPr="00D2271C">
              <w:t>Копировальный аппарат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-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left="-137"/>
              <w:jc w:val="center"/>
            </w:pPr>
            <w:r w:rsidRPr="00D2271C">
              <w:t xml:space="preserve"> Источник бесперебойного питания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на  защищаемый объект по мере необходимости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15 000,00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-</w:t>
            </w:r>
          </w:p>
        </w:tc>
      </w:tr>
      <w:tr w:rsidR="00D2271C" w:rsidRPr="00D2271C" w:rsidTr="00945690">
        <w:tc>
          <w:tcPr>
            <w:tcW w:w="94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Дошкольные образовательные учреждения</w:t>
            </w:r>
          </w:p>
        </w:tc>
      </w:tr>
      <w:tr w:rsidR="00D2271C" w:rsidRPr="00D2271C" w:rsidTr="00945690">
        <w:trPr>
          <w:trHeight w:val="2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lastRenderedPageBreak/>
              <w:t>1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Принтер с функцией черно-белой печати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ед. в расчете на одного работника, но не менее 1 комплекта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60 000,00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Административно-управленческий персонал  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Многофункциональное устройство (МФУ)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не более 1 учреждение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712BF2" w:rsidP="009456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D2271C" w:rsidRPr="00D2271C">
              <w:t>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r w:rsidRPr="00D2271C">
              <w:t>Административно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left="-137"/>
              <w:jc w:val="center"/>
            </w:pPr>
            <w:r w:rsidRPr="00D2271C">
              <w:t>Копировальный аппарат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50 000,00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r w:rsidRPr="00D2271C">
              <w:t>Административно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left="-137"/>
              <w:jc w:val="center"/>
            </w:pPr>
            <w:r w:rsidRPr="00D2271C">
              <w:t xml:space="preserve"> Источник бесперебойного питания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на  защищаемый объект по мере необходимости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15 000,00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r w:rsidRPr="00D2271C">
              <w:t>Административно</w:t>
            </w:r>
          </w:p>
        </w:tc>
      </w:tr>
      <w:tr w:rsidR="00D2271C" w:rsidRPr="00D2271C" w:rsidTr="00945690">
        <w:tc>
          <w:tcPr>
            <w:tcW w:w="94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Прочие учреждения</w:t>
            </w:r>
          </w:p>
        </w:tc>
      </w:tr>
      <w:tr w:rsidR="00D2271C" w:rsidRPr="00D2271C" w:rsidTr="00945690">
        <w:trPr>
          <w:trHeight w:val="2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Принтер с функцией черно-белой печати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ед. в расчете на одного работника, но не менее 1 комплекта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120 000,00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Административно-управленческий персонал  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Принтер с функцией цветной печати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30 000,00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r w:rsidRPr="00D2271C">
              <w:t>Административно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Многофункциональное устройство (МФУ)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комплекта на одного работника, но не менее 1 комплекта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712BF2" w:rsidP="009456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D2271C" w:rsidRPr="00D2271C">
              <w:t>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r w:rsidRPr="00D2271C">
              <w:t>Административно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left="-137"/>
              <w:jc w:val="center"/>
            </w:pPr>
            <w:r w:rsidRPr="00D2271C">
              <w:t>Копировальный аппарат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r w:rsidRPr="00D2271C">
              <w:t>Административно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left="-137"/>
              <w:jc w:val="center"/>
            </w:pPr>
            <w:r w:rsidRPr="00D2271C">
              <w:t xml:space="preserve"> Источник бесперебойного питания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на  защищаемый объект по мере необходимости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15 000,00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r w:rsidRPr="00D2271C">
              <w:t>Административно</w:t>
            </w:r>
          </w:p>
        </w:tc>
      </w:tr>
    </w:tbl>
    <w:p w:rsidR="00D2271C" w:rsidRPr="00D2271C" w:rsidRDefault="00D2271C" w:rsidP="00D2271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2271C" w:rsidRPr="00D2271C" w:rsidRDefault="00D2271C" w:rsidP="00D2271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5" w:name="P302"/>
      <w:bookmarkEnd w:id="5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4.3. Затраты на приобретение средств подвижной связи</w:t>
      </w:r>
      <w:proofErr w:type="gramStart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86307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79095" cy="260985"/>
            <wp:effectExtent l="19050" t="0" r="1905" b="0"/>
            <wp:docPr id="57" name="Рисунок 527" descr="base_1_170190_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7" descr="base_1_170190_58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gramEnd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789430" cy="470535"/>
            <wp:effectExtent l="19050" t="0" r="1270" b="0"/>
            <wp:docPr id="58" name="Рисунок 526" descr="base_1_170190_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 descr="base_1_170190_58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57200" cy="260985"/>
            <wp:effectExtent l="19050" t="0" r="0" b="0"/>
            <wp:docPr id="59" name="Рисунок 525" descr="base_1_170190_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5" descr="base_1_170190_58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планируемое к приобретению количество средств подвижной связи по i-й </w:t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должности в соответствии  с Таблицей №13;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17830" cy="260985"/>
            <wp:effectExtent l="19050" t="0" r="1270" b="0"/>
            <wp:docPr id="60" name="Рисунок 524" descr="base_1_170190_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4" descr="base_1_170190_58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стоимость 1 средства подвижной связи в соответствии с Таблицей № 13с учетом информации о рыночных ценах  идентичных товаров, работ, услуг, планируемых к закупкам, или при их отсутствии однородных товаров, работ, услуг.</w:t>
      </w:r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right"/>
      </w:pPr>
      <w:r w:rsidRPr="00D2271C">
        <w:t>Таблица № 13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126"/>
        <w:gridCol w:w="2340"/>
        <w:gridCol w:w="1884"/>
        <w:gridCol w:w="2410"/>
      </w:tblGrid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N </w:t>
            </w:r>
            <w:proofErr w:type="gramStart"/>
            <w:r w:rsidRPr="00D2271C">
              <w:t>п</w:t>
            </w:r>
            <w:proofErr w:type="gramEnd"/>
            <w:r w:rsidRPr="00D2271C"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Количество оборудования, 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left="-67" w:right="-108"/>
              <w:jc w:val="center"/>
            </w:pPr>
            <w:r w:rsidRPr="00D2271C">
              <w:t xml:space="preserve">Цена приобретения оборудования,  не более 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ind w:left="-67" w:right="-108"/>
              <w:jc w:val="center"/>
            </w:pPr>
            <w:r w:rsidRPr="00D2271C"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right="-250"/>
              <w:jc w:val="center"/>
            </w:pPr>
            <w:r w:rsidRPr="00D2271C">
              <w:t xml:space="preserve">Группы 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ind w:right="-250"/>
              <w:jc w:val="center"/>
            </w:pPr>
            <w:r w:rsidRPr="00D2271C">
              <w:t xml:space="preserve">должностей  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5</w:t>
            </w:r>
          </w:p>
        </w:tc>
      </w:tr>
      <w:tr w:rsidR="00D2271C" w:rsidRPr="00D2271C" w:rsidTr="00945690">
        <w:tc>
          <w:tcPr>
            <w:tcW w:w="94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Управление образования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Телефон мобильный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единицы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Телефон мобильный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единицы на одно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Прочие работники</w:t>
            </w:r>
          </w:p>
        </w:tc>
      </w:tr>
      <w:tr w:rsidR="00D2271C" w:rsidRPr="00D2271C" w:rsidTr="00945690">
        <w:tc>
          <w:tcPr>
            <w:tcW w:w="94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Прочие учреждения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Телефон мобильный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единицы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D2271C" w:rsidRPr="00D2271C" w:rsidTr="009456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Телефон мобильный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единицы на одно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Прочие работники</w:t>
            </w:r>
          </w:p>
        </w:tc>
      </w:tr>
    </w:tbl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2271C" w:rsidRPr="00D2271C" w:rsidRDefault="00D2271C" w:rsidP="00D2271C">
      <w:pPr>
        <w:widowControl w:val="0"/>
        <w:autoSpaceDE w:val="0"/>
        <w:autoSpaceDN w:val="0"/>
        <w:adjustRightInd w:val="0"/>
        <w:spacing w:before="108" w:after="108"/>
        <w:ind w:firstLine="720"/>
        <w:jc w:val="both"/>
        <w:outlineLvl w:val="0"/>
      </w:pPr>
      <w:r w:rsidRPr="00D2271C">
        <w:t xml:space="preserve">4.4. Затраты на приобретение магнитных и оптических носителей информации </w:t>
      </w:r>
      <w:r w:rsidR="00863071">
        <w:rPr>
          <w:noProof/>
        </w:rPr>
        <w:drawing>
          <wp:inline distT="0" distB="0" distL="0" distR="0">
            <wp:extent cx="379095" cy="248285"/>
            <wp:effectExtent l="19050" t="0" r="0" b="0"/>
            <wp:docPr id="6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t xml:space="preserve"> определяются по </w:t>
      </w:r>
      <w:hyperlink w:anchor="sub_11641" w:history="1">
        <w:r w:rsidRPr="00D2271C">
          <w:t xml:space="preserve">формуле </w:t>
        </w:r>
      </w:hyperlink>
      <w:r w:rsidRPr="00D2271C">
        <w:t>:</w:t>
      </w:r>
    </w:p>
    <w:p w:rsidR="00D2271C" w:rsidRPr="00D2271C" w:rsidRDefault="00863071" w:rsidP="00D2271C">
      <w:pPr>
        <w:widowControl w:val="0"/>
        <w:autoSpaceDE w:val="0"/>
        <w:autoSpaceDN w:val="0"/>
        <w:adjustRightInd w:val="0"/>
        <w:jc w:val="center"/>
      </w:pPr>
      <w:bookmarkStart w:id="6" w:name="sub_11641"/>
      <w:r>
        <w:rPr>
          <w:noProof/>
        </w:rPr>
        <w:drawing>
          <wp:inline distT="0" distB="0" distL="0" distR="0">
            <wp:extent cx="1306195" cy="339725"/>
            <wp:effectExtent l="0" t="0" r="0" b="0"/>
            <wp:docPr id="62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>, где:</w:t>
      </w:r>
      <w:bookmarkEnd w:id="6"/>
    </w:p>
    <w:p w:rsidR="00D2271C" w:rsidRPr="00D2271C" w:rsidRDefault="00863071" w:rsidP="00D2271C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noProof/>
        </w:rPr>
        <w:drawing>
          <wp:inline distT="0" distB="0" distL="0" distR="0">
            <wp:extent cx="313690" cy="234950"/>
            <wp:effectExtent l="19050" t="0" r="0" b="0"/>
            <wp:docPr id="63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 xml:space="preserve"> -  количество i-го носителя информации в соответствии  с Таблицей №14;</w:t>
      </w:r>
    </w:p>
    <w:p w:rsidR="00D2271C" w:rsidRPr="00D2271C" w:rsidRDefault="00D2271C" w:rsidP="00D2271C">
      <w:pPr>
        <w:pStyle w:val="a6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1C">
        <w:rPr>
          <w:rFonts w:ascii="Times New Roman" w:hAnsi="Times New Roman"/>
          <w:sz w:val="24"/>
          <w:szCs w:val="24"/>
        </w:rPr>
        <w:t>- цена одной единицы i-го носителя информации в соответствии  с Таблицей № 14с учетом информации о рыночных ценах  идентичных товаров, работ, услуг, планируемых к закупкам, или при их отсутствии однородных товаров, работ, услуг.</w:t>
      </w:r>
    </w:p>
    <w:p w:rsidR="00D2271C" w:rsidRPr="00D2271C" w:rsidRDefault="00D2271C" w:rsidP="00D2271C">
      <w:pPr>
        <w:widowControl w:val="0"/>
        <w:autoSpaceDE w:val="0"/>
        <w:autoSpaceDN w:val="0"/>
        <w:ind w:left="360"/>
        <w:jc w:val="right"/>
      </w:pPr>
      <w:r w:rsidRPr="00D2271C">
        <w:t>Таблица № 14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2"/>
        <w:gridCol w:w="2722"/>
        <w:gridCol w:w="1701"/>
        <w:gridCol w:w="1956"/>
        <w:gridCol w:w="2297"/>
      </w:tblGrid>
      <w:tr w:rsidR="00D2271C" w:rsidRPr="00D2271C" w:rsidTr="0094569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№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 п\</w:t>
            </w:r>
            <w:proofErr w:type="gramStart"/>
            <w:r w:rsidRPr="00D2271C">
              <w:t>п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Количество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left="-137"/>
              <w:jc w:val="center"/>
            </w:pPr>
            <w:r w:rsidRPr="00D2271C">
              <w:t>Периодичность получения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Цена приобретения,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   руб.</w:t>
            </w:r>
          </w:p>
        </w:tc>
      </w:tr>
      <w:tr w:rsidR="00D2271C" w:rsidRPr="00D2271C" w:rsidTr="0094569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5</w:t>
            </w:r>
          </w:p>
        </w:tc>
      </w:tr>
      <w:tr w:rsidR="00D2271C" w:rsidRPr="00D2271C" w:rsidTr="00945690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Управление образования</w:t>
            </w:r>
          </w:p>
        </w:tc>
      </w:tr>
      <w:tr w:rsidR="00D2271C" w:rsidRPr="00D2271C" w:rsidTr="0094569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bookmarkStart w:id="7" w:name="sub_13001"/>
            <w:r w:rsidRPr="00D2271C">
              <w:t>1</w:t>
            </w:r>
            <w:bookmarkEnd w:id="7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rPr>
                <w:lang w:val="en-US"/>
              </w:rPr>
            </w:pPr>
            <w:r w:rsidRPr="00D2271C">
              <w:t xml:space="preserve">USB </w:t>
            </w:r>
            <w:proofErr w:type="spellStart"/>
            <w:r w:rsidRPr="00D2271C">
              <w:t>Flash</w:t>
            </w:r>
            <w:proofErr w:type="spellEnd"/>
            <w:r w:rsidRPr="00D2271C">
              <w:t xml:space="preserve"> накопитель</w:t>
            </w:r>
            <w:r w:rsidRPr="00D2271C">
              <w:rPr>
                <w:lang w:val="en-US"/>
              </w:rPr>
              <w:t xml:space="preserve"> 8 </w:t>
            </w:r>
            <w:proofErr w:type="spellStart"/>
            <w:r w:rsidRPr="00D2271C">
              <w:rPr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на каждого работника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E927C9" w:rsidP="009456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D2271C" w:rsidRPr="00D2271C">
              <w:t xml:space="preserve">50,00 руб. </w:t>
            </w:r>
          </w:p>
        </w:tc>
      </w:tr>
      <w:tr w:rsidR="00D2271C" w:rsidRPr="00D2271C" w:rsidTr="0094569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bookmarkStart w:id="8" w:name="sub_13002"/>
            <w:r w:rsidRPr="00D2271C">
              <w:t>2</w:t>
            </w:r>
            <w:bookmarkEnd w:id="8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r w:rsidRPr="00D2271C">
              <w:t xml:space="preserve">USB   </w:t>
            </w:r>
            <w:proofErr w:type="spellStart"/>
            <w:r w:rsidRPr="00D2271C">
              <w:t>Flash</w:t>
            </w:r>
            <w:proofErr w:type="spellEnd"/>
            <w:r w:rsidRPr="00D2271C">
              <w:t xml:space="preserve"> накопитель 32</w:t>
            </w:r>
            <w:proofErr w:type="spellStart"/>
            <w:r w:rsidRPr="00D2271C">
              <w:rPr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E927C9" w:rsidP="009456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D2271C" w:rsidRPr="00D2271C">
              <w:t xml:space="preserve"> 500,00 руб. </w:t>
            </w:r>
          </w:p>
        </w:tc>
      </w:tr>
      <w:tr w:rsidR="00D2271C" w:rsidRPr="00D2271C" w:rsidTr="0094569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r w:rsidRPr="00D2271C">
              <w:t xml:space="preserve">USB   </w:t>
            </w:r>
            <w:proofErr w:type="spellStart"/>
            <w:r w:rsidRPr="00D2271C">
              <w:t>Flash</w:t>
            </w:r>
            <w:proofErr w:type="spellEnd"/>
            <w:r w:rsidRPr="00D2271C">
              <w:t xml:space="preserve"> накопитель 64 </w:t>
            </w:r>
            <w:proofErr w:type="spellStart"/>
            <w:r w:rsidRPr="00D2271C">
              <w:rPr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3 единиц на учреждение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E927C9" w:rsidP="009456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D2271C" w:rsidRPr="00D2271C">
              <w:t xml:space="preserve"> 500,00 руб. </w:t>
            </w:r>
          </w:p>
        </w:tc>
      </w:tr>
      <w:tr w:rsidR="00D2271C" w:rsidRPr="00D2271C" w:rsidTr="0094569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bookmarkStart w:id="9" w:name="sub_13003"/>
            <w:r w:rsidRPr="00D2271C">
              <w:t>4</w:t>
            </w:r>
            <w:bookmarkEnd w:id="9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r w:rsidRPr="00D2271C">
              <w:t xml:space="preserve">Внешний жесткий диск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чаще 1 раза в 3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10 000,00 руб. </w:t>
            </w:r>
          </w:p>
        </w:tc>
      </w:tr>
      <w:tr w:rsidR="00D2271C" w:rsidRPr="00D2271C" w:rsidTr="00945690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rPr>
                <w:lang w:val="en-US"/>
              </w:rPr>
            </w:pPr>
            <w:r w:rsidRPr="00D2271C">
              <w:t xml:space="preserve">USB </w:t>
            </w:r>
            <w:proofErr w:type="spellStart"/>
            <w:r w:rsidRPr="00D2271C">
              <w:t>Flash</w:t>
            </w:r>
            <w:proofErr w:type="spellEnd"/>
            <w:r w:rsidRPr="00D2271C">
              <w:t xml:space="preserve"> накопитель</w:t>
            </w:r>
            <w:r w:rsidRPr="00D2271C">
              <w:rPr>
                <w:lang w:val="en-US"/>
              </w:rPr>
              <w:t xml:space="preserve"> 8 </w:t>
            </w:r>
            <w:proofErr w:type="spellStart"/>
            <w:r w:rsidRPr="00D2271C">
              <w:rPr>
                <w:lang w:val="en-US"/>
              </w:rPr>
              <w:lastRenderedPageBreak/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lastRenderedPageBreak/>
              <w:t xml:space="preserve">на каждого </w:t>
            </w:r>
            <w:r w:rsidRPr="00D2271C">
              <w:lastRenderedPageBreak/>
              <w:t>работника административно-управленческого персонала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lastRenderedPageBreak/>
              <w:t xml:space="preserve">не чаще 1 раза в </w:t>
            </w:r>
            <w:r w:rsidRPr="00D2271C">
              <w:lastRenderedPageBreak/>
              <w:t>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E927C9" w:rsidP="0094569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  <w:r w:rsidR="00D2271C" w:rsidRPr="00D2271C">
              <w:t xml:space="preserve">50,00 руб. </w:t>
            </w:r>
          </w:p>
        </w:tc>
      </w:tr>
      <w:tr w:rsidR="00D2271C" w:rsidRPr="00D2271C" w:rsidTr="00945690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lastRenderedPageBreak/>
              <w:t>Прочие учреждения</w:t>
            </w:r>
          </w:p>
        </w:tc>
      </w:tr>
      <w:tr w:rsidR="0037133F" w:rsidRPr="00D2271C" w:rsidTr="0094569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rPr>
                <w:lang w:val="en-US"/>
              </w:rPr>
            </w:pPr>
            <w:r w:rsidRPr="00D2271C">
              <w:t xml:space="preserve">USB </w:t>
            </w:r>
            <w:proofErr w:type="spellStart"/>
            <w:r w:rsidRPr="00D2271C">
              <w:t>Flash</w:t>
            </w:r>
            <w:proofErr w:type="spellEnd"/>
            <w:r w:rsidRPr="00D2271C">
              <w:t xml:space="preserve"> накопитель</w:t>
            </w:r>
            <w:r w:rsidRPr="00D2271C">
              <w:rPr>
                <w:lang w:val="en-US"/>
              </w:rPr>
              <w:t xml:space="preserve"> 8 </w:t>
            </w:r>
            <w:proofErr w:type="spellStart"/>
            <w:r w:rsidRPr="00D2271C">
              <w:rPr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на каждого работника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33F" w:rsidRPr="00D2271C" w:rsidRDefault="0037133F" w:rsidP="001045F5">
            <w:pPr>
              <w:autoSpaceDE w:val="0"/>
              <w:autoSpaceDN w:val="0"/>
              <w:adjustRightInd w:val="0"/>
              <w:jc w:val="center"/>
            </w:pPr>
            <w:r>
              <w:t>5 000</w:t>
            </w:r>
            <w:r w:rsidRPr="00D2271C">
              <w:t xml:space="preserve">,00 руб. </w:t>
            </w:r>
          </w:p>
        </w:tc>
      </w:tr>
      <w:tr w:rsidR="0037133F" w:rsidRPr="00D2271C" w:rsidTr="0094569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r w:rsidRPr="00D2271C">
              <w:t xml:space="preserve">USB   </w:t>
            </w:r>
            <w:proofErr w:type="spellStart"/>
            <w:r w:rsidRPr="00D2271C">
              <w:t>Flash</w:t>
            </w:r>
            <w:proofErr w:type="spellEnd"/>
            <w:r w:rsidRPr="00D2271C">
              <w:t xml:space="preserve"> накопитель 32</w:t>
            </w:r>
            <w:proofErr w:type="spellStart"/>
            <w:r w:rsidRPr="00D2271C">
              <w:rPr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33F" w:rsidRPr="00D2271C" w:rsidRDefault="0037133F" w:rsidP="001045F5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1 500,00 руб. </w:t>
            </w:r>
          </w:p>
        </w:tc>
      </w:tr>
      <w:tr w:rsidR="0037133F" w:rsidRPr="00D2271C" w:rsidTr="0094569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r w:rsidRPr="00D2271C">
              <w:t xml:space="preserve">USB   </w:t>
            </w:r>
            <w:proofErr w:type="spellStart"/>
            <w:r w:rsidRPr="00D2271C">
              <w:t>Flash</w:t>
            </w:r>
            <w:proofErr w:type="spellEnd"/>
            <w:r w:rsidRPr="00D2271C">
              <w:t xml:space="preserve"> накопитель 64 </w:t>
            </w:r>
            <w:proofErr w:type="spellStart"/>
            <w:r w:rsidRPr="00D2271C">
              <w:rPr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3 единиц на учреждение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33F" w:rsidRPr="00D2271C" w:rsidRDefault="0037133F" w:rsidP="001045F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D2271C">
              <w:t xml:space="preserve"> 500,00 руб. </w:t>
            </w:r>
          </w:p>
        </w:tc>
      </w:tr>
      <w:tr w:rsidR="0037133F" w:rsidRPr="00D2271C" w:rsidTr="0094569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r w:rsidRPr="00D2271C">
              <w:t xml:space="preserve">Внешний жесткий диск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3F" w:rsidRPr="00D2271C" w:rsidRDefault="0037133F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не чаще 1 раза в 3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33F" w:rsidRPr="00D2271C" w:rsidRDefault="0037133F" w:rsidP="001045F5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10 000,00 руб. </w:t>
            </w:r>
          </w:p>
        </w:tc>
      </w:tr>
    </w:tbl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1C">
        <w:rPr>
          <w:rFonts w:ascii="Times New Roman" w:hAnsi="Times New Roman" w:cs="Times New Roman"/>
          <w:b/>
          <w:sz w:val="24"/>
          <w:szCs w:val="24"/>
        </w:rPr>
        <w:t>5.Затраты на приобретение материальных запасов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5.1. Затраты на приобретение мониторов</w:t>
      </w:r>
      <w:proofErr w:type="gramStart"/>
      <w:r w:rsidRPr="00D2271C">
        <w:rPr>
          <w:rFonts w:ascii="Times New Roman" w:hAnsi="Times New Roman" w:cs="Times New Roman"/>
          <w:sz w:val="24"/>
          <w:szCs w:val="24"/>
        </w:rPr>
        <w:t xml:space="preserve">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3690" cy="248285"/>
            <wp:effectExtent l="19050" t="0" r="0" b="0"/>
            <wp:docPr id="64" name="Рисунок 47" descr="base_1_170190_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1_170190_59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2271C">
        <w:rPr>
          <w:rFonts w:ascii="Times New Roman" w:hAnsi="Times New Roman" w:cs="Times New Roman"/>
          <w:sz w:val="24"/>
          <w:szCs w:val="24"/>
        </w:rPr>
        <w:t>определяются по мере необходимости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54480" cy="470535"/>
            <wp:effectExtent l="19050" t="0" r="7620" b="0"/>
            <wp:docPr id="65" name="Рисунок 42" descr="base_1_170190_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1_170190_59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1795" cy="248285"/>
            <wp:effectExtent l="19050" t="0" r="8255" b="0"/>
            <wp:docPr id="66" name="Рисунок 41" descr="base_1_170190_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1_170190_59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i-й должности с учетом предельного количества в соответствии</w:t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 Таблицей № 15</w:t>
      </w:r>
      <w:r w:rsidR="00D2271C" w:rsidRPr="00D2271C">
        <w:rPr>
          <w:rFonts w:ascii="Times New Roman" w:hAnsi="Times New Roman" w:cs="Times New Roman"/>
          <w:sz w:val="24"/>
          <w:szCs w:val="24"/>
        </w:rPr>
        <w:t>;</w:t>
      </w:r>
    </w:p>
    <w:p w:rsidR="00D2271C" w:rsidRPr="00D2271C" w:rsidRDefault="00D2271C" w:rsidP="00D2271C">
      <w:pPr>
        <w:pStyle w:val="ConsPlusNormal"/>
        <w:numPr>
          <w:ilvl w:val="0"/>
          <w:numId w:val="13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71C">
        <w:rPr>
          <w:rFonts w:ascii="Times New Roman" w:hAnsi="Times New Roman" w:cs="Times New Roman"/>
          <w:sz w:val="24"/>
          <w:szCs w:val="24"/>
        </w:rPr>
        <w:t xml:space="preserve">- цена одного монитора для </w:t>
      </w:r>
      <w:proofErr w:type="spellStart"/>
      <w:r w:rsidRPr="00D2271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D22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71C">
        <w:rPr>
          <w:rFonts w:ascii="Times New Roman" w:hAnsi="Times New Roman" w:cs="Times New Roman"/>
          <w:sz w:val="24"/>
          <w:szCs w:val="24"/>
        </w:rPr>
        <w:t>должности</w:t>
      </w:r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spellEnd"/>
      <w:r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соответствии  с Таблицей №15 </w:t>
      </w:r>
      <w:r w:rsidRPr="00D2271C">
        <w:rPr>
          <w:rFonts w:ascii="Times New Roman" w:hAnsi="Times New Roman" w:cs="Times New Roman"/>
          <w:sz w:val="24"/>
          <w:szCs w:val="24"/>
        </w:rPr>
        <w:t>с учетом информации о рыночных ценах  идентичных товаров, работ, услуг, планируемых к закупкам, или при их отсутствии однородных товаров, работ, услуг.</w:t>
      </w:r>
      <w:proofErr w:type="gramEnd"/>
    </w:p>
    <w:p w:rsidR="00D2271C" w:rsidRPr="00D2271C" w:rsidRDefault="00D2271C" w:rsidP="00D2271C">
      <w:pPr>
        <w:pStyle w:val="a6"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2271C">
        <w:rPr>
          <w:rFonts w:ascii="Times New Roman" w:eastAsia="Times New Roman" w:hAnsi="Times New Roman"/>
          <w:sz w:val="24"/>
          <w:szCs w:val="24"/>
        </w:rPr>
        <w:t>Таблица № 15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2126"/>
        <w:gridCol w:w="2340"/>
        <w:gridCol w:w="1884"/>
        <w:gridCol w:w="2410"/>
      </w:tblGrid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№ </w:t>
            </w:r>
            <w:proofErr w:type="gramStart"/>
            <w:r w:rsidRPr="00D2271C">
              <w:t>п</w:t>
            </w:r>
            <w:proofErr w:type="gramEnd"/>
            <w:r w:rsidRPr="00D2271C"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Предельное количество, 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left="-67" w:right="-108"/>
              <w:jc w:val="center"/>
            </w:pPr>
            <w:r w:rsidRPr="00D2271C">
              <w:t>Цена приобретения оборудования,  не более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ind w:left="-67" w:right="-108"/>
              <w:jc w:val="center"/>
            </w:pPr>
            <w:r w:rsidRPr="00D2271C"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right="-250"/>
              <w:jc w:val="center"/>
            </w:pPr>
            <w:r w:rsidRPr="00D2271C">
              <w:t xml:space="preserve">Группы 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ind w:right="-250"/>
              <w:jc w:val="center"/>
            </w:pPr>
            <w:r w:rsidRPr="00D2271C">
              <w:t xml:space="preserve">должностей  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5</w:t>
            </w:r>
          </w:p>
        </w:tc>
      </w:tr>
      <w:tr w:rsidR="00D2271C" w:rsidRPr="00D2271C" w:rsidTr="00945690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Управление образования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Монитор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 единица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D2271C">
              <w:t>12 000,00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все группы должностей  </w:t>
            </w:r>
          </w:p>
        </w:tc>
      </w:tr>
      <w:tr w:rsidR="00D2271C" w:rsidRPr="00D2271C" w:rsidTr="00945690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Монитор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 единица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D2271C">
              <w:t>12 000,00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Административно-управленческий персонал  </w:t>
            </w:r>
          </w:p>
        </w:tc>
      </w:tr>
      <w:tr w:rsidR="00D2271C" w:rsidRPr="00D2271C" w:rsidTr="00945690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Прочие учреждения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Монитор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 единица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D2271C">
              <w:t>12 000,00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все группы должностей  </w:t>
            </w:r>
          </w:p>
        </w:tc>
      </w:tr>
    </w:tbl>
    <w:p w:rsidR="00D2271C" w:rsidRPr="00D2271C" w:rsidRDefault="00D2271C" w:rsidP="00D2271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5.2. Затраты на приобретение системных блоков</w:t>
      </w:r>
      <w:proofErr w:type="gramStart"/>
      <w:r w:rsidRPr="00D2271C">
        <w:rPr>
          <w:rFonts w:ascii="Times New Roman" w:hAnsi="Times New Roman" w:cs="Times New Roman"/>
          <w:sz w:val="24"/>
          <w:szCs w:val="24"/>
        </w:rPr>
        <w:t xml:space="preserve">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4950" cy="248285"/>
            <wp:effectExtent l="19050" t="0" r="0" b="0"/>
            <wp:docPr id="67" name="Рисунок 35" descr="base_1_170190_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1_170190_598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2271C">
        <w:rPr>
          <w:rFonts w:ascii="Times New Roman" w:hAnsi="Times New Roman" w:cs="Times New Roman"/>
          <w:sz w:val="24"/>
          <w:szCs w:val="24"/>
        </w:rPr>
        <w:t>определяются по мере необходимости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371600" cy="470535"/>
            <wp:effectExtent l="19050" t="0" r="0" b="0"/>
            <wp:docPr id="68" name="Рисунок 30" descr="base_1_170190_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1_170190_59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3690" cy="248285"/>
            <wp:effectExtent l="19050" t="0" r="0" b="0"/>
            <wp:docPr id="69" name="Рисунок 29" descr="base_1_17019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1_170190_600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271C" w:rsidRPr="00D2271C">
        <w:rPr>
          <w:rFonts w:ascii="Times New Roman" w:hAnsi="Times New Roman" w:cs="Times New Roman"/>
          <w:sz w:val="24"/>
          <w:szCs w:val="24"/>
        </w:rPr>
        <w:t>системных</w:t>
      </w:r>
      <w:proofErr w:type="gram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блоковс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учетом предельного количества в соответствии</w:t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 Таблицей № 16</w:t>
      </w:r>
      <w:r w:rsidR="00D2271C" w:rsidRPr="00D2271C">
        <w:rPr>
          <w:rFonts w:ascii="Times New Roman" w:hAnsi="Times New Roman" w:cs="Times New Roman"/>
          <w:sz w:val="24"/>
          <w:szCs w:val="24"/>
        </w:rPr>
        <w:t>;</w:t>
      </w:r>
    </w:p>
    <w:p w:rsidR="00D2271C" w:rsidRPr="00D2271C" w:rsidRDefault="00863071" w:rsidP="00D2271C">
      <w:pPr>
        <w:pStyle w:val="ConsPlusNormal"/>
        <w:numPr>
          <w:ilvl w:val="0"/>
          <w:numId w:val="13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7655" cy="248285"/>
            <wp:effectExtent l="19050" t="0" r="0" b="0"/>
            <wp:docPr id="70" name="Рисунок 28" descr="base_1_170190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1_170190_601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- цена одного i-го системного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блока</w:t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spellEnd"/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соответствии  с Таблицей №16</w:t>
      </w:r>
      <w:r w:rsidR="00D2271C" w:rsidRPr="00D2271C">
        <w:rPr>
          <w:rFonts w:ascii="Times New Roman" w:hAnsi="Times New Roman" w:cs="Times New Roman"/>
          <w:sz w:val="24"/>
          <w:szCs w:val="24"/>
        </w:rPr>
        <w:t>с учетом информации о рыночных ценах  идентичных товаров, работ, услуг, планируемых к закупкам, или при их отсутствии однородных товаров, работ, услуг.</w:t>
      </w:r>
      <w:proofErr w:type="gramEnd"/>
    </w:p>
    <w:p w:rsidR="00D2271C" w:rsidRPr="00D2271C" w:rsidRDefault="00D2271C" w:rsidP="00D2271C">
      <w:pPr>
        <w:widowControl w:val="0"/>
        <w:autoSpaceDE w:val="0"/>
        <w:autoSpaceDN w:val="0"/>
        <w:ind w:firstLine="540"/>
        <w:jc w:val="right"/>
      </w:pPr>
      <w:r w:rsidRPr="00D2271C">
        <w:t>Таблица № 16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2126"/>
        <w:gridCol w:w="2340"/>
        <w:gridCol w:w="1884"/>
        <w:gridCol w:w="2410"/>
      </w:tblGrid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№ </w:t>
            </w:r>
            <w:proofErr w:type="gramStart"/>
            <w:r w:rsidRPr="00D2271C">
              <w:t>п</w:t>
            </w:r>
            <w:proofErr w:type="gramEnd"/>
            <w:r w:rsidRPr="00D2271C"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Предельное количество, 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left="-67" w:right="-108"/>
              <w:jc w:val="center"/>
            </w:pPr>
            <w:r w:rsidRPr="00D2271C">
              <w:t>Цена приобретения оборудования,  не более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ind w:left="-67" w:right="-108"/>
              <w:jc w:val="center"/>
            </w:pPr>
            <w:r w:rsidRPr="00D2271C"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right="-250"/>
              <w:jc w:val="center"/>
            </w:pPr>
            <w:r w:rsidRPr="00D2271C">
              <w:t xml:space="preserve">Группы 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ind w:right="-250"/>
              <w:jc w:val="center"/>
            </w:pPr>
            <w:r w:rsidRPr="00D2271C">
              <w:t xml:space="preserve">должностей  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5</w:t>
            </w:r>
          </w:p>
        </w:tc>
      </w:tr>
      <w:tr w:rsidR="00D2271C" w:rsidRPr="00D2271C" w:rsidTr="00945690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Управление образования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Системный блок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 единица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D2271C">
              <w:t>50 000,00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все группы должностей  </w:t>
            </w:r>
          </w:p>
        </w:tc>
      </w:tr>
      <w:tr w:rsidR="00D2271C" w:rsidRPr="00D2271C" w:rsidTr="00945690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Системный блок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 единица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D2271C">
              <w:t>50 000,00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Административно-управленческий персонал  </w:t>
            </w:r>
          </w:p>
        </w:tc>
      </w:tr>
      <w:tr w:rsidR="00D2271C" w:rsidRPr="00D2271C" w:rsidTr="00945690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Прочие учреждения</w:t>
            </w:r>
          </w:p>
        </w:tc>
      </w:tr>
      <w:tr w:rsidR="00D2271C" w:rsidRPr="00D2271C" w:rsidTr="0094569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Системный блок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 единица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D2271C">
              <w:t>50 000,00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 xml:space="preserve">все группы должностей  </w:t>
            </w:r>
          </w:p>
        </w:tc>
      </w:tr>
    </w:tbl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5.3.Затраты на приобретение расходных материалов для содержания принтеров, многофункциональных устройств и копировальных аппаратов (оргтехники</w:t>
      </w:r>
      <w:proofErr w:type="gramStart"/>
      <w:r w:rsidRPr="00D2271C">
        <w:rPr>
          <w:rFonts w:ascii="Times New Roman" w:hAnsi="Times New Roman" w:cs="Times New Roman"/>
          <w:sz w:val="24"/>
          <w:szCs w:val="24"/>
        </w:rPr>
        <w:t>) (</w:t>
      </w:r>
      <w:r w:rsidR="008630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8285" cy="260985"/>
            <wp:effectExtent l="19050" t="0" r="0" b="0"/>
            <wp:docPr id="71" name="Рисунок 537" descr="base_1_170190_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7" descr="base_1_170190_61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2271C">
        <w:rPr>
          <w:rFonts w:ascii="Times New Roman" w:hAnsi="Times New Roman" w:cs="Times New Roman"/>
          <w:sz w:val="24"/>
          <w:szCs w:val="24"/>
        </w:rPr>
        <w:t>определяются по мере необходимости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2310" cy="470535"/>
            <wp:effectExtent l="19050" t="0" r="8890" b="0"/>
            <wp:docPr id="72" name="Рисунок 536" descr="base_1_170190_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6" descr="base_1_170190_61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9725" cy="260985"/>
            <wp:effectExtent l="19050" t="0" r="3175" b="0"/>
            <wp:docPr id="73" name="Рисунок 535" descr="base_1_170190_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 descr="base_1_170190_61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260985"/>
            <wp:effectExtent l="19050" t="0" r="9525" b="0"/>
            <wp:docPr id="74" name="Рисунок 534" descr="base_1_170190_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 descr="base_1_170190_61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</w:t>
      </w:r>
      <w:proofErr w:type="gramStart"/>
      <w:r w:rsidR="00D2271C" w:rsidRPr="00D2271C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соответствии с Таблицей № 17;</w:t>
      </w:r>
    </w:p>
    <w:p w:rsidR="00D2271C" w:rsidRPr="00D2271C" w:rsidRDefault="00863071" w:rsidP="00D2271C">
      <w:pPr>
        <w:pStyle w:val="ConsPlusNormal"/>
        <w:numPr>
          <w:ilvl w:val="0"/>
          <w:numId w:val="13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3690" cy="260985"/>
            <wp:effectExtent l="19050" t="0" r="0" b="0"/>
            <wp:docPr id="75" name="Рисунок 533" descr="base_1_170190_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 descr="base_1_170190_61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</w:t>
      </w:r>
      <w:proofErr w:type="gramStart"/>
      <w:r w:rsidR="00D2271C" w:rsidRPr="00D2271C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соответствии с таблицей № 17с учетом информации о рыночных ценах  идентичных товаров, работ, услуг, планируемых к закупкам, или при их отсутствии однородных товаров, работ, услуг.</w:t>
      </w:r>
    </w:p>
    <w:p w:rsidR="00D2271C" w:rsidRPr="00D2271C" w:rsidRDefault="00D2271C" w:rsidP="00D227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Таблица № 17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6"/>
        <w:gridCol w:w="3950"/>
        <w:gridCol w:w="1531"/>
        <w:gridCol w:w="1730"/>
        <w:gridCol w:w="1842"/>
      </w:tblGrid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№ п\</w:t>
            </w:r>
            <w:proofErr w:type="gramStart"/>
            <w:r w:rsidRPr="00D2271C">
              <w:t>п</w:t>
            </w:r>
            <w:proofErr w:type="gram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ind w:left="-136"/>
              <w:jc w:val="center"/>
            </w:pPr>
            <w:r w:rsidRPr="00D2271C">
              <w:t>Количество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proofErr w:type="spellStart"/>
            <w:proofErr w:type="gramStart"/>
            <w:r w:rsidRPr="00D2271C">
              <w:t>Периодич-ность</w:t>
            </w:r>
            <w:proofErr w:type="spellEnd"/>
            <w:proofErr w:type="gramEnd"/>
            <w:r w:rsidRPr="00D2271C">
              <w:t xml:space="preserve"> получения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right="-108"/>
              <w:jc w:val="center"/>
            </w:pPr>
            <w:r w:rsidRPr="00D2271C">
              <w:t xml:space="preserve">Цена расходного материала, 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ind w:right="-108"/>
              <w:jc w:val="center"/>
            </w:pPr>
            <w:r w:rsidRPr="00D2271C">
              <w:t>не более</w:t>
            </w: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 xml:space="preserve"> руб.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lastRenderedPageBreak/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5</w:t>
            </w:r>
          </w:p>
        </w:tc>
      </w:tr>
      <w:tr w:rsidR="00D2271C" w:rsidRPr="00D2271C" w:rsidTr="002139E4">
        <w:trPr>
          <w:trHeight w:val="520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Управление образования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</w:rPr>
            </w:pPr>
            <w:r w:rsidRPr="00D2271C">
              <w:t xml:space="preserve">Картриджи в асс.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2 единицы на 1 единицу оргтехники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8163C1" w:rsidRDefault="002139E4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163C1">
              <w:t>9</w:t>
            </w:r>
            <w:r w:rsidR="00D2271C" w:rsidRPr="008163C1">
              <w:t xml:space="preserve"> 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D2271C"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 xml:space="preserve">Блок питания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8163C1" w:rsidRDefault="002139E4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163C1">
              <w:t xml:space="preserve">8 </w:t>
            </w:r>
            <w:r w:rsidR="00D2271C" w:rsidRPr="008163C1">
              <w:t xml:space="preserve">000,00  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Модуль памяти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2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8163C1" w:rsidRDefault="002139E4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163C1">
              <w:t>50</w:t>
            </w:r>
            <w:r w:rsidR="00D2271C" w:rsidRPr="008163C1">
              <w:t>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Материнская плата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8163C1" w:rsidRDefault="002139E4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163C1">
              <w:t>11</w:t>
            </w:r>
            <w:r w:rsidR="00D2271C" w:rsidRPr="008163C1">
              <w:t xml:space="preserve"> 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Видеокарта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8163C1" w:rsidRDefault="002139E4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163C1">
              <w:t>14</w:t>
            </w:r>
            <w:r w:rsidR="00D2271C" w:rsidRPr="008163C1">
              <w:t> 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Клавиатура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8163C1" w:rsidRDefault="002139E4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163C1">
              <w:t>9</w:t>
            </w:r>
            <w:r w:rsidR="00D2271C" w:rsidRPr="008163C1">
              <w:t> 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Мышь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8163C1" w:rsidRDefault="002139E4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163C1">
              <w:t>4</w:t>
            </w:r>
            <w:r w:rsidR="00D2271C" w:rsidRPr="008163C1">
              <w:t> 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Жесткий диск в асс.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2139E4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8</w:t>
            </w:r>
            <w:r w:rsidR="00D2271C" w:rsidRPr="00D2271C">
              <w:t> 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Кабель «витая пара»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5 000,00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Коннектор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5,00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Сетевой фильтр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1 000,00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Жесткий диск для сетевого хранилища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комплекта из 5 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50 000,00</w:t>
            </w:r>
          </w:p>
        </w:tc>
      </w:tr>
      <w:tr w:rsidR="00D2271C" w:rsidRPr="00D2271C" w:rsidTr="00945690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</w:rPr>
            </w:pPr>
            <w:r w:rsidRPr="00D2271C">
              <w:t xml:space="preserve">Картриджи в асс.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2 единицы на 1 единицу оргтехники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9</w:t>
            </w:r>
            <w:r w:rsidR="00D2271C" w:rsidRPr="00D2271C">
              <w:t xml:space="preserve"> 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D2271C"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 xml:space="preserve">Блок питания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8</w:t>
            </w:r>
            <w:r w:rsidR="00D2271C" w:rsidRPr="00D2271C">
              <w:t xml:space="preserve"> 000,00  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Модуль памяти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2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4</w:t>
            </w:r>
            <w:r w:rsidR="008163C1">
              <w:t xml:space="preserve"> </w:t>
            </w:r>
            <w:r w:rsidRPr="00D2271C">
              <w:t>500,00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Материнская плата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11</w:t>
            </w:r>
            <w:r w:rsidR="00D2271C" w:rsidRPr="00D2271C">
              <w:t xml:space="preserve"> 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Видеокарта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13 000,00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Клавиатура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8 000,00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Мышь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3 000,00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Жесткий диск в асс.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7 000,00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Кабель «витая пара»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5 000,00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Коннектор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5,00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Сетевой фильтр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1 000,00</w:t>
            </w:r>
          </w:p>
        </w:tc>
      </w:tr>
      <w:tr w:rsidR="00D2271C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Термобумага для факсимильных аппаратов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48 единиц на 1 факсимильный аппарат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300,00</w:t>
            </w:r>
          </w:p>
        </w:tc>
      </w:tr>
      <w:tr w:rsidR="00D2271C" w:rsidRPr="00D2271C" w:rsidTr="00945690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Прочие учреждения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</w:rPr>
            </w:pPr>
            <w:r w:rsidRPr="00D2271C">
              <w:t xml:space="preserve">Картриджи в асс.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 xml:space="preserve">не более 2 единицы на 1 единицу </w:t>
            </w:r>
            <w:r w:rsidRPr="00D2271C">
              <w:lastRenderedPageBreak/>
              <w:t>оргтехники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lastRenderedPageBreak/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Default="008163C1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20 000</w:t>
            </w:r>
          </w:p>
          <w:p w:rsidR="008163C1" w:rsidRPr="00D2271C" w:rsidRDefault="008163C1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,00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D2271C">
              <w:lastRenderedPageBreak/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 xml:space="preserve">Блок питания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8163C1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 xml:space="preserve">7 000,00  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Модуль памяти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2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8163C1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4500,00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Материнская плата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8163C1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10 000,00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Видеокарта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8163C1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13 000,00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Клавиатура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8163C1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8 000,00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Мышь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8163C1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3 000,00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Жесткий диск в асс.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8163C1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7 000,00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Кабель «витая пара»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8163C1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5 000,00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Коннектор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8163C1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5,00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Сетевой фильтр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8163C1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1 000,00</w:t>
            </w:r>
          </w:p>
        </w:tc>
      </w:tr>
      <w:tr w:rsidR="008163C1" w:rsidRPr="00D2271C" w:rsidTr="00945690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</w:pPr>
            <w:r w:rsidRPr="00D2271C">
              <w:t>Жесткий диск для сетевого хранилища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Не более 1 комплекта из 5 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1" w:rsidRPr="00D2271C" w:rsidRDefault="008163C1" w:rsidP="0094569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C1" w:rsidRPr="00D2271C" w:rsidRDefault="008163C1" w:rsidP="001045F5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2271C">
              <w:t>50 000,00</w:t>
            </w:r>
          </w:p>
        </w:tc>
      </w:tr>
    </w:tbl>
    <w:p w:rsidR="00D2271C" w:rsidRPr="00D2271C" w:rsidRDefault="00D2271C" w:rsidP="00D2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1C">
        <w:rPr>
          <w:rFonts w:ascii="Times New Roman" w:hAnsi="Times New Roman" w:cs="Times New Roman"/>
          <w:b/>
          <w:sz w:val="24"/>
          <w:szCs w:val="24"/>
        </w:rPr>
        <w:t>II. Прочие затраты</w:t>
      </w:r>
    </w:p>
    <w:p w:rsidR="00D2271C" w:rsidRPr="00D2271C" w:rsidRDefault="00D2271C" w:rsidP="00D227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1C">
        <w:rPr>
          <w:rFonts w:ascii="Times New Roman" w:hAnsi="Times New Roman" w:cs="Times New Roman"/>
          <w:b/>
          <w:sz w:val="24"/>
          <w:szCs w:val="24"/>
        </w:rPr>
        <w:t xml:space="preserve">6. Затраты на </w:t>
      </w:r>
      <w:r w:rsidR="009F7BAC">
        <w:rPr>
          <w:rFonts w:ascii="Times New Roman" w:hAnsi="Times New Roman" w:cs="Times New Roman"/>
          <w:b/>
          <w:sz w:val="24"/>
          <w:szCs w:val="24"/>
        </w:rPr>
        <w:t>услуги связи</w:t>
      </w:r>
      <w:r w:rsidRPr="00D2271C">
        <w:rPr>
          <w:rFonts w:ascii="Times New Roman" w:hAnsi="Times New Roman" w:cs="Times New Roman"/>
          <w:b/>
          <w:sz w:val="24"/>
          <w:szCs w:val="24"/>
        </w:rPr>
        <w:t>, не отнесенные к затратам на содержание имущества в рамках затрат на информационно-коммуникационные технологии</w:t>
      </w: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6.1 Затраты на оплату услуг почтовой связи</w:t>
      </w:r>
      <w:proofErr w:type="gramStart"/>
      <w:r w:rsidRPr="00D2271C">
        <w:rPr>
          <w:rFonts w:ascii="Times New Roman" w:hAnsi="Times New Roman" w:cs="Times New Roman"/>
          <w:sz w:val="24"/>
          <w:szCs w:val="24"/>
        </w:rPr>
        <w:t xml:space="preserve">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6215" cy="248285"/>
            <wp:effectExtent l="19050" t="0" r="0" b="0"/>
            <wp:docPr id="76" name="Рисунок 61" descr="base_1_170190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1_170190_63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2271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254125" cy="470535"/>
            <wp:effectExtent l="19050" t="0" r="3175" b="0"/>
            <wp:docPr id="77" name="Рисунок 56" descr="base_1_170190_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1_170190_63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7655" cy="248285"/>
            <wp:effectExtent l="19050" t="0" r="0" b="0"/>
            <wp:docPr id="78" name="Рисунок 55" descr="base_1_170190_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1_170190_63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i-х почтовых отправлений в отчетном финансовом году, определяются </w:t>
      </w:r>
      <w:proofErr w:type="gramStart"/>
      <w:r w:rsidR="00D2271C" w:rsidRPr="00D2271C">
        <w:rPr>
          <w:rFonts w:ascii="Times New Roman" w:hAnsi="Times New Roman" w:cs="Times New Roman"/>
          <w:sz w:val="24"/>
          <w:szCs w:val="24"/>
        </w:rPr>
        <w:t>согласно Таблицы</w:t>
      </w:r>
      <w:proofErr w:type="gram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1</w:t>
      </w:r>
      <w:r w:rsidR="00D2271C">
        <w:rPr>
          <w:rFonts w:ascii="Times New Roman" w:hAnsi="Times New Roman" w:cs="Times New Roman"/>
          <w:sz w:val="24"/>
          <w:szCs w:val="24"/>
        </w:rPr>
        <w:t>7</w:t>
      </w:r>
      <w:r w:rsidR="00D2271C" w:rsidRPr="00D2271C">
        <w:rPr>
          <w:rFonts w:ascii="Times New Roman" w:hAnsi="Times New Roman" w:cs="Times New Roman"/>
          <w:sz w:val="24"/>
          <w:szCs w:val="24"/>
        </w:rPr>
        <w:t>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8285" cy="248285"/>
            <wp:effectExtent l="19050" t="0" r="0" b="0"/>
            <wp:docPr id="79" name="Рисунок 48" descr="base_1_170190_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1_170190_634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1 i-го почтового отправления с учетом тарифов ФГУП «Почта России», сложившихся по состоянию на 01 июля текущего финансового года.</w:t>
      </w:r>
    </w:p>
    <w:p w:rsidR="00D2271C" w:rsidRPr="00D2271C" w:rsidRDefault="00D2271C" w:rsidP="00D2271C">
      <w:pPr>
        <w:widowControl w:val="0"/>
        <w:autoSpaceDE w:val="0"/>
        <w:autoSpaceDN w:val="0"/>
        <w:ind w:firstLine="709"/>
        <w:jc w:val="right"/>
      </w:pPr>
      <w:r>
        <w:t>Таблица № 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79"/>
        <w:gridCol w:w="2590"/>
        <w:gridCol w:w="2735"/>
      </w:tblGrid>
      <w:tr w:rsidR="00D2271C" w:rsidRPr="00D2271C" w:rsidTr="00945690">
        <w:tc>
          <w:tcPr>
            <w:tcW w:w="296" w:type="pct"/>
          </w:tcPr>
          <w:p w:rsidR="00D2271C" w:rsidRPr="00D2271C" w:rsidRDefault="00D2271C" w:rsidP="00945690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22" w:type="pct"/>
          </w:tcPr>
          <w:p w:rsidR="00D2271C" w:rsidRPr="00D2271C" w:rsidRDefault="00D2271C" w:rsidP="0094569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Наименование услуг почтовой связи</w:t>
            </w:r>
          </w:p>
        </w:tc>
        <w:tc>
          <w:tcPr>
            <w:tcW w:w="1353" w:type="pct"/>
          </w:tcPr>
          <w:p w:rsidR="00D2271C" w:rsidRPr="00D2271C" w:rsidRDefault="00D2271C" w:rsidP="0094569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Количество почтовых отправлений в год</w:t>
            </w:r>
          </w:p>
        </w:tc>
        <w:tc>
          <w:tcPr>
            <w:tcW w:w="1429" w:type="pct"/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Цена за 1 – го почтового отправления (руб.)</w:t>
            </w:r>
          </w:p>
        </w:tc>
      </w:tr>
      <w:tr w:rsidR="00D2271C" w:rsidRPr="00D2271C" w:rsidTr="00945690">
        <w:tc>
          <w:tcPr>
            <w:tcW w:w="296" w:type="pct"/>
          </w:tcPr>
          <w:p w:rsidR="00D2271C" w:rsidRPr="00D2271C" w:rsidRDefault="00D2271C" w:rsidP="00945690">
            <w:pPr>
              <w:pStyle w:val="ab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pct"/>
          </w:tcPr>
          <w:p w:rsidR="00D2271C" w:rsidRPr="00D2271C" w:rsidRDefault="00D2271C" w:rsidP="0094569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Услуги по приему, обработки, пересылки и доставки (</w:t>
            </w:r>
            <w:proofErr w:type="gramStart"/>
            <w:r w:rsidRPr="00D2271C">
              <w:rPr>
                <w:rFonts w:ascii="Times New Roman" w:hAnsi="Times New Roman"/>
                <w:sz w:val="24"/>
                <w:szCs w:val="24"/>
              </w:rPr>
              <w:t>вручении</w:t>
            </w:r>
            <w:proofErr w:type="gramEnd"/>
            <w:r w:rsidRPr="00D2271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2271C" w:rsidRPr="00D2271C" w:rsidRDefault="00D2271C" w:rsidP="0094569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почтовых отправлений</w:t>
            </w:r>
          </w:p>
        </w:tc>
        <w:tc>
          <w:tcPr>
            <w:tcW w:w="1353" w:type="pct"/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не более 50</w:t>
            </w:r>
          </w:p>
        </w:tc>
        <w:tc>
          <w:tcPr>
            <w:tcW w:w="1429" w:type="pct"/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D2271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22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тарифами ФГУП «Почта России»</w:t>
            </w:r>
          </w:p>
        </w:tc>
      </w:tr>
      <w:tr w:rsidR="00D2271C" w:rsidRPr="00D2271C" w:rsidTr="00945690">
        <w:tc>
          <w:tcPr>
            <w:tcW w:w="296" w:type="pct"/>
          </w:tcPr>
          <w:p w:rsidR="00D2271C" w:rsidRPr="00D2271C" w:rsidRDefault="00D2271C" w:rsidP="00945690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pct"/>
          </w:tcPr>
          <w:p w:rsidR="00D2271C" w:rsidRPr="00D2271C" w:rsidRDefault="00D2271C" w:rsidP="0094569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D2271C">
              <w:rPr>
                <w:rFonts w:ascii="Times New Roman" w:hAnsi="Times New Roman"/>
                <w:sz w:val="24"/>
                <w:szCs w:val="24"/>
              </w:rPr>
              <w:t>маркированных</w:t>
            </w:r>
            <w:proofErr w:type="gramEnd"/>
            <w:r w:rsidRPr="00D22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271C" w:rsidRPr="00D2271C" w:rsidRDefault="00D2271C" w:rsidP="0094569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конвертов</w:t>
            </w:r>
          </w:p>
        </w:tc>
        <w:tc>
          <w:tcPr>
            <w:tcW w:w="1353" w:type="pct"/>
          </w:tcPr>
          <w:p w:rsidR="00D2271C" w:rsidRPr="00D2271C" w:rsidRDefault="00D2271C" w:rsidP="00945690">
            <w:pPr>
              <w:jc w:val="center"/>
            </w:pPr>
            <w:r w:rsidRPr="00D2271C">
              <w:t>не более 50</w:t>
            </w:r>
          </w:p>
        </w:tc>
        <w:tc>
          <w:tcPr>
            <w:tcW w:w="1429" w:type="pct"/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D2271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22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тарифами ФГУП «Почта России»</w:t>
            </w:r>
          </w:p>
        </w:tc>
      </w:tr>
    </w:tbl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6.2. Иные затраты, относящиеся к затратам на услуги связи, не отнесенные к затратам на услуги связи в рамках затрат на информационно-коммуникационные технологии определяются по фактическим затратам в отчетном финансовом году с учетом инфляции, в соответствии со статьей 22 Федерального закона.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6.3. Закупка не указанных в настоящем разделе услуг связи, не отнесенных к затратам на услуги связи в рамках затрат на информационно-коммуникационные технологии осуществляется исходя из потребности в дополнительных услугах и в пределах доведенных лимитов бюджетных обязательств на обеспечение функций Управления образования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9F7BA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BAC">
        <w:rPr>
          <w:rFonts w:ascii="Times New Roman" w:hAnsi="Times New Roman" w:cs="Times New Roman"/>
          <w:b/>
          <w:sz w:val="24"/>
          <w:szCs w:val="24"/>
        </w:rPr>
        <w:t>7</w:t>
      </w:r>
      <w:r w:rsidR="00D2271C" w:rsidRPr="009F7BAC">
        <w:rPr>
          <w:rFonts w:ascii="Times New Roman" w:hAnsi="Times New Roman" w:cs="Times New Roman"/>
          <w:b/>
          <w:sz w:val="24"/>
          <w:szCs w:val="24"/>
        </w:rPr>
        <w:t>. Затраты на коммунальные услуги</w:t>
      </w:r>
      <w:proofErr w:type="gramStart"/>
      <w:r w:rsidR="00D2271C" w:rsidRPr="009F7BA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63071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80" name="Рисунок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9F7BA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End"/>
      <w:r w:rsidR="00D2271C" w:rsidRPr="009F7BAC">
        <w:rPr>
          <w:rFonts w:ascii="Times New Roman" w:hAnsi="Times New Roman" w:cs="Times New Roman"/>
          <w:b/>
          <w:sz w:val="24"/>
          <w:szCs w:val="24"/>
        </w:rPr>
        <w:t>определяются по формуле:</w:t>
      </w:r>
    </w:p>
    <w:p w:rsidR="00D2271C" w:rsidRPr="00D2271C" w:rsidRDefault="00D2271C" w:rsidP="00D2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38425" cy="248285"/>
            <wp:effectExtent l="19050" t="0" r="9525" b="0"/>
            <wp:docPr id="81" name="Рисунок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82" name="Рисунок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83" name="Рисунок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84" name="Рисунок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85" name="Рисунок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86" name="Рисунок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D2271C" w:rsidRPr="00D2271C" w:rsidRDefault="00D2271C" w:rsidP="00D2271C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- затраты на оплату услуг лиц, привлекаемых на основании гражданско-правовых договоров (далее - внештатный сотрудник).</w:t>
      </w:r>
    </w:p>
    <w:p w:rsidR="00D2271C" w:rsidRPr="00D2271C" w:rsidRDefault="00D2271C" w:rsidP="00D2271C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Затраты на газоснабжение и иные виды топлива</w:t>
      </w:r>
      <w:proofErr w:type="gramStart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87" name="Рисунок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D2271C" w:rsidRPr="00D2271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2271C" w:rsidRPr="00D2271C" w:rsidRDefault="00D2271C" w:rsidP="00D2271C">
      <w:pPr>
        <w:pStyle w:val="22"/>
        <w:shd w:val="clear" w:color="auto" w:fill="auto"/>
        <w:spacing w:before="0" w:after="0" w:line="280" w:lineRule="exact"/>
        <w:ind w:firstLine="0"/>
        <w:jc w:val="left"/>
        <w:rPr>
          <w:sz w:val="24"/>
          <w:szCs w:val="24"/>
          <w:vertAlign w:val="superscript"/>
        </w:rPr>
      </w:pPr>
      <w:r w:rsidRPr="00D2271C">
        <w:rPr>
          <w:sz w:val="24"/>
          <w:szCs w:val="24"/>
          <w:vertAlign w:val="superscript"/>
        </w:rPr>
        <w:t xml:space="preserve">                                                                           </w:t>
      </w:r>
      <w:proofErr w:type="gramStart"/>
      <w:r w:rsidRPr="00D2271C">
        <w:rPr>
          <w:sz w:val="24"/>
          <w:szCs w:val="24"/>
          <w:vertAlign w:val="superscript"/>
        </w:rPr>
        <w:t>п</w:t>
      </w:r>
      <w:proofErr w:type="gramEnd"/>
    </w:p>
    <w:p w:rsidR="00D2271C" w:rsidRPr="00D2271C" w:rsidRDefault="00D2271C" w:rsidP="00D2271C">
      <w:pPr>
        <w:pStyle w:val="22"/>
        <w:shd w:val="clear" w:color="auto" w:fill="auto"/>
        <w:spacing w:before="0" w:after="0" w:line="280" w:lineRule="exact"/>
        <w:ind w:left="60" w:firstLine="0"/>
        <w:jc w:val="left"/>
        <w:rPr>
          <w:rStyle w:val="1pt"/>
          <w:sz w:val="24"/>
          <w:szCs w:val="24"/>
        </w:rPr>
      </w:pPr>
      <w:r w:rsidRPr="00D2271C">
        <w:rPr>
          <w:rStyle w:val="1pt"/>
          <w:sz w:val="24"/>
          <w:szCs w:val="24"/>
        </w:rPr>
        <w:t xml:space="preserve">                              </w:t>
      </w:r>
      <w:proofErr w:type="spellStart"/>
      <w:r w:rsidRPr="00D2271C">
        <w:rPr>
          <w:sz w:val="24"/>
          <w:szCs w:val="24"/>
        </w:rPr>
        <w:t>З</w:t>
      </w:r>
      <w:r w:rsidRPr="00D2271C">
        <w:rPr>
          <w:sz w:val="24"/>
          <w:szCs w:val="24"/>
          <w:vertAlign w:val="subscript"/>
        </w:rPr>
        <w:t>гс</w:t>
      </w:r>
      <w:proofErr w:type="spellEnd"/>
      <w:r w:rsidRPr="00D2271C">
        <w:rPr>
          <w:rStyle w:val="1pt"/>
          <w:sz w:val="24"/>
          <w:szCs w:val="24"/>
        </w:rPr>
        <w:t xml:space="preserve"> =∑</w:t>
      </w:r>
      <w:r w:rsidRPr="00D2271C">
        <w:rPr>
          <w:sz w:val="24"/>
          <w:szCs w:val="24"/>
        </w:rPr>
        <w:t xml:space="preserve"> </w:t>
      </w:r>
      <w:proofErr w:type="spellStart"/>
      <w:r w:rsidRPr="00D2271C">
        <w:rPr>
          <w:sz w:val="24"/>
          <w:szCs w:val="24"/>
        </w:rPr>
        <w:t>П</w:t>
      </w:r>
      <w:r w:rsidRPr="00D2271C">
        <w:rPr>
          <w:sz w:val="24"/>
          <w:szCs w:val="24"/>
          <w:vertAlign w:val="subscript"/>
        </w:rPr>
        <w:t>i</w:t>
      </w:r>
      <w:proofErr w:type="spellEnd"/>
      <w:r w:rsidRPr="00D2271C">
        <w:rPr>
          <w:rStyle w:val="6pt"/>
          <w:sz w:val="24"/>
          <w:szCs w:val="24"/>
          <w:vertAlign w:val="subscript"/>
        </w:rPr>
        <w:t xml:space="preserve"> </w:t>
      </w:r>
      <w:proofErr w:type="spellStart"/>
      <w:r w:rsidRPr="00D2271C">
        <w:rPr>
          <w:rStyle w:val="6pt"/>
          <w:sz w:val="24"/>
          <w:szCs w:val="24"/>
          <w:vertAlign w:val="subscript"/>
        </w:rPr>
        <w:t>гс</w:t>
      </w:r>
      <w:proofErr w:type="spellEnd"/>
      <w:r w:rsidRPr="00D2271C">
        <w:rPr>
          <w:sz w:val="24"/>
          <w:szCs w:val="24"/>
        </w:rPr>
        <w:t xml:space="preserve"> </w:t>
      </w:r>
      <w:r w:rsidRPr="00D2271C">
        <w:rPr>
          <w:rStyle w:val="1pt"/>
          <w:sz w:val="24"/>
          <w:szCs w:val="24"/>
          <w:lang w:val="en-US"/>
        </w:rPr>
        <w:t>x</w:t>
      </w:r>
      <w:r w:rsidRPr="00D2271C">
        <w:rPr>
          <w:sz w:val="24"/>
          <w:szCs w:val="24"/>
        </w:rPr>
        <w:t xml:space="preserve"> </w:t>
      </w:r>
      <w:r w:rsidRPr="00D2271C">
        <w:rPr>
          <w:sz w:val="24"/>
          <w:szCs w:val="24"/>
          <w:lang w:val="en-US"/>
        </w:rPr>
        <w:t>T</w:t>
      </w:r>
      <w:r w:rsidRPr="00D2271C">
        <w:rPr>
          <w:sz w:val="24"/>
          <w:szCs w:val="24"/>
          <w:vertAlign w:val="subscript"/>
          <w:lang w:val="en-US"/>
        </w:rPr>
        <w:t>i</w:t>
      </w:r>
      <w:r w:rsidRPr="00D2271C">
        <w:rPr>
          <w:rStyle w:val="6pt"/>
          <w:sz w:val="24"/>
          <w:szCs w:val="24"/>
          <w:vertAlign w:val="subscript"/>
        </w:rPr>
        <w:t xml:space="preserve"> </w:t>
      </w:r>
      <w:proofErr w:type="spellStart"/>
      <w:r w:rsidRPr="00D2271C">
        <w:rPr>
          <w:rStyle w:val="6pt"/>
          <w:sz w:val="24"/>
          <w:szCs w:val="24"/>
          <w:vertAlign w:val="subscript"/>
        </w:rPr>
        <w:t>гс</w:t>
      </w:r>
      <w:proofErr w:type="spellEnd"/>
      <w:proofErr w:type="gramStart"/>
      <w:r w:rsidRPr="00D2271C">
        <w:rPr>
          <w:sz w:val="24"/>
          <w:szCs w:val="24"/>
        </w:rPr>
        <w:t xml:space="preserve"> </w:t>
      </w:r>
      <w:r w:rsidRPr="00D2271C">
        <w:rPr>
          <w:rStyle w:val="1pt"/>
          <w:sz w:val="24"/>
          <w:szCs w:val="24"/>
        </w:rPr>
        <w:t>,</w:t>
      </w:r>
      <w:proofErr w:type="gramEnd"/>
      <w:r w:rsidRPr="00D2271C">
        <w:rPr>
          <w:rStyle w:val="1pt"/>
          <w:sz w:val="24"/>
          <w:szCs w:val="24"/>
        </w:rPr>
        <w:t xml:space="preserve"> </w:t>
      </w:r>
    </w:p>
    <w:p w:rsidR="00D2271C" w:rsidRPr="00D2271C" w:rsidRDefault="00D2271C" w:rsidP="00D2271C">
      <w:pPr>
        <w:pStyle w:val="22"/>
        <w:shd w:val="clear" w:color="auto" w:fill="auto"/>
        <w:spacing w:before="0" w:after="0" w:line="280" w:lineRule="exact"/>
        <w:ind w:firstLine="0"/>
        <w:jc w:val="left"/>
        <w:rPr>
          <w:sz w:val="24"/>
          <w:szCs w:val="24"/>
        </w:rPr>
      </w:pPr>
      <w:r w:rsidRPr="00D2271C">
        <w:rPr>
          <w:rStyle w:val="1pt"/>
          <w:sz w:val="24"/>
          <w:szCs w:val="24"/>
        </w:rPr>
        <w:t xml:space="preserve">                                     </w:t>
      </w:r>
      <w:r w:rsidRPr="00D2271C">
        <w:rPr>
          <w:sz w:val="24"/>
          <w:szCs w:val="24"/>
          <w:vertAlign w:val="subscript"/>
          <w:lang w:val="en-US"/>
        </w:rPr>
        <w:t>i</w:t>
      </w:r>
      <w:r w:rsidRPr="00D2271C">
        <w:rPr>
          <w:sz w:val="24"/>
          <w:szCs w:val="24"/>
          <w:vertAlign w:val="subscript"/>
        </w:rPr>
        <w:t>=</w:t>
      </w:r>
      <w:r w:rsidRPr="00D2271C">
        <w:rPr>
          <w:sz w:val="24"/>
          <w:szCs w:val="24"/>
          <w:vertAlign w:val="subscript"/>
          <w:lang w:val="en-US"/>
        </w:rPr>
        <w:t>l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88" name="Рисунок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 в соответствии с таблицей №18.;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74320" cy="248285"/>
            <wp:effectExtent l="19050" t="0" r="0" b="0"/>
            <wp:docPr id="89" name="Рисунок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 </w:t>
      </w:r>
    </w:p>
    <w:p w:rsidR="00D2271C" w:rsidRPr="00D2271C" w:rsidRDefault="00D2271C" w:rsidP="00D2271C">
      <w:pPr>
        <w:jc w:val="center"/>
      </w:pPr>
    </w:p>
    <w:p w:rsidR="00D2271C" w:rsidRPr="00D2271C" w:rsidRDefault="00D2271C" w:rsidP="00D2271C">
      <w:pPr>
        <w:pStyle w:val="11"/>
        <w:widowControl w:val="0"/>
        <w:autoSpaceDE w:val="0"/>
        <w:autoSpaceDN w:val="0"/>
        <w:adjustRightInd w:val="0"/>
        <w:spacing w:after="0" w:line="240" w:lineRule="auto"/>
        <w:ind w:hanging="900"/>
        <w:jc w:val="right"/>
        <w:rPr>
          <w:rFonts w:ascii="Times New Roman" w:hAnsi="Times New Roman"/>
          <w:sz w:val="24"/>
          <w:szCs w:val="24"/>
        </w:rPr>
      </w:pPr>
      <w:r w:rsidRPr="00D2271C">
        <w:rPr>
          <w:rFonts w:ascii="Times New Roman" w:hAnsi="Times New Roman"/>
          <w:sz w:val="24"/>
          <w:szCs w:val="24"/>
        </w:rPr>
        <w:t>Таблица №1</w:t>
      </w:r>
      <w:r>
        <w:rPr>
          <w:rFonts w:ascii="Times New Roman" w:hAnsi="Times New Roman"/>
          <w:sz w:val="24"/>
          <w:szCs w:val="24"/>
        </w:rPr>
        <w:t>8</w:t>
      </w:r>
    </w:p>
    <w:tbl>
      <w:tblPr>
        <w:tblpPr w:leftFromText="180" w:rightFromText="180" w:vertAnchor="text" w:horzAnchor="margin" w:tblpY="26"/>
        <w:tblW w:w="9747" w:type="dxa"/>
        <w:tblLayout w:type="fixed"/>
        <w:tblLook w:val="0000"/>
      </w:tblPr>
      <w:tblGrid>
        <w:gridCol w:w="4503"/>
        <w:gridCol w:w="2693"/>
        <w:gridCol w:w="2551"/>
      </w:tblGrid>
      <w:tr w:rsidR="00D2271C" w:rsidRPr="00D2271C" w:rsidTr="0094569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Расчетная потребность газа в год  (не более тыс. м3)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Тариф за газ 1 тыс. м3(не более руб.)</w:t>
            </w:r>
          </w:p>
        </w:tc>
      </w:tr>
      <w:tr w:rsidR="00D2271C" w:rsidRPr="00D2271C" w:rsidTr="0094569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Учреждения дополнительного образования</w:t>
            </w:r>
          </w:p>
        </w:tc>
      </w:tr>
      <w:tr w:rsidR="00D2271C" w:rsidRPr="00D2271C" w:rsidTr="00945690"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</w:pPr>
            <w:r w:rsidRPr="00D2271C">
              <w:t>Поставка газа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30,030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71C" w:rsidRPr="00D2271C" w:rsidRDefault="00DE5641" w:rsidP="00945690">
            <w:pPr>
              <w:spacing w:line="100" w:lineRule="atLeast"/>
              <w:jc w:val="center"/>
            </w:pPr>
            <w:r>
              <w:t>8</w:t>
            </w:r>
            <w:r w:rsidR="00D2271C" w:rsidRPr="00D2271C">
              <w:t>251,98</w:t>
            </w:r>
          </w:p>
        </w:tc>
      </w:tr>
      <w:tr w:rsidR="00D2271C" w:rsidRPr="00D2271C" w:rsidTr="00945690">
        <w:trPr>
          <w:trHeight w:val="2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</w:pPr>
            <w:r w:rsidRPr="00D2271C">
              <w:t>Транспортировка газа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30,030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71C" w:rsidRPr="00D2271C" w:rsidRDefault="00DE5641" w:rsidP="00945690">
            <w:pPr>
              <w:spacing w:line="100" w:lineRule="atLeast"/>
              <w:jc w:val="center"/>
            </w:pPr>
            <w:r>
              <w:t>9</w:t>
            </w:r>
            <w:r w:rsidR="00D2271C" w:rsidRPr="00D2271C">
              <w:t>11,43</w:t>
            </w:r>
          </w:p>
        </w:tc>
      </w:tr>
    </w:tbl>
    <w:p w:rsidR="00D2271C" w:rsidRPr="00D2271C" w:rsidRDefault="00D2271C" w:rsidP="00D2271C">
      <w:pPr>
        <w:jc w:val="center"/>
      </w:pPr>
    </w:p>
    <w:p w:rsidR="00D2271C" w:rsidRPr="00D2271C" w:rsidRDefault="00D2271C" w:rsidP="00D2271C">
      <w:pPr>
        <w:jc w:val="center"/>
      </w:pPr>
    </w:p>
    <w:p w:rsidR="00D2271C" w:rsidRPr="00D2271C" w:rsidRDefault="00D2271C" w:rsidP="00D2271C">
      <w:pPr>
        <w:jc w:val="center"/>
      </w:pPr>
    </w:p>
    <w:p w:rsidR="00D2271C" w:rsidRPr="00D2271C" w:rsidRDefault="00D2271C" w:rsidP="00D2271C">
      <w:pPr>
        <w:jc w:val="center"/>
      </w:pPr>
    </w:p>
    <w:p w:rsidR="00D2271C" w:rsidRPr="00D2271C" w:rsidRDefault="009F7BAC" w:rsidP="00D2271C">
      <w:pPr>
        <w:jc w:val="center"/>
        <w:rPr>
          <w:u w:val="single"/>
        </w:rPr>
      </w:pPr>
      <w:r>
        <w:t>7.2.</w:t>
      </w:r>
      <w:r w:rsidR="00D2271C" w:rsidRPr="00D2271C">
        <w:t>.Затраты на электроснабжение</w:t>
      </w:r>
      <w:proofErr w:type="gramStart"/>
      <w:r w:rsidR="00D2271C" w:rsidRPr="00D2271C">
        <w:t xml:space="preserve"> (</w:t>
      </w:r>
      <w:r w:rsidR="00863071">
        <w:rPr>
          <w:noProof/>
          <w:position w:val="-12"/>
        </w:rPr>
        <w:drawing>
          <wp:inline distT="0" distB="0" distL="0" distR="0">
            <wp:extent cx="222250" cy="248285"/>
            <wp:effectExtent l="19050" t="0" r="6350" b="0"/>
            <wp:docPr id="90" name="Рисунок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t xml:space="preserve">) </w:t>
      </w:r>
      <w:proofErr w:type="gramEnd"/>
      <w:r w:rsidR="00D2271C" w:rsidRPr="00D2271C">
        <w:t>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45565" cy="470535"/>
            <wp:effectExtent l="19050" t="0" r="6985" b="0"/>
            <wp:docPr id="91" name="Рисунок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92" name="Рисунок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i-й тариф на электроэнергию;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93" name="Рисунок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в соответствии с таблицей №1</w:t>
      </w:r>
      <w:r w:rsidR="009F7BAC">
        <w:rPr>
          <w:rFonts w:ascii="Times New Roman" w:hAnsi="Times New Roman" w:cs="Times New Roman"/>
          <w:sz w:val="24"/>
          <w:szCs w:val="24"/>
        </w:rPr>
        <w:t>9</w:t>
      </w:r>
      <w:r w:rsidR="00D2271C" w:rsidRPr="00D2271C">
        <w:rPr>
          <w:rFonts w:ascii="Times New Roman" w:hAnsi="Times New Roman" w:cs="Times New Roman"/>
          <w:sz w:val="24"/>
          <w:szCs w:val="24"/>
        </w:rPr>
        <w:t>.</w:t>
      </w:r>
    </w:p>
    <w:p w:rsidR="00D2271C" w:rsidRPr="00D2271C" w:rsidRDefault="00D2271C" w:rsidP="00D2271C">
      <w:pPr>
        <w:pStyle w:val="11"/>
        <w:widowControl w:val="0"/>
        <w:autoSpaceDE w:val="0"/>
        <w:autoSpaceDN w:val="0"/>
        <w:adjustRightInd w:val="0"/>
        <w:spacing w:after="0" w:line="240" w:lineRule="auto"/>
        <w:ind w:hanging="900"/>
        <w:jc w:val="right"/>
        <w:rPr>
          <w:rFonts w:ascii="Times New Roman" w:hAnsi="Times New Roman"/>
          <w:sz w:val="24"/>
          <w:szCs w:val="24"/>
        </w:rPr>
      </w:pPr>
      <w:r w:rsidRPr="00D2271C">
        <w:rPr>
          <w:rFonts w:ascii="Times New Roman" w:hAnsi="Times New Roman"/>
          <w:sz w:val="24"/>
          <w:szCs w:val="24"/>
        </w:rPr>
        <w:t>Т</w:t>
      </w:r>
      <w:r w:rsidR="009F7BAC">
        <w:rPr>
          <w:rFonts w:ascii="Times New Roman" w:hAnsi="Times New Roman"/>
          <w:sz w:val="24"/>
          <w:szCs w:val="24"/>
        </w:rPr>
        <w:t>аблица №19</w:t>
      </w:r>
    </w:p>
    <w:tbl>
      <w:tblPr>
        <w:tblpPr w:leftFromText="180" w:rightFromText="180" w:vertAnchor="text" w:horzAnchor="margin" w:tblpY="26"/>
        <w:tblW w:w="9828" w:type="dxa"/>
        <w:tblLayout w:type="fixed"/>
        <w:tblLook w:val="0000"/>
      </w:tblPr>
      <w:tblGrid>
        <w:gridCol w:w="4503"/>
        <w:gridCol w:w="2693"/>
        <w:gridCol w:w="2632"/>
      </w:tblGrid>
      <w:tr w:rsidR="00D2271C" w:rsidRPr="00D2271C" w:rsidTr="0094569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 xml:space="preserve">Расчетная потребность в год (не более кВтч)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Тариф на электроэнергию</w:t>
            </w:r>
            <w:proofErr w:type="gramStart"/>
            <w:r w:rsidRPr="00D2271C">
              <w:t xml:space="preserve"> З</w:t>
            </w:r>
            <w:proofErr w:type="gramEnd"/>
            <w:r w:rsidRPr="00D2271C">
              <w:t>а  кВтч (не более руб.)</w:t>
            </w:r>
          </w:p>
        </w:tc>
      </w:tr>
      <w:tr w:rsidR="00D2271C" w:rsidRPr="00D2271C" w:rsidTr="0094569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  <w:rPr>
                <w:b/>
              </w:rPr>
            </w:pPr>
            <w:r w:rsidRPr="00D2271C">
              <w:rPr>
                <w:b/>
              </w:rPr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Электрическая  энергия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213,7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1C" w:rsidRPr="00D2271C" w:rsidRDefault="00DE5641" w:rsidP="00945690">
            <w:pPr>
              <w:spacing w:line="100" w:lineRule="atLeast"/>
              <w:jc w:val="center"/>
            </w:pPr>
            <w:r>
              <w:t>9</w:t>
            </w:r>
            <w:r w:rsidR="00D2271C" w:rsidRPr="00D2271C">
              <w:t>,80</w:t>
            </w:r>
          </w:p>
        </w:tc>
      </w:tr>
    </w:tbl>
    <w:p w:rsidR="00D2271C" w:rsidRPr="00D2271C" w:rsidRDefault="00D2271C" w:rsidP="00D2271C">
      <w:pPr>
        <w:jc w:val="center"/>
        <w:rPr>
          <w:u w:val="single"/>
        </w:rPr>
      </w:pPr>
    </w:p>
    <w:p w:rsidR="00D2271C" w:rsidRPr="00D2271C" w:rsidRDefault="009F7BAC" w:rsidP="00D2271C">
      <w:pPr>
        <w:jc w:val="center"/>
      </w:pPr>
      <w:r>
        <w:t>7.3.</w:t>
      </w:r>
      <w:r w:rsidR="00D2271C" w:rsidRPr="00D2271C">
        <w:t>. Затраты на теплоснабжение (</w:t>
      </w:r>
      <w:proofErr w:type="spellStart"/>
      <w:r w:rsidR="00D2271C" w:rsidRPr="00D2271C">
        <w:t>З</w:t>
      </w:r>
      <w:r w:rsidR="00D2271C" w:rsidRPr="00D2271C">
        <w:rPr>
          <w:vertAlign w:val="subscript"/>
        </w:rPr>
        <w:t>тс</w:t>
      </w:r>
      <w:proofErr w:type="spellEnd"/>
      <w:r w:rsidR="00D2271C" w:rsidRPr="00D2271C">
        <w:t xml:space="preserve">) определяются по формуле: </w:t>
      </w:r>
    </w:p>
    <w:p w:rsidR="00D2271C" w:rsidRPr="00D2271C" w:rsidRDefault="00D2271C" w:rsidP="00D2271C">
      <w:pPr>
        <w:jc w:val="center"/>
      </w:pPr>
    </w:p>
    <w:p w:rsidR="00D2271C" w:rsidRPr="00D2271C" w:rsidRDefault="00D2271C" w:rsidP="00D2271C">
      <w:pPr>
        <w:jc w:val="center"/>
      </w:pPr>
      <w:proofErr w:type="spellStart"/>
      <w:r w:rsidRPr="00D2271C">
        <w:t>З</w:t>
      </w:r>
      <w:r w:rsidRPr="00D2271C">
        <w:rPr>
          <w:vertAlign w:val="subscript"/>
        </w:rPr>
        <w:t>тс</w:t>
      </w:r>
      <w:r w:rsidRPr="00D2271C">
        <w:t>=П</w:t>
      </w:r>
      <w:r w:rsidRPr="00D2271C">
        <w:rPr>
          <w:vertAlign w:val="subscript"/>
        </w:rPr>
        <w:t>топл</w:t>
      </w:r>
      <w:proofErr w:type="spellEnd"/>
      <w:r w:rsidRPr="00D2271C">
        <w:t xml:space="preserve">  </w:t>
      </w:r>
      <w:proofErr w:type="spellStart"/>
      <w:r w:rsidRPr="00D2271C">
        <w:t>х</w:t>
      </w:r>
      <w:proofErr w:type="spellEnd"/>
      <w:r w:rsidRPr="00D2271C">
        <w:t xml:space="preserve">  </w:t>
      </w:r>
      <w:proofErr w:type="spellStart"/>
      <w:r w:rsidRPr="00D2271C">
        <w:t>Т</w:t>
      </w:r>
      <w:r w:rsidRPr="00D2271C">
        <w:rPr>
          <w:vertAlign w:val="subscript"/>
        </w:rPr>
        <w:t>тс</w:t>
      </w:r>
      <w:proofErr w:type="spellEnd"/>
      <w:r w:rsidRPr="00D2271C">
        <w:rPr>
          <w:vertAlign w:val="subscript"/>
        </w:rPr>
        <w:t>,</w:t>
      </w:r>
    </w:p>
    <w:p w:rsidR="00D2271C" w:rsidRPr="00D2271C" w:rsidRDefault="00D2271C" w:rsidP="00D2271C">
      <w:pPr>
        <w:jc w:val="both"/>
      </w:pPr>
      <w:r w:rsidRPr="00D2271C">
        <w:t xml:space="preserve">где: </w:t>
      </w:r>
    </w:p>
    <w:p w:rsidR="00D2271C" w:rsidRPr="00D2271C" w:rsidRDefault="00D2271C" w:rsidP="00D2271C">
      <w:pPr>
        <w:jc w:val="both"/>
      </w:pPr>
      <w:proofErr w:type="spellStart"/>
      <w:r w:rsidRPr="00D2271C">
        <w:t>П</w:t>
      </w:r>
      <w:r w:rsidRPr="00D2271C">
        <w:rPr>
          <w:vertAlign w:val="subscript"/>
        </w:rPr>
        <w:t>топл</w:t>
      </w:r>
      <w:proofErr w:type="spellEnd"/>
      <w:r w:rsidRPr="00D2271C">
        <w:t xml:space="preserve"> - расчетная потребность в </w:t>
      </w:r>
      <w:proofErr w:type="spellStart"/>
      <w:r w:rsidRPr="00D2271C">
        <w:t>теплоэнергии</w:t>
      </w:r>
      <w:proofErr w:type="spellEnd"/>
      <w:r w:rsidRPr="00D2271C">
        <w:t xml:space="preserve"> на отопление зданий, помещений и сооружений</w:t>
      </w:r>
      <w:r w:rsidR="009F7BAC">
        <w:t xml:space="preserve"> в соответствии с таблицей № 20</w:t>
      </w:r>
      <w:r w:rsidRPr="00D2271C">
        <w:t xml:space="preserve">; </w:t>
      </w:r>
    </w:p>
    <w:p w:rsidR="00D2271C" w:rsidRPr="00D2271C" w:rsidRDefault="00D2271C" w:rsidP="00D2271C">
      <w:pPr>
        <w:jc w:val="both"/>
        <w:rPr>
          <w:u w:val="single"/>
        </w:rPr>
      </w:pPr>
      <w:proofErr w:type="spellStart"/>
      <w:r w:rsidRPr="00D2271C">
        <w:t>Т</w:t>
      </w:r>
      <w:r w:rsidRPr="00D2271C">
        <w:rPr>
          <w:vertAlign w:val="subscript"/>
        </w:rPr>
        <w:t>тс</w:t>
      </w:r>
      <w:proofErr w:type="spellEnd"/>
      <w:r w:rsidRPr="00D2271C">
        <w:t xml:space="preserve"> - регулируемый тариф на теплоснабжение.</w:t>
      </w:r>
    </w:p>
    <w:p w:rsidR="00D2271C" w:rsidRPr="00D2271C" w:rsidRDefault="00D2271C" w:rsidP="00D2271C">
      <w:pPr>
        <w:pStyle w:val="11"/>
        <w:widowControl w:val="0"/>
        <w:autoSpaceDE w:val="0"/>
        <w:autoSpaceDN w:val="0"/>
        <w:adjustRightInd w:val="0"/>
        <w:spacing w:after="0" w:line="240" w:lineRule="auto"/>
        <w:ind w:hanging="900"/>
        <w:jc w:val="right"/>
        <w:rPr>
          <w:rFonts w:ascii="Times New Roman" w:hAnsi="Times New Roman"/>
          <w:sz w:val="24"/>
          <w:szCs w:val="24"/>
        </w:rPr>
      </w:pPr>
    </w:p>
    <w:p w:rsidR="00D2271C" w:rsidRPr="00D2271C" w:rsidRDefault="009F7BAC" w:rsidP="00D2271C">
      <w:pPr>
        <w:pStyle w:val="11"/>
        <w:widowControl w:val="0"/>
        <w:autoSpaceDE w:val="0"/>
        <w:autoSpaceDN w:val="0"/>
        <w:adjustRightInd w:val="0"/>
        <w:spacing w:after="0" w:line="240" w:lineRule="auto"/>
        <w:ind w:hanging="9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№20</w:t>
      </w:r>
    </w:p>
    <w:tbl>
      <w:tblPr>
        <w:tblpPr w:leftFromText="180" w:rightFromText="180" w:vertAnchor="text" w:horzAnchor="margin" w:tblpY="26"/>
        <w:tblW w:w="9889" w:type="dxa"/>
        <w:tblLayout w:type="fixed"/>
        <w:tblLook w:val="0000"/>
      </w:tblPr>
      <w:tblGrid>
        <w:gridCol w:w="4503"/>
        <w:gridCol w:w="2693"/>
        <w:gridCol w:w="2693"/>
      </w:tblGrid>
      <w:tr w:rsidR="00D2271C" w:rsidRPr="00D2271C" w:rsidTr="0094569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Расчетный расход тепла (за год), (не более Гкал)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Размер тарифа на тепловую энергию в горячей воде, руб./Гкал</w:t>
            </w:r>
          </w:p>
        </w:tc>
      </w:tr>
      <w:tr w:rsidR="00D2271C" w:rsidRPr="00D2271C" w:rsidTr="0094569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  <w:rPr>
                <w:b/>
              </w:rPr>
            </w:pPr>
            <w:r w:rsidRPr="00D2271C">
              <w:rPr>
                <w:b/>
              </w:rPr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Тепловая энергия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401,4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71C" w:rsidRPr="00D2271C" w:rsidRDefault="00924EBA" w:rsidP="00945690">
            <w:pPr>
              <w:spacing w:line="100" w:lineRule="atLeast"/>
              <w:jc w:val="center"/>
            </w:pPr>
            <w:r>
              <w:t>6202,67</w:t>
            </w:r>
          </w:p>
        </w:tc>
      </w:tr>
    </w:tbl>
    <w:p w:rsidR="00D2271C" w:rsidRPr="00D2271C" w:rsidRDefault="00D2271C" w:rsidP="00D2271C">
      <w:pPr>
        <w:jc w:val="center"/>
        <w:rPr>
          <w:u w:val="single"/>
        </w:rPr>
      </w:pP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Затраты на холодное водоснабжение и водоотведение</w:t>
      </w:r>
      <w:proofErr w:type="gramStart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94" name="Рисунок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D2271C" w:rsidRPr="00D2271C">
        <w:rPr>
          <w:rFonts w:ascii="Times New Roman" w:hAnsi="Times New Roman" w:cs="Times New Roman"/>
          <w:sz w:val="24"/>
          <w:szCs w:val="24"/>
        </w:rPr>
        <w:t>определяются в соответствии с таблицей №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98345" cy="248285"/>
            <wp:effectExtent l="19050" t="0" r="1905" b="0"/>
            <wp:docPr id="95" name="Рисунок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96" name="Рисунок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8285" cy="248285"/>
            <wp:effectExtent l="19050" t="0" r="0" b="0"/>
            <wp:docPr id="97" name="Рисунок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98" name="Рисунок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8285" cy="248285"/>
            <wp:effectExtent l="19050" t="0" r="0" b="0"/>
            <wp:docPr id="99" name="Рисунок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D2271C" w:rsidRPr="00D2271C" w:rsidRDefault="00D2271C" w:rsidP="00D2271C">
      <w:pPr>
        <w:pStyle w:val="11"/>
        <w:widowControl w:val="0"/>
        <w:autoSpaceDE w:val="0"/>
        <w:autoSpaceDN w:val="0"/>
        <w:adjustRightInd w:val="0"/>
        <w:spacing w:after="0" w:line="240" w:lineRule="auto"/>
        <w:ind w:hanging="900"/>
        <w:jc w:val="right"/>
        <w:rPr>
          <w:rFonts w:ascii="Times New Roman" w:hAnsi="Times New Roman"/>
          <w:sz w:val="24"/>
          <w:szCs w:val="24"/>
        </w:rPr>
      </w:pPr>
    </w:p>
    <w:p w:rsidR="00D2271C" w:rsidRPr="00D2271C" w:rsidRDefault="009F7BAC" w:rsidP="00D2271C">
      <w:pPr>
        <w:pStyle w:val="11"/>
        <w:widowControl w:val="0"/>
        <w:autoSpaceDE w:val="0"/>
        <w:autoSpaceDN w:val="0"/>
        <w:adjustRightInd w:val="0"/>
        <w:spacing w:after="0" w:line="240" w:lineRule="auto"/>
        <w:ind w:hanging="9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№21</w:t>
      </w:r>
    </w:p>
    <w:tbl>
      <w:tblPr>
        <w:tblpPr w:leftFromText="180" w:rightFromText="180" w:vertAnchor="text" w:horzAnchor="margin" w:tblpY="26"/>
        <w:tblW w:w="9828" w:type="dxa"/>
        <w:tblLayout w:type="fixed"/>
        <w:tblLook w:val="0000"/>
      </w:tblPr>
      <w:tblGrid>
        <w:gridCol w:w="3652"/>
        <w:gridCol w:w="2977"/>
        <w:gridCol w:w="3199"/>
      </w:tblGrid>
      <w:tr w:rsidR="00D2271C" w:rsidRPr="00D2271C" w:rsidTr="0094569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 xml:space="preserve">Расчетная потребность в год, (не более м3)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D2271C">
                <w:t>1 м3</w:t>
              </w:r>
            </w:smartTag>
            <w:r w:rsidRPr="00D2271C">
              <w:t>(не более руб.)</w:t>
            </w:r>
          </w:p>
        </w:tc>
      </w:tr>
      <w:tr w:rsidR="00D2271C" w:rsidRPr="00D2271C" w:rsidTr="0094569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  <w:rPr>
                <w:b/>
              </w:rPr>
            </w:pPr>
            <w:r w:rsidRPr="00D2271C">
              <w:rPr>
                <w:b/>
              </w:rPr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Холодное водоснабжение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5 447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71C" w:rsidRPr="00D2271C" w:rsidRDefault="00C07DB0" w:rsidP="00945690">
            <w:pPr>
              <w:spacing w:line="100" w:lineRule="atLeast"/>
              <w:jc w:val="center"/>
            </w:pPr>
            <w:r>
              <w:t>6</w:t>
            </w:r>
            <w:r w:rsidR="00D2271C" w:rsidRPr="00D2271C">
              <w:t>4,55</w:t>
            </w:r>
          </w:p>
        </w:tc>
      </w:tr>
      <w:tr w:rsidR="00D2271C" w:rsidRPr="00D2271C" w:rsidTr="00945690">
        <w:trPr>
          <w:trHeight w:val="2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5 447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1C" w:rsidRPr="00D2271C" w:rsidRDefault="00C07DB0" w:rsidP="00945690">
            <w:pPr>
              <w:spacing w:line="100" w:lineRule="atLeast"/>
              <w:jc w:val="center"/>
            </w:pPr>
            <w:r>
              <w:t>3</w:t>
            </w:r>
            <w:r w:rsidR="00D2271C" w:rsidRPr="00D2271C">
              <w:t>7,14</w:t>
            </w:r>
          </w:p>
        </w:tc>
      </w:tr>
    </w:tbl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Затраты на оплату услуг внештатных сотрудников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00" name="Рисунок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651760" cy="470535"/>
            <wp:effectExtent l="19050" t="0" r="0" b="0"/>
            <wp:docPr id="101" name="Рисунок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3865" cy="248285"/>
            <wp:effectExtent l="19050" t="0" r="0" b="0"/>
            <wp:docPr id="102" name="Рисунок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095" cy="248285"/>
            <wp:effectExtent l="19050" t="0" r="1905" b="0"/>
            <wp:docPr id="103" name="Рисунок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04" name="Рисунок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штатного сотрудника в штатном расписании.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1C">
        <w:rPr>
          <w:rFonts w:ascii="Times New Roman" w:hAnsi="Times New Roman" w:cs="Times New Roman"/>
          <w:b/>
          <w:sz w:val="24"/>
          <w:szCs w:val="24"/>
        </w:rPr>
        <w:br/>
      </w:r>
      <w:r w:rsidR="009F7BAC">
        <w:rPr>
          <w:rFonts w:ascii="Times New Roman" w:hAnsi="Times New Roman" w:cs="Times New Roman"/>
          <w:b/>
          <w:sz w:val="24"/>
          <w:szCs w:val="24"/>
        </w:rPr>
        <w:t>8</w:t>
      </w:r>
      <w:r w:rsidRPr="00D2271C">
        <w:rPr>
          <w:rFonts w:ascii="Times New Roman" w:hAnsi="Times New Roman" w:cs="Times New Roman"/>
          <w:b/>
          <w:sz w:val="24"/>
          <w:szCs w:val="24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D2271C" w:rsidP="00D2271C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Затраты на оплату расходов по оказанию услуг, связанных с проездом и наймом жилого помещения в связи с командированием работников (</w:t>
      </w:r>
      <w:r w:rsidR="0086307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4950" cy="274320"/>
            <wp:effectExtent l="19050" t="0" r="0" b="0"/>
            <wp:docPr id="105" name="Рисунок 105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293495" cy="274320"/>
            <wp:effectExtent l="19050" t="0" r="1905" b="0"/>
            <wp:docPr id="106" name="Рисунок 106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7830" cy="274320"/>
            <wp:effectExtent l="19050" t="0" r="1270" b="0"/>
            <wp:docPr id="107" name="Рисунок 107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затраты на проезд к месту командирования и обратно;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8285"/>
            <wp:effectExtent l="19050" t="0" r="9525" b="0"/>
            <wp:docPr id="108" name="Рисунок 108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затраты по договору на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командирования.</w:t>
      </w:r>
    </w:p>
    <w:p w:rsidR="00D2271C" w:rsidRPr="00D2271C" w:rsidRDefault="00D2271C" w:rsidP="00D2271C">
      <w:pPr>
        <w:widowControl w:val="0"/>
        <w:autoSpaceDE w:val="0"/>
        <w:autoSpaceDN w:val="0"/>
        <w:ind w:firstLine="709"/>
        <w:jc w:val="both"/>
      </w:pPr>
      <w:r w:rsidRPr="00D2271C">
        <w:t>Нормативные затраты определяются согласно Таблицы №</w:t>
      </w:r>
      <w:r w:rsidR="009F7BAC">
        <w:t xml:space="preserve"> 22</w:t>
      </w:r>
      <w:r w:rsidRPr="00D2271C">
        <w:t xml:space="preserve"> .</w:t>
      </w:r>
    </w:p>
    <w:p w:rsidR="00D2271C" w:rsidRPr="00D2271C" w:rsidRDefault="00D2271C" w:rsidP="00D2271C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D2271C">
        <w:rPr>
          <w:rFonts w:ascii="Times New Roman" w:eastAsia="Times New Roman" w:hAnsi="Times New Roman"/>
          <w:sz w:val="24"/>
          <w:szCs w:val="24"/>
        </w:rPr>
        <w:t xml:space="preserve">Таблицы № </w:t>
      </w:r>
      <w:r w:rsidR="009F7BAC">
        <w:rPr>
          <w:rFonts w:ascii="Times New Roman" w:eastAsia="Times New Roman" w:hAnsi="Times New Roman"/>
          <w:sz w:val="24"/>
          <w:szCs w:val="24"/>
        </w:rPr>
        <w:t>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3811"/>
        <w:gridCol w:w="2594"/>
        <w:gridCol w:w="2594"/>
      </w:tblGrid>
      <w:tr w:rsidR="00D2271C" w:rsidRPr="00D2271C" w:rsidTr="009456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ab"/>
              <w:tabs>
                <w:tab w:val="right" w:pos="409"/>
                <w:tab w:val="center" w:pos="564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 xml:space="preserve">Наименование затрат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Затраты на год</w:t>
            </w:r>
          </w:p>
        </w:tc>
      </w:tr>
      <w:tr w:rsidR="00D2271C" w:rsidRPr="00D2271C" w:rsidTr="0094569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D2271C" w:rsidRPr="00C66E6D" w:rsidTr="00945690">
        <w:tc>
          <w:tcPr>
            <w:tcW w:w="299" w:type="pct"/>
          </w:tcPr>
          <w:p w:rsidR="00D2271C" w:rsidRPr="00D2271C" w:rsidRDefault="00D2271C" w:rsidP="00945690">
            <w:pPr>
              <w:pStyle w:val="ab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71C" w:rsidRPr="00C66E6D" w:rsidRDefault="00D2271C" w:rsidP="00945690">
            <w:r w:rsidRPr="00C66E6D">
              <w:t>1</w:t>
            </w:r>
          </w:p>
        </w:tc>
        <w:tc>
          <w:tcPr>
            <w:tcW w:w="1991" w:type="pct"/>
          </w:tcPr>
          <w:p w:rsidR="00D2271C" w:rsidRPr="00C66E6D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Затраты на оплату расходов по оказанию услуги, связанных с проездом в связи с командированием работников</w:t>
            </w:r>
          </w:p>
        </w:tc>
        <w:tc>
          <w:tcPr>
            <w:tcW w:w="1355" w:type="pct"/>
          </w:tcPr>
          <w:p w:rsidR="00D2271C" w:rsidRPr="00C66E6D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E6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55" w:type="pct"/>
          </w:tcPr>
          <w:p w:rsidR="00D2271C" w:rsidRPr="00C66E6D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E6D">
              <w:rPr>
                <w:rFonts w:ascii="Times New Roman" w:hAnsi="Times New Roman"/>
                <w:sz w:val="24"/>
                <w:szCs w:val="24"/>
              </w:rPr>
              <w:t>не более 50 000,00</w:t>
            </w:r>
          </w:p>
        </w:tc>
      </w:tr>
      <w:tr w:rsidR="00D630E5" w:rsidRPr="00C66E6D" w:rsidTr="001045F5">
        <w:tc>
          <w:tcPr>
            <w:tcW w:w="299" w:type="pct"/>
          </w:tcPr>
          <w:p w:rsidR="00D630E5" w:rsidRPr="00C66E6D" w:rsidRDefault="00D630E5" w:rsidP="001045F5">
            <w:pPr>
              <w:pStyle w:val="ab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30E5" w:rsidRPr="00C66E6D" w:rsidRDefault="00D630E5" w:rsidP="001045F5">
            <w:r w:rsidRPr="00C66E6D">
              <w:t>2</w:t>
            </w:r>
          </w:p>
        </w:tc>
        <w:tc>
          <w:tcPr>
            <w:tcW w:w="1991" w:type="pct"/>
          </w:tcPr>
          <w:p w:rsidR="00D630E5" w:rsidRPr="00C66E6D" w:rsidRDefault="00D630E5" w:rsidP="001045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Затраты на оплату расходов по оказанию услуги, связанных с перевозом обучающихся и сопровождающих </w:t>
            </w:r>
          </w:p>
        </w:tc>
        <w:tc>
          <w:tcPr>
            <w:tcW w:w="1355" w:type="pct"/>
          </w:tcPr>
          <w:p w:rsidR="00D630E5" w:rsidRPr="00C66E6D" w:rsidRDefault="00D630E5" w:rsidP="001045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E6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55" w:type="pct"/>
          </w:tcPr>
          <w:p w:rsidR="00D630E5" w:rsidRPr="00C66E6D" w:rsidRDefault="00D630E5" w:rsidP="001045F5">
            <w:pPr>
              <w:pStyle w:val="ab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6E6D">
              <w:rPr>
                <w:rFonts w:ascii="Times New Roman" w:hAnsi="Times New Roman"/>
                <w:sz w:val="24"/>
                <w:szCs w:val="24"/>
              </w:rPr>
              <w:t xml:space="preserve">не более 5000,00 за одного пассажира </w:t>
            </w:r>
          </w:p>
        </w:tc>
      </w:tr>
      <w:tr w:rsidR="00D630E5" w:rsidRPr="00C66E6D" w:rsidTr="001045F5">
        <w:tc>
          <w:tcPr>
            <w:tcW w:w="299" w:type="pct"/>
          </w:tcPr>
          <w:p w:rsidR="00D630E5" w:rsidRPr="00C66E6D" w:rsidRDefault="00D630E5" w:rsidP="001045F5">
            <w:pPr>
              <w:pStyle w:val="ab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30E5" w:rsidRPr="00C66E6D" w:rsidRDefault="001045F5" w:rsidP="001045F5">
            <w:r w:rsidRPr="00C66E6D">
              <w:t>3</w:t>
            </w:r>
          </w:p>
        </w:tc>
        <w:tc>
          <w:tcPr>
            <w:tcW w:w="1991" w:type="pct"/>
          </w:tcPr>
          <w:p w:rsidR="00D630E5" w:rsidRPr="00C66E6D" w:rsidRDefault="00C66E6D" w:rsidP="00C66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Затраты на оплату расходов по выдаче</w:t>
            </w:r>
            <w:r w:rsidR="00D630E5" w:rsidRPr="00C66E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сухого пайка  </w:t>
            </w:r>
          </w:p>
        </w:tc>
        <w:tc>
          <w:tcPr>
            <w:tcW w:w="1355" w:type="pct"/>
          </w:tcPr>
          <w:p w:rsidR="00D630E5" w:rsidRPr="00C66E6D" w:rsidRDefault="00D630E5" w:rsidP="001045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E6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55" w:type="pct"/>
          </w:tcPr>
          <w:p w:rsidR="00D630E5" w:rsidRPr="00C66E6D" w:rsidRDefault="00D630E5" w:rsidP="001045F5">
            <w:pPr>
              <w:pStyle w:val="ab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6E6D">
              <w:rPr>
                <w:rFonts w:ascii="Times New Roman" w:hAnsi="Times New Roman"/>
                <w:sz w:val="24"/>
                <w:szCs w:val="24"/>
              </w:rPr>
              <w:t xml:space="preserve">не более 500р за штуку  </w:t>
            </w:r>
          </w:p>
        </w:tc>
      </w:tr>
      <w:tr w:rsidR="00D630E5" w:rsidRPr="00D2271C" w:rsidTr="001045F5">
        <w:tc>
          <w:tcPr>
            <w:tcW w:w="299" w:type="pct"/>
          </w:tcPr>
          <w:p w:rsidR="00D630E5" w:rsidRPr="00C66E6D" w:rsidRDefault="00D630E5" w:rsidP="001045F5">
            <w:pPr>
              <w:pStyle w:val="ab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30E5" w:rsidRPr="00C66E6D" w:rsidRDefault="001045F5" w:rsidP="001045F5">
            <w:r w:rsidRPr="00C66E6D">
              <w:t>4</w:t>
            </w:r>
          </w:p>
        </w:tc>
        <w:tc>
          <w:tcPr>
            <w:tcW w:w="1991" w:type="pct"/>
          </w:tcPr>
          <w:p w:rsidR="00D630E5" w:rsidRPr="00C66E6D" w:rsidRDefault="00C66E6D" w:rsidP="00C66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Затраты на оплату расходов по оказанию услуг по проведению мастер классов, тренингов и других обучающих </w:t>
            </w:r>
            <w:proofErr w:type="spellStart"/>
            <w:r w:rsidRPr="00C66E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мастерклассов</w:t>
            </w:r>
            <w:proofErr w:type="spellEnd"/>
            <w:r w:rsidRPr="00C66E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5" w:type="pct"/>
          </w:tcPr>
          <w:p w:rsidR="00D630E5" w:rsidRPr="00C66E6D" w:rsidRDefault="00D630E5" w:rsidP="001045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E6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55" w:type="pct"/>
          </w:tcPr>
          <w:p w:rsidR="00D630E5" w:rsidRPr="00EF48D3" w:rsidRDefault="00D630E5" w:rsidP="001045F5">
            <w:pPr>
              <w:pStyle w:val="ab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6E6D">
              <w:rPr>
                <w:rFonts w:ascii="Times New Roman" w:hAnsi="Times New Roman"/>
                <w:sz w:val="24"/>
                <w:szCs w:val="24"/>
              </w:rPr>
              <w:t>не более 10 000,00</w:t>
            </w:r>
          </w:p>
        </w:tc>
      </w:tr>
      <w:tr w:rsidR="00D2271C" w:rsidRPr="00D2271C" w:rsidTr="0094569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299" w:type="pct"/>
          </w:tcPr>
          <w:p w:rsidR="00D2271C" w:rsidRPr="00D2271C" w:rsidRDefault="00D2271C" w:rsidP="00945690">
            <w:pPr>
              <w:pStyle w:val="ab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71C" w:rsidRPr="00D2271C" w:rsidRDefault="00D2271C" w:rsidP="00945690">
            <w:r w:rsidRPr="00D2271C">
              <w:t>1</w:t>
            </w:r>
          </w:p>
        </w:tc>
        <w:tc>
          <w:tcPr>
            <w:tcW w:w="1991" w:type="pct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Затраты на оплату расходов по оказанию услуги, связанных с проездом в связи с командированием работников</w:t>
            </w:r>
          </w:p>
        </w:tc>
        <w:tc>
          <w:tcPr>
            <w:tcW w:w="1355" w:type="pct"/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55" w:type="pct"/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не более 30 000,00</w:t>
            </w:r>
          </w:p>
        </w:tc>
      </w:tr>
      <w:tr w:rsidR="00D2271C" w:rsidRPr="00D2271C" w:rsidTr="0094569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Прочие учреждения</w:t>
            </w:r>
          </w:p>
        </w:tc>
      </w:tr>
      <w:tr w:rsidR="00D2271C" w:rsidRPr="00D2271C" w:rsidTr="00945690">
        <w:tc>
          <w:tcPr>
            <w:tcW w:w="299" w:type="pct"/>
          </w:tcPr>
          <w:p w:rsidR="00D2271C" w:rsidRPr="00D2271C" w:rsidRDefault="00D2271C" w:rsidP="00945690">
            <w:pPr>
              <w:pStyle w:val="ab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71C" w:rsidRPr="00D2271C" w:rsidRDefault="00D2271C" w:rsidP="00945690">
            <w:r w:rsidRPr="00D2271C">
              <w:t>1</w:t>
            </w:r>
          </w:p>
        </w:tc>
        <w:tc>
          <w:tcPr>
            <w:tcW w:w="1991" w:type="pct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Затраты на оплату расходов по оказанию услуги, связанных с проездом в связи с командированием работников</w:t>
            </w:r>
          </w:p>
        </w:tc>
        <w:tc>
          <w:tcPr>
            <w:tcW w:w="1355" w:type="pct"/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55" w:type="pct"/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1C">
              <w:rPr>
                <w:rFonts w:ascii="Times New Roman" w:hAnsi="Times New Roman"/>
                <w:sz w:val="24"/>
                <w:szCs w:val="24"/>
              </w:rPr>
              <w:t>не более 30 000,00</w:t>
            </w:r>
          </w:p>
        </w:tc>
      </w:tr>
      <w:tr w:rsidR="00D2271C" w:rsidRPr="00D2271C" w:rsidTr="00945690">
        <w:tc>
          <w:tcPr>
            <w:tcW w:w="299" w:type="pct"/>
          </w:tcPr>
          <w:p w:rsidR="00D2271C" w:rsidRPr="00D2271C" w:rsidRDefault="00D2271C" w:rsidP="00945690">
            <w:pPr>
              <w:pStyle w:val="ab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pct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pct"/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D2271C" w:rsidRPr="00D2271C" w:rsidRDefault="00D2271C" w:rsidP="009456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71C" w:rsidRPr="00D2271C" w:rsidRDefault="009F7BA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D2271C" w:rsidRPr="00D2271C">
        <w:rPr>
          <w:rFonts w:ascii="Times New Roman" w:hAnsi="Times New Roman" w:cs="Times New Roman"/>
          <w:sz w:val="24"/>
          <w:szCs w:val="24"/>
        </w:rPr>
        <w:t>.  Затраты на вывоз твердых бытовых отходов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109" name="Рисунок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202055" cy="248285"/>
            <wp:effectExtent l="19050" t="0" r="0" b="0"/>
            <wp:docPr id="110" name="Рисунок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111" name="Рисунок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112" name="Рисунок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="00D2271C" w:rsidRPr="00D2271C">
          <w:rPr>
            <w:rFonts w:ascii="Times New Roman" w:hAnsi="Times New Roman" w:cs="Times New Roman"/>
            <w:sz w:val="24"/>
            <w:szCs w:val="24"/>
          </w:rPr>
          <w:t>1 куб. метра</w:t>
        </w:r>
      </w:smartTag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твердых бытовых отходов в соответствии с таблицей № 2</w:t>
      </w:r>
      <w:r w:rsidR="009F7BAC">
        <w:rPr>
          <w:rFonts w:ascii="Times New Roman" w:hAnsi="Times New Roman" w:cs="Times New Roman"/>
          <w:sz w:val="24"/>
          <w:szCs w:val="24"/>
        </w:rPr>
        <w:t>3</w:t>
      </w:r>
      <w:r w:rsidR="00D2271C" w:rsidRPr="00D2271C">
        <w:rPr>
          <w:rFonts w:ascii="Times New Roman" w:hAnsi="Times New Roman" w:cs="Times New Roman"/>
          <w:sz w:val="24"/>
          <w:szCs w:val="24"/>
        </w:rPr>
        <w:t>.</w:t>
      </w:r>
    </w:p>
    <w:p w:rsidR="00D2271C" w:rsidRPr="00D2271C" w:rsidRDefault="00D2271C" w:rsidP="00D2271C">
      <w:pPr>
        <w:pStyle w:val="11"/>
        <w:widowControl w:val="0"/>
        <w:autoSpaceDE w:val="0"/>
        <w:autoSpaceDN w:val="0"/>
        <w:adjustRightInd w:val="0"/>
        <w:spacing w:after="0" w:line="240" w:lineRule="auto"/>
        <w:ind w:hanging="900"/>
        <w:jc w:val="right"/>
        <w:rPr>
          <w:rFonts w:ascii="Times New Roman" w:hAnsi="Times New Roman"/>
          <w:sz w:val="24"/>
          <w:szCs w:val="24"/>
        </w:rPr>
      </w:pPr>
    </w:p>
    <w:p w:rsidR="00D2271C" w:rsidRPr="00D2271C" w:rsidRDefault="00D2271C" w:rsidP="00D2271C">
      <w:pPr>
        <w:pStyle w:val="11"/>
        <w:widowControl w:val="0"/>
        <w:autoSpaceDE w:val="0"/>
        <w:autoSpaceDN w:val="0"/>
        <w:adjustRightInd w:val="0"/>
        <w:spacing w:after="0" w:line="240" w:lineRule="auto"/>
        <w:ind w:hanging="900"/>
        <w:jc w:val="right"/>
        <w:rPr>
          <w:rFonts w:ascii="Times New Roman" w:hAnsi="Times New Roman"/>
          <w:sz w:val="24"/>
          <w:szCs w:val="24"/>
        </w:rPr>
      </w:pPr>
      <w:r w:rsidRPr="00D2271C">
        <w:rPr>
          <w:rFonts w:ascii="Times New Roman" w:hAnsi="Times New Roman"/>
          <w:sz w:val="24"/>
          <w:szCs w:val="24"/>
        </w:rPr>
        <w:t>Таблица №2</w:t>
      </w:r>
      <w:r w:rsidR="009F7BAC">
        <w:rPr>
          <w:rFonts w:ascii="Times New Roman" w:hAnsi="Times New Roman"/>
          <w:sz w:val="24"/>
          <w:szCs w:val="24"/>
        </w:rPr>
        <w:t>3</w:t>
      </w:r>
    </w:p>
    <w:tbl>
      <w:tblPr>
        <w:tblpPr w:leftFromText="180" w:rightFromText="180" w:vertAnchor="text" w:horzAnchor="margin" w:tblpY="26"/>
        <w:tblW w:w="9828" w:type="dxa"/>
        <w:tblLayout w:type="fixed"/>
        <w:tblLook w:val="0000"/>
      </w:tblPr>
      <w:tblGrid>
        <w:gridCol w:w="3652"/>
        <w:gridCol w:w="3119"/>
        <w:gridCol w:w="3057"/>
      </w:tblGrid>
      <w:tr w:rsidR="00D2271C" w:rsidRPr="00D2271C" w:rsidTr="0094569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Наименование услуги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 xml:space="preserve">Количество куб метров в год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Цена вывоза 1 куб.метра</w:t>
            </w:r>
          </w:p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(не более, руб.)</w:t>
            </w:r>
          </w:p>
        </w:tc>
      </w:tr>
      <w:tr w:rsidR="00D2271C" w:rsidRPr="00D2271C" w:rsidTr="00945690"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rPr>
                <w:b/>
              </w:rPr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Вывоз ТБО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71C" w:rsidRPr="00D2271C" w:rsidRDefault="00D2271C" w:rsidP="00945690">
            <w:pPr>
              <w:spacing w:line="100" w:lineRule="atLeast"/>
              <w:jc w:val="center"/>
            </w:pPr>
            <w:r w:rsidRPr="00D2271C">
              <w:t>300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71C" w:rsidRPr="00D2271C" w:rsidRDefault="00260B59" w:rsidP="00945690">
            <w:pPr>
              <w:spacing w:line="100" w:lineRule="atLeast"/>
              <w:jc w:val="center"/>
            </w:pPr>
            <w:r>
              <w:t>8</w:t>
            </w:r>
            <w:r w:rsidR="00FF6A60">
              <w:t>50</w:t>
            </w:r>
            <w:r w:rsidR="00D2271C" w:rsidRPr="00D2271C">
              <w:t>,70</w:t>
            </w:r>
          </w:p>
        </w:tc>
      </w:tr>
    </w:tbl>
    <w:p w:rsidR="00D2271C" w:rsidRPr="00D2271C" w:rsidRDefault="00D2271C" w:rsidP="00D2271C">
      <w:pPr>
        <w:jc w:val="center"/>
      </w:pPr>
    </w:p>
    <w:p w:rsidR="00D2271C" w:rsidRPr="00D2271C" w:rsidRDefault="009F7BAC" w:rsidP="009F7BAC">
      <w:pPr>
        <w:jc w:val="center"/>
      </w:pPr>
      <w:r>
        <w:t>9.2.</w:t>
      </w:r>
      <w:r w:rsidR="00D2271C" w:rsidRPr="00D2271C">
        <w:t xml:space="preserve"> Затраты на подготовку отопительной системы к зимнему сезону</w:t>
      </w:r>
    </w:p>
    <w:p w:rsidR="00D2271C" w:rsidRPr="00D2271C" w:rsidRDefault="00D2271C" w:rsidP="00D2271C">
      <w:pPr>
        <w:ind w:firstLine="709"/>
        <w:jc w:val="both"/>
      </w:pPr>
      <w:r w:rsidRPr="00D2271C">
        <w:t>Затраты на подготовку отопительной системы к зимнему сезону определяются по фактическим затратам в отчетном финансовом году с учетом прогнозного уровня инфляции.</w:t>
      </w:r>
    </w:p>
    <w:p w:rsidR="00D2271C" w:rsidRPr="00D2271C" w:rsidRDefault="009F7BAC" w:rsidP="00D2271C">
      <w:pPr>
        <w:jc w:val="center"/>
      </w:pPr>
      <w:r>
        <w:t>9.3.</w:t>
      </w:r>
      <w:r w:rsidR="00D2271C" w:rsidRPr="00D2271C">
        <w:t>Затраты на техническое обслуживание и ремонт транспортных средств</w:t>
      </w:r>
    </w:p>
    <w:p w:rsidR="00D2271C" w:rsidRPr="00D2271C" w:rsidRDefault="00D2271C" w:rsidP="009F7BAC">
      <w:pPr>
        <w:ind w:firstLine="709"/>
        <w:jc w:val="both"/>
      </w:pPr>
      <w:r w:rsidRPr="00D2271C">
        <w:t>Затраты на техническое обслуживание и ремонт транспортных средств определяются по фактическим затратам в отчетном финансовом году</w:t>
      </w:r>
      <w:r w:rsidR="00887F45">
        <w:t xml:space="preserve">, </w:t>
      </w:r>
      <w:r w:rsidR="00887F45" w:rsidRPr="00D2271C">
        <w:t>с учетом инфляции</w:t>
      </w:r>
      <w:r w:rsidRPr="00D2271C">
        <w:t>.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D2271C" w:rsidRPr="00D2271C">
        <w:rPr>
          <w:rFonts w:ascii="Times New Roman" w:hAnsi="Times New Roman" w:cs="Times New Roman"/>
          <w:sz w:val="24"/>
          <w:szCs w:val="24"/>
        </w:rPr>
        <w:lastRenderedPageBreak/>
        <w:t>бытового оборудования определяются по фактическим затратам в отчетном финансовом году</w:t>
      </w:r>
      <w:r w:rsidR="00887F45">
        <w:rPr>
          <w:rFonts w:ascii="Times New Roman" w:hAnsi="Times New Roman" w:cs="Times New Roman"/>
          <w:sz w:val="24"/>
          <w:szCs w:val="24"/>
        </w:rPr>
        <w:t>, с учетом уровня инфляции</w:t>
      </w:r>
      <w:r w:rsidR="00D2271C" w:rsidRPr="00D2271C">
        <w:rPr>
          <w:rFonts w:ascii="Times New Roman" w:hAnsi="Times New Roman" w:cs="Times New Roman"/>
          <w:sz w:val="24"/>
          <w:szCs w:val="24"/>
        </w:rPr>
        <w:t>.</w:t>
      </w: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. Затраты на проведение текущего ремонта помещений определяются исходя из фактической потребности в соответствии с п.9 статьи 22 Федерального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законаи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нормы проведения ремонта- не чаще 1 раза в 3 года.</w:t>
      </w: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 иного оборудования - систем кондиционирования и вентиляции, систем пожарной сигнализации, систем контроля и управления доступом, систем видеонаблюдения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113" name="Рисунок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D2271C" w:rsidP="00D2271C">
      <w:pPr>
        <w:pStyle w:val="60"/>
        <w:shd w:val="clear" w:color="auto" w:fill="auto"/>
        <w:spacing w:before="0" w:after="270" w:line="280" w:lineRule="exact"/>
        <w:ind w:left="1000" w:firstLine="0"/>
        <w:jc w:val="center"/>
        <w:rPr>
          <w:sz w:val="24"/>
          <w:szCs w:val="24"/>
        </w:rPr>
      </w:pPr>
      <w:proofErr w:type="spellStart"/>
      <w:r w:rsidRPr="00D2271C">
        <w:rPr>
          <w:sz w:val="24"/>
          <w:szCs w:val="24"/>
        </w:rPr>
        <w:t>Зио</w:t>
      </w:r>
      <w:proofErr w:type="spellEnd"/>
      <w:r w:rsidRPr="00D2271C">
        <w:rPr>
          <w:sz w:val="24"/>
          <w:szCs w:val="24"/>
        </w:rPr>
        <w:t xml:space="preserve">  =  </w:t>
      </w:r>
      <w:proofErr w:type="spellStart"/>
      <w:r w:rsidRPr="00D2271C">
        <w:rPr>
          <w:sz w:val="24"/>
          <w:szCs w:val="24"/>
        </w:rPr>
        <w:t>Зскив</w:t>
      </w:r>
      <w:proofErr w:type="spellEnd"/>
      <w:r w:rsidRPr="00D2271C">
        <w:rPr>
          <w:rStyle w:val="614pt"/>
          <w:sz w:val="24"/>
          <w:szCs w:val="24"/>
        </w:rPr>
        <w:t xml:space="preserve"> +</w:t>
      </w:r>
      <w:proofErr w:type="spellStart"/>
      <w:r w:rsidRPr="00D2271C">
        <w:rPr>
          <w:sz w:val="24"/>
          <w:szCs w:val="24"/>
        </w:rPr>
        <w:t>Зспс</w:t>
      </w:r>
      <w:proofErr w:type="spellEnd"/>
      <w:r w:rsidRPr="00D2271C">
        <w:rPr>
          <w:rStyle w:val="614pt"/>
          <w:sz w:val="24"/>
          <w:szCs w:val="24"/>
        </w:rPr>
        <w:t xml:space="preserve"> +</w:t>
      </w:r>
      <w:proofErr w:type="spellStart"/>
      <w:r w:rsidRPr="00D2271C">
        <w:rPr>
          <w:sz w:val="24"/>
          <w:szCs w:val="24"/>
        </w:rPr>
        <w:t>Зскуд</w:t>
      </w:r>
      <w:proofErr w:type="spellEnd"/>
      <w:r w:rsidRPr="00D2271C">
        <w:rPr>
          <w:rStyle w:val="614pt"/>
          <w:sz w:val="24"/>
          <w:szCs w:val="24"/>
        </w:rPr>
        <w:t xml:space="preserve"> +</w:t>
      </w:r>
      <w:proofErr w:type="spellStart"/>
      <w:r w:rsidRPr="00D2271C">
        <w:rPr>
          <w:sz w:val="24"/>
          <w:szCs w:val="24"/>
        </w:rPr>
        <w:t>Зсвн</w:t>
      </w:r>
      <w:proofErr w:type="spellEnd"/>
      <w:r w:rsidRPr="00D2271C">
        <w:rPr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14" name="Рисунок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 систем кондиционирования и вентиляции;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115" name="Рисунок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 систем пожарной сигнализации;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0355" cy="274320"/>
            <wp:effectExtent l="19050" t="0" r="4445" b="0"/>
            <wp:docPr id="116" name="Рисунок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 систем контроля и управления доступом;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117" name="Рисунок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 систем видеонаблюдения.</w:t>
      </w: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9.7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 систем кондиционирования и вентиляции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18" name="Рисунок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45920" cy="470535"/>
            <wp:effectExtent l="19050" t="0" r="0" b="0"/>
            <wp:docPr id="119" name="Рисунок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248285"/>
            <wp:effectExtent l="19050" t="0" r="0" b="0"/>
            <wp:docPr id="120" name="Рисунок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095" cy="248285"/>
            <wp:effectExtent l="19050" t="0" r="1905" b="0"/>
            <wp:docPr id="121" name="Рисунок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ремонта 1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установки кондиционирования и элементов вентиляции.</w:t>
      </w: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9.8.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 систем пожарной сигнализации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122" name="Рисунок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89075" cy="470535"/>
            <wp:effectExtent l="19050" t="0" r="0" b="0"/>
            <wp:docPr id="123" name="Рисунок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24" name="Рисунок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пожарной сигнализации;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25" name="Рисунок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ремонта 1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i-гоизвещателя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9.9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 систем контроля и управления доступом (</w:t>
      </w:r>
      <w:r w:rsidR="0086307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0355" cy="274320"/>
            <wp:effectExtent l="19050" t="0" r="4445" b="0"/>
            <wp:docPr id="126" name="Рисунок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45920" cy="470535"/>
            <wp:effectExtent l="19050" t="0" r="0" b="0"/>
            <wp:docPr id="127" name="Рисунок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5130" cy="274320"/>
            <wp:effectExtent l="19050" t="0" r="0" b="0"/>
            <wp:docPr id="128" name="Рисунок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9095" cy="274320"/>
            <wp:effectExtent l="19050" t="0" r="1905" b="0"/>
            <wp:docPr id="129" name="Рисунок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i-го устройства в </w:t>
      </w:r>
      <w:r w:rsidR="00D2271C" w:rsidRPr="00D2271C">
        <w:rPr>
          <w:rFonts w:ascii="Times New Roman" w:hAnsi="Times New Roman" w:cs="Times New Roman"/>
          <w:sz w:val="24"/>
          <w:szCs w:val="24"/>
        </w:rPr>
        <w:lastRenderedPageBreak/>
        <w:t>составе систем контроля и управления доступом в год.</w:t>
      </w: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9.10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 систем видеонаблюдения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130" name="Рисунок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02410" cy="470535"/>
            <wp:effectExtent l="19050" t="0" r="2540" b="0"/>
            <wp:docPr id="131" name="Рисунок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32" name="Рисунок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33" name="Рисунок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ремонта 1 i-го устройства в составе систем видеонаблюдения в год.</w:t>
      </w:r>
    </w:p>
    <w:p w:rsidR="00D2271C" w:rsidRPr="00D2271C" w:rsidRDefault="00D2271C" w:rsidP="00D2271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9F7BA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.Затраты на приобретение прочих работ и услуг, не относящихся к затратам на услуги связи, транспортные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услуги, оплату расходов по договорам об оказании услуг,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связанных с проездом и наймом жилого помещения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в связи с командированием работников, заключаемым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со сторонними организациями, а также к затратам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на коммунальные услуги, аренду помещений и оборудования,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содержание имущества в рамках прочих затрат и затратам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на приобретение прочих работ и услуг в рамках затрат на информационно-коммуникационные технологии</w:t>
      </w: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71C" w:rsidRPr="00D2271C" w:rsidRDefault="009F7BA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.1. Затраты на приобретение периодических печатных изданий определяются в соответствии с Таблицей №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D2271C" w:rsidRPr="00D2271C" w:rsidRDefault="00D2271C" w:rsidP="00D2271C">
      <w:pPr>
        <w:widowControl w:val="0"/>
        <w:autoSpaceDE w:val="0"/>
        <w:autoSpaceDN w:val="0"/>
        <w:ind w:left="568"/>
        <w:jc w:val="right"/>
      </w:pPr>
      <w:r w:rsidRPr="00D2271C">
        <w:t xml:space="preserve">Таблица № </w:t>
      </w:r>
      <w:r w:rsidR="009F7BAC">
        <w:t>24</w:t>
      </w:r>
    </w:p>
    <w:tbl>
      <w:tblPr>
        <w:tblW w:w="9327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508"/>
        <w:gridCol w:w="1701"/>
        <w:gridCol w:w="2551"/>
      </w:tblGrid>
      <w:tr w:rsidR="00D2271C" w:rsidRPr="00D2271C" w:rsidTr="00945690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</w:pPr>
            <w:r w:rsidRPr="00D2271C">
              <w:t>№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Наименование печатного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pacing w:line="240" w:lineRule="atLeast"/>
              <w:jc w:val="center"/>
            </w:pPr>
            <w:r w:rsidRPr="00D2271C">
              <w:t>Кол-во комплектов на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snapToGrid w:val="0"/>
              <w:spacing w:line="240" w:lineRule="atLeast"/>
              <w:ind w:hanging="108"/>
              <w:jc w:val="center"/>
            </w:pPr>
            <w:r w:rsidRPr="00D2271C">
              <w:t xml:space="preserve">Предельная цена подписки на год, </w:t>
            </w:r>
          </w:p>
          <w:p w:rsidR="00D2271C" w:rsidRPr="00D2271C" w:rsidRDefault="00D2271C" w:rsidP="00945690">
            <w:pPr>
              <w:snapToGrid w:val="0"/>
              <w:spacing w:line="240" w:lineRule="atLeast"/>
              <w:ind w:hanging="108"/>
              <w:jc w:val="center"/>
            </w:pPr>
            <w:r w:rsidRPr="00D2271C">
              <w:t xml:space="preserve">не более </w:t>
            </w:r>
          </w:p>
          <w:p w:rsidR="00D2271C" w:rsidRPr="00D2271C" w:rsidRDefault="00D2271C" w:rsidP="00945690">
            <w:pPr>
              <w:snapToGrid w:val="0"/>
              <w:spacing w:line="240" w:lineRule="atLeast"/>
              <w:ind w:hanging="108"/>
              <w:jc w:val="center"/>
            </w:pPr>
            <w:r w:rsidRPr="00D2271C">
              <w:t>руб.</w:t>
            </w:r>
          </w:p>
        </w:tc>
      </w:tr>
      <w:tr w:rsidR="00D2271C" w:rsidRPr="00D2271C" w:rsidTr="00945690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</w:pPr>
            <w:r w:rsidRPr="00D2271C">
              <w:t>Пятигорская правда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2 500,00</w:t>
            </w:r>
          </w:p>
        </w:tc>
      </w:tr>
      <w:tr w:rsidR="00D2271C" w:rsidRPr="00D2271C" w:rsidTr="00945690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</w:pPr>
            <w:r w:rsidRPr="00D2271C">
              <w:t xml:space="preserve">Справочник старшего воспитателя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5 000,00</w:t>
            </w:r>
          </w:p>
        </w:tc>
      </w:tr>
      <w:tr w:rsidR="00D2271C" w:rsidRPr="00D2271C" w:rsidTr="00945690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</w:pPr>
            <w:r w:rsidRPr="00D2271C">
              <w:t>Математика в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9 000,00</w:t>
            </w:r>
          </w:p>
        </w:tc>
      </w:tr>
      <w:tr w:rsidR="00D2271C" w:rsidRPr="00D2271C" w:rsidTr="00945690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</w:pPr>
            <w:r w:rsidRPr="00D2271C">
              <w:t>Директор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5 000,00</w:t>
            </w:r>
          </w:p>
        </w:tc>
      </w:tr>
      <w:tr w:rsidR="00D2271C" w:rsidRPr="00D2271C" w:rsidTr="00945690">
        <w:trPr>
          <w:trHeight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</w:pPr>
            <w:r w:rsidRPr="00D2271C">
              <w:t>Школьный 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5 000,00</w:t>
            </w:r>
          </w:p>
        </w:tc>
      </w:tr>
      <w:tr w:rsidR="00D2271C" w:rsidRPr="00D2271C" w:rsidTr="00945690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</w:pPr>
            <w:r w:rsidRPr="00D2271C">
              <w:t>Школьная 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3 000,00</w:t>
            </w:r>
          </w:p>
        </w:tc>
      </w:tr>
      <w:tr w:rsidR="00D2271C" w:rsidRPr="00D2271C" w:rsidTr="00945690"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</w:pPr>
            <w:r w:rsidRPr="00D2271C">
              <w:t>Методист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3 000,00</w:t>
            </w:r>
          </w:p>
        </w:tc>
      </w:tr>
      <w:tr w:rsidR="00D2271C" w:rsidRPr="00D2271C" w:rsidTr="00945690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</w:pPr>
            <w:r w:rsidRPr="00D2271C">
              <w:t>Управление дошкольным образованием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5 000,00</w:t>
            </w:r>
          </w:p>
        </w:tc>
      </w:tr>
      <w:tr w:rsidR="00D2271C" w:rsidRPr="00D2271C" w:rsidTr="00945690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</w:pPr>
            <w:r w:rsidRPr="00D2271C">
              <w:t>Справочник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snapToGrid w:val="0"/>
              <w:spacing w:line="240" w:lineRule="atLeast"/>
              <w:jc w:val="center"/>
            </w:pPr>
            <w:r w:rsidRPr="00D2271C">
              <w:t>5 000,00</w:t>
            </w:r>
          </w:p>
        </w:tc>
      </w:tr>
    </w:tbl>
    <w:p w:rsidR="00D2271C" w:rsidRPr="00D2271C" w:rsidRDefault="00D2271C" w:rsidP="00D2271C">
      <w:pPr>
        <w:autoSpaceDE w:val="0"/>
        <w:autoSpaceDN w:val="0"/>
        <w:adjustRightInd w:val="0"/>
        <w:ind w:firstLine="709"/>
        <w:jc w:val="both"/>
      </w:pPr>
      <w:r w:rsidRPr="00D2271C">
        <w:t>Перечень периодических печатных изданий может отличаться от приведенного в зависимости от решаемых административных задач, при этом оплата периодических печатных изданий осуществляется в пределах доведенных лимитов бюджетных обязательств.</w:t>
      </w:r>
    </w:p>
    <w:p w:rsidR="00D2271C" w:rsidRPr="00D2271C" w:rsidRDefault="00E05655" w:rsidP="00D2271C">
      <w:pPr>
        <w:ind w:firstLine="709"/>
        <w:jc w:val="both"/>
      </w:pPr>
      <w:r>
        <w:t>10</w:t>
      </w:r>
      <w:r w:rsidR="00D2271C" w:rsidRPr="00D2271C">
        <w:t>.2. Затраты на утилизацию объектов основных средств (</w:t>
      </w:r>
      <w:proofErr w:type="spellStart"/>
      <w:r w:rsidR="00D2271C" w:rsidRPr="00D2271C">
        <w:t>Зутс</w:t>
      </w:r>
      <w:proofErr w:type="spellEnd"/>
      <w:r w:rsidR="00D2271C" w:rsidRPr="00D2271C">
        <w:t>) определяются по формуле:</w:t>
      </w:r>
    </w:p>
    <w:p w:rsidR="00D2271C" w:rsidRPr="00D2271C" w:rsidRDefault="00863071" w:rsidP="00D2271C">
      <w:pPr>
        <w:ind w:firstLine="709"/>
        <w:jc w:val="center"/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Зутс= 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Qiутс*Piутс</m:t>
            </m:r>
          </m:e>
        </m:nary>
      </m:oMath>
      <w:r w:rsidR="00D2271C" w:rsidRPr="00D2271C">
        <w:t xml:space="preserve">  ,</w:t>
      </w:r>
    </w:p>
    <w:p w:rsidR="00D2271C" w:rsidRPr="00D2271C" w:rsidRDefault="00D2271C" w:rsidP="00D2271C">
      <w:pPr>
        <w:ind w:firstLine="709"/>
      </w:pPr>
      <w:r w:rsidRPr="00D2271C">
        <w:t>где:</w:t>
      </w:r>
    </w:p>
    <w:p w:rsidR="00D2271C" w:rsidRPr="00D2271C" w:rsidRDefault="00D2271C" w:rsidP="00D2271C">
      <w:pPr>
        <w:ind w:firstLine="709"/>
      </w:pPr>
      <w:proofErr w:type="spellStart"/>
      <w:r w:rsidRPr="00D2271C">
        <w:lastRenderedPageBreak/>
        <w:t>Qiутс</w:t>
      </w:r>
      <w:proofErr w:type="spellEnd"/>
      <w:r w:rsidRPr="00D2271C">
        <w:t xml:space="preserve"> - количество i-ого оборудования, планируемого к утилизации в соответствии с Таблицей № 19;</w:t>
      </w:r>
    </w:p>
    <w:p w:rsidR="00D2271C" w:rsidRPr="00D2271C" w:rsidRDefault="00D2271C" w:rsidP="00D2271C">
      <w:pPr>
        <w:ind w:firstLine="709"/>
      </w:pPr>
      <w:proofErr w:type="spellStart"/>
      <w:r w:rsidRPr="00D2271C">
        <w:t>Рiутс</w:t>
      </w:r>
      <w:proofErr w:type="spellEnd"/>
      <w:r w:rsidRPr="00D2271C">
        <w:t xml:space="preserve"> - цена утилизации i-ого оборудования, определяемая согласно Таблице № </w:t>
      </w:r>
      <w:r w:rsidR="00E05655">
        <w:t>25</w:t>
      </w:r>
      <w:r w:rsidRPr="00D2271C">
        <w:t>.</w:t>
      </w:r>
    </w:p>
    <w:p w:rsidR="00D2271C" w:rsidRPr="00D2271C" w:rsidRDefault="00E05655" w:rsidP="00D2271C">
      <w:pPr>
        <w:widowControl w:val="0"/>
        <w:autoSpaceDE w:val="0"/>
        <w:autoSpaceDN w:val="0"/>
        <w:ind w:left="568"/>
        <w:jc w:val="right"/>
      </w:pPr>
      <w:r>
        <w:t>Таблица № 25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3969"/>
      </w:tblGrid>
      <w:tr w:rsidR="00D2271C" w:rsidRPr="00D2271C" w:rsidTr="0094569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Количество оборудования, утилизация которого планируется (не более),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Цена утилизации оборудования,</w:t>
            </w:r>
          </w:p>
          <w:p w:rsidR="00D2271C" w:rsidRPr="00D2271C" w:rsidRDefault="00D2271C" w:rsidP="00945690">
            <w:pPr>
              <w:jc w:val="center"/>
            </w:pPr>
            <w:r w:rsidRPr="00D2271C">
              <w:t>не более</w:t>
            </w:r>
          </w:p>
          <w:p w:rsidR="00D2271C" w:rsidRPr="00D2271C" w:rsidRDefault="00D2271C" w:rsidP="00945690">
            <w:pPr>
              <w:jc w:val="center"/>
            </w:pPr>
            <w:r w:rsidRPr="00D2271C">
              <w:t>руб.</w:t>
            </w:r>
          </w:p>
        </w:tc>
      </w:tr>
      <w:tr w:rsidR="00D2271C" w:rsidRPr="00D2271C" w:rsidTr="0094569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Управление образования</w:t>
            </w:r>
          </w:p>
        </w:tc>
      </w:tr>
      <w:tr w:rsidR="00D2271C" w:rsidRPr="00D2271C" w:rsidTr="0094569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</w:pPr>
            <w:r w:rsidRPr="00D2271C"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FC6D9E" w:rsidP="00945690">
            <w:pPr>
              <w:jc w:val="center"/>
            </w:pPr>
            <w:r>
              <w:t>10</w:t>
            </w:r>
            <w:r w:rsidR="00D2271C" w:rsidRPr="00D2271C">
              <w:t>00,00</w:t>
            </w:r>
          </w:p>
        </w:tc>
      </w:tr>
      <w:tr w:rsidR="00D2271C" w:rsidRPr="00D2271C" w:rsidTr="0094569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</w:pPr>
            <w:r w:rsidRPr="00D2271C"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</w:pPr>
            <w:r w:rsidRPr="00D2271C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FC6D9E" w:rsidP="00945690">
            <w:pPr>
              <w:jc w:val="center"/>
            </w:pPr>
            <w:r>
              <w:t>10</w:t>
            </w:r>
            <w:r w:rsidR="00D2271C" w:rsidRPr="00D2271C">
              <w:t>00,00</w:t>
            </w:r>
          </w:p>
        </w:tc>
      </w:tr>
      <w:tr w:rsidR="00D2271C" w:rsidRPr="00D2271C" w:rsidTr="0094569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</w:pPr>
            <w:r w:rsidRPr="00D2271C">
              <w:t>Прочие учреждения</w:t>
            </w:r>
          </w:p>
        </w:tc>
      </w:tr>
      <w:tr w:rsidR="00D2271C" w:rsidRPr="00D2271C" w:rsidTr="0094569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jc w:val="center"/>
            </w:pPr>
            <w:r w:rsidRPr="00D2271C"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FC6D9E" w:rsidP="00945690">
            <w:pPr>
              <w:jc w:val="center"/>
            </w:pPr>
            <w:r>
              <w:t>10</w:t>
            </w:r>
            <w:r w:rsidR="00D2271C" w:rsidRPr="00D2271C">
              <w:t>00,00</w:t>
            </w:r>
          </w:p>
        </w:tc>
      </w:tr>
    </w:tbl>
    <w:p w:rsidR="00D2271C" w:rsidRPr="00D2271C" w:rsidRDefault="00E05655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>.3. Затраты на техническую обработку документов определяются в сумме не более 100 000 руб. в год.</w:t>
      </w:r>
    </w:p>
    <w:p w:rsidR="00D2271C" w:rsidRPr="00D2271C" w:rsidRDefault="00E05655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. Затраты на проведение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136" name="Рисунок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271C">
        <w:rPr>
          <w:rFonts w:ascii="Times New Roman" w:hAnsi="Times New Roman" w:cs="Times New Roman"/>
          <w:sz w:val="24"/>
          <w:szCs w:val="24"/>
        </w:rPr>
        <w:t>З</w:t>
      </w:r>
      <w:r w:rsidRPr="00D2271C">
        <w:rPr>
          <w:rFonts w:ascii="Times New Roman" w:hAnsi="Times New Roman" w:cs="Times New Roman"/>
          <w:sz w:val="24"/>
          <w:szCs w:val="24"/>
          <w:vertAlign w:val="subscript"/>
        </w:rPr>
        <w:t>осм</w:t>
      </w:r>
      <w:proofErr w:type="spellEnd"/>
      <w:r w:rsidRPr="00D2271C">
        <w:rPr>
          <w:rFonts w:ascii="Times New Roman" w:hAnsi="Times New Roman" w:cs="Times New Roman"/>
          <w:sz w:val="24"/>
          <w:szCs w:val="24"/>
          <w:vertAlign w:val="subscript"/>
        </w:rPr>
        <w:t xml:space="preserve"> =</w:t>
      </w:r>
      <w:r w:rsidRPr="00D2271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2271C">
        <w:rPr>
          <w:rStyle w:val="6pt"/>
          <w:sz w:val="24"/>
          <w:szCs w:val="24"/>
        </w:rPr>
        <w:t>вод ×</w:t>
      </w:r>
      <w:proofErr w:type="spellStart"/>
      <w:r w:rsidRPr="00D2271C">
        <w:rPr>
          <w:rFonts w:ascii="Times New Roman" w:hAnsi="Times New Roman" w:cs="Times New Roman"/>
          <w:sz w:val="24"/>
          <w:szCs w:val="24"/>
        </w:rPr>
        <w:t>Р</w:t>
      </w:r>
      <w:r w:rsidRPr="00D2271C">
        <w:rPr>
          <w:rStyle w:val="6pt"/>
          <w:sz w:val="24"/>
          <w:szCs w:val="24"/>
        </w:rPr>
        <w:t>вод</w:t>
      </w:r>
      <w:proofErr w:type="spellEnd"/>
      <w:r w:rsidRPr="00D2271C">
        <w:rPr>
          <w:rStyle w:val="6pt"/>
          <w:sz w:val="24"/>
          <w:szCs w:val="24"/>
        </w:rPr>
        <w:t>×</w:t>
      </w:r>
      <w:r w:rsidRPr="00D2271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2271C">
        <w:rPr>
          <w:rFonts w:ascii="Times New Roman" w:hAnsi="Times New Roman" w:cs="Times New Roman"/>
          <w:sz w:val="24"/>
          <w:szCs w:val="24"/>
          <w:vertAlign w:val="superscript"/>
        </w:rPr>
        <w:t>вод</w:t>
      </w:r>
      <w:r w:rsidRPr="00D2271C">
        <w:rPr>
          <w:rFonts w:ascii="Times New Roman" w:hAnsi="Times New Roman" w:cs="Times New Roman"/>
          <w:sz w:val="24"/>
          <w:szCs w:val="24"/>
        </w:rPr>
        <w:t>/</w:t>
      </w:r>
      <w:r w:rsidRPr="00D2271C">
        <w:rPr>
          <w:rFonts w:ascii="Times New Roman" w:hAnsi="Times New Roman" w:cs="Times New Roman"/>
          <w:sz w:val="24"/>
          <w:szCs w:val="24"/>
          <w:vertAlign w:val="subscript"/>
        </w:rPr>
        <w:t>1.1</w:t>
      </w:r>
      <w:r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137" name="Рисунок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138" name="Рисунок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проведения 1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осмотра</w:t>
      </w:r>
      <w:r w:rsidR="00E05655">
        <w:rPr>
          <w:rFonts w:ascii="Times New Roman" w:hAnsi="Times New Roman" w:cs="Times New Roman"/>
          <w:sz w:val="24"/>
          <w:szCs w:val="24"/>
        </w:rPr>
        <w:t xml:space="preserve"> в соответствии с Таблицей № 26</w:t>
      </w:r>
      <w:r w:rsidR="00D2271C" w:rsidRPr="00D2271C">
        <w:rPr>
          <w:rFonts w:ascii="Times New Roman" w:hAnsi="Times New Roman" w:cs="Times New Roman"/>
          <w:sz w:val="24"/>
          <w:szCs w:val="24"/>
        </w:rPr>
        <w:t>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39" name="Рисунок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1,1 -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E05655" w:rsidRPr="00D2271C" w:rsidRDefault="00E05655" w:rsidP="00E056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5"/>
        <w:gridCol w:w="2771"/>
        <w:gridCol w:w="2409"/>
        <w:gridCol w:w="2176"/>
      </w:tblGrid>
      <w:tr w:rsidR="00D2271C" w:rsidRPr="00D2271C" w:rsidTr="00945690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Количество водителей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 xml:space="preserve">Цена проведения 1 </w:t>
            </w:r>
            <w:proofErr w:type="spellStart"/>
            <w:r w:rsidRPr="00D2271C">
              <w:t>предрейсового</w:t>
            </w:r>
            <w:proofErr w:type="spellEnd"/>
            <w:r w:rsidRPr="00D2271C">
              <w:t xml:space="preserve"> и </w:t>
            </w:r>
            <w:proofErr w:type="spellStart"/>
            <w:r w:rsidRPr="00D2271C">
              <w:t>послерейсового</w:t>
            </w:r>
            <w:proofErr w:type="spellEnd"/>
            <w:r w:rsidRPr="00D2271C">
              <w:t xml:space="preserve"> осмотра, руб.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Количество рабочих дней в году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Поправочный коэффициент</w:t>
            </w:r>
          </w:p>
        </w:tc>
      </w:tr>
      <w:tr w:rsidR="00D2271C" w:rsidRPr="00D2271C" w:rsidTr="00945690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Не более 35,00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247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1,1</w:t>
            </w:r>
          </w:p>
        </w:tc>
      </w:tr>
    </w:tbl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E05655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. Затраты на проведение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спецоценки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условий труда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4950" cy="222250"/>
            <wp:effectExtent l="19050" t="0" r="0" b="0"/>
            <wp:docPr id="140" name="Рисунок 4" descr="base_1_170190_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1_170190_841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22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3040" cy="470535"/>
            <wp:effectExtent l="19050" t="0" r="3810" b="0"/>
            <wp:docPr id="141" name="Рисунок 3" descr="base_1_170190_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_170190_842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3690" cy="222250"/>
            <wp:effectExtent l="19050" t="0" r="0" b="0"/>
            <wp:docPr id="142" name="Рисунок 142" descr="base_1_170190_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70190_843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22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i-х рабочих мест, подлежащих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спецоценке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условий труда;</w:t>
      </w:r>
    </w:p>
    <w:p w:rsidR="00D2271C" w:rsidRPr="00D2271C" w:rsidRDefault="00D2271C" w:rsidP="00D2271C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 xml:space="preserve">- цена проведения </w:t>
      </w:r>
      <w:proofErr w:type="spellStart"/>
      <w:r w:rsidRPr="00D2271C">
        <w:rPr>
          <w:rFonts w:ascii="Times New Roman" w:hAnsi="Times New Roman" w:cs="Times New Roman"/>
          <w:sz w:val="24"/>
          <w:szCs w:val="24"/>
        </w:rPr>
        <w:t>спецоценки</w:t>
      </w:r>
      <w:proofErr w:type="spellEnd"/>
      <w:r w:rsidRPr="00D2271C">
        <w:rPr>
          <w:rFonts w:ascii="Times New Roman" w:hAnsi="Times New Roman" w:cs="Times New Roman"/>
          <w:sz w:val="24"/>
          <w:szCs w:val="24"/>
        </w:rPr>
        <w:t xml:space="preserve"> условий труда 1 i-го рабочего места.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 xml:space="preserve">74. Затраты на проведение </w:t>
      </w:r>
      <w:r w:rsidRPr="00D2271C">
        <w:rPr>
          <w:rFonts w:ascii="Times New Roman" w:hAnsi="Times New Roman" w:cs="Times New Roman"/>
          <w:i/>
          <w:iCs/>
          <w:sz w:val="24"/>
          <w:szCs w:val="24"/>
        </w:rPr>
        <w:t>диспансеризации</w:t>
      </w:r>
      <w:r w:rsidRPr="00D2271C">
        <w:rPr>
          <w:rFonts w:ascii="Times New Roman" w:hAnsi="Times New Roman" w:cs="Times New Roman"/>
          <w:sz w:val="24"/>
          <w:szCs w:val="24"/>
        </w:rPr>
        <w:t xml:space="preserve"> работников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43" name="Рисунок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71600" cy="248285"/>
            <wp:effectExtent l="19050" t="0" r="0" b="0"/>
            <wp:docPr id="144" name="Рисунок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8285"/>
            <wp:effectExtent l="19050" t="0" r="9525" b="0"/>
            <wp:docPr id="145" name="Рисунок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46" name="Рисунок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75. Затраты на оплату работ по монтажу (установке), дооборудованию и наладке оборудования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147" name="Рисунок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619885" cy="496570"/>
            <wp:effectExtent l="19050" t="0" r="0" b="0"/>
            <wp:docPr id="148" name="Рисунок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496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5130" cy="274320"/>
            <wp:effectExtent l="19050" t="0" r="0" b="0"/>
            <wp:docPr id="149" name="Рисунок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9095" cy="274320"/>
            <wp:effectExtent l="19050" t="0" r="1905" b="0"/>
            <wp:docPr id="150" name="Рисунок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D2271C" w:rsidRPr="00D2271C" w:rsidRDefault="00E05655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</w:t>
      </w:r>
      <w:r w:rsidR="00D2271C" w:rsidRPr="00D2271C">
        <w:rPr>
          <w:rFonts w:ascii="Times New Roman" w:hAnsi="Times New Roman" w:cs="Times New Roman"/>
          <w:sz w:val="24"/>
          <w:szCs w:val="24"/>
        </w:rPr>
        <w:t>. Затраты на оплату услуг вневедомственной охраны определяются по фактическим затратам в отчетном финансовом году</w:t>
      </w:r>
      <w:r w:rsidR="00887F45">
        <w:rPr>
          <w:rFonts w:ascii="Times New Roman" w:hAnsi="Times New Roman" w:cs="Times New Roman"/>
          <w:sz w:val="24"/>
          <w:szCs w:val="24"/>
        </w:rPr>
        <w:t>,</w:t>
      </w:r>
      <w:r w:rsidR="00887F45" w:rsidRPr="00887F45">
        <w:rPr>
          <w:rFonts w:ascii="Times New Roman" w:hAnsi="Times New Roman" w:cs="Times New Roman"/>
          <w:sz w:val="24"/>
          <w:szCs w:val="24"/>
        </w:rPr>
        <w:t xml:space="preserve"> </w:t>
      </w:r>
      <w:r w:rsidR="00887F45" w:rsidRPr="00D2271C">
        <w:rPr>
          <w:rFonts w:ascii="Times New Roman" w:hAnsi="Times New Roman" w:cs="Times New Roman"/>
          <w:sz w:val="24"/>
          <w:szCs w:val="24"/>
        </w:rPr>
        <w:t>с учетом инфляции</w:t>
      </w:r>
      <w:r w:rsidR="00D2271C" w:rsidRPr="00D2271C">
        <w:rPr>
          <w:rFonts w:ascii="Times New Roman" w:hAnsi="Times New Roman" w:cs="Times New Roman"/>
          <w:sz w:val="24"/>
          <w:szCs w:val="24"/>
        </w:rPr>
        <w:t>.</w:t>
      </w:r>
    </w:p>
    <w:p w:rsidR="00D2271C" w:rsidRPr="00D2271C" w:rsidRDefault="00E05655" w:rsidP="00D227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</w:t>
      </w:r>
      <w:r w:rsidR="00D2271C" w:rsidRPr="00D2271C">
        <w:rPr>
          <w:rFonts w:ascii="Times New Roman" w:hAnsi="Times New Roman" w:cs="Times New Roman"/>
          <w:sz w:val="24"/>
          <w:szCs w:val="24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51" name="Рисунок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в соответствии с </w:t>
      </w:r>
      <w:r w:rsidR="00D2271C" w:rsidRPr="00D2271C">
        <w:rPr>
          <w:rFonts w:ascii="Times New Roman" w:hAnsi="Times New Roman" w:cs="Times New Roman"/>
          <w:sz w:val="24"/>
          <w:szCs w:val="24"/>
          <w:lang w:eastAsia="en-US"/>
        </w:rPr>
        <w:t>Федеральным законом от 25.04.2002 г.№ 40-ФЗ «</w:t>
      </w:r>
      <w:r w:rsidR="00D2271C" w:rsidRPr="00D2271C">
        <w:rPr>
          <w:rFonts w:ascii="Times New Roman" w:hAnsi="Times New Roman" w:cs="Times New Roman"/>
          <w:sz w:val="24"/>
          <w:szCs w:val="24"/>
        </w:rPr>
        <w:t>Об обязательном страховании гражданской ответственности владельцев транспортных средств»,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4768215" cy="470535"/>
            <wp:effectExtent l="19050" t="0" r="0" b="0"/>
            <wp:docPr id="152" name="Рисунок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4320" cy="248285"/>
            <wp:effectExtent l="19050" t="0" r="0" b="0"/>
            <wp:docPr id="153" name="Рисунок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154" name="Рисунок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3865" cy="248285"/>
            <wp:effectExtent l="19050" t="0" r="0" b="0"/>
            <wp:docPr id="155" name="Рисунок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156" name="Рисунок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57" name="Рисунок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158" name="Рисунок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159" name="Рисунок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166" w:history="1">
        <w:r w:rsidR="00D2271C" w:rsidRPr="00D2271C">
          <w:rPr>
            <w:rFonts w:ascii="Times New Roman" w:hAnsi="Times New Roman" w:cs="Times New Roman"/>
            <w:sz w:val="24"/>
            <w:szCs w:val="24"/>
          </w:rPr>
          <w:t>пунктом 3 статьи 9</w:t>
        </w:r>
      </w:hyperlink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52425" cy="274320"/>
            <wp:effectExtent l="19050" t="0" r="9525" b="0"/>
            <wp:docPr id="160" name="Рисунок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</w:pPr>
    </w:p>
    <w:p w:rsidR="00D2271C" w:rsidRPr="00D2271C" w:rsidRDefault="00E05655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 xml:space="preserve">.Затраты на приобретение основных средств, не отнесенные к затратам на приобретение основных средств в рамках </w:t>
      </w:r>
      <w:proofErr w:type="spellStart"/>
      <w:r w:rsidR="00D2271C" w:rsidRPr="00D2271C">
        <w:rPr>
          <w:rFonts w:ascii="Times New Roman" w:hAnsi="Times New Roman" w:cs="Times New Roman"/>
          <w:b/>
          <w:sz w:val="24"/>
          <w:szCs w:val="24"/>
        </w:rPr>
        <w:t>затратна</w:t>
      </w:r>
      <w:proofErr w:type="spellEnd"/>
      <w:r w:rsidR="00D2271C" w:rsidRPr="00D2271C">
        <w:rPr>
          <w:rFonts w:ascii="Times New Roman" w:hAnsi="Times New Roman" w:cs="Times New Roman"/>
          <w:b/>
          <w:sz w:val="24"/>
          <w:szCs w:val="24"/>
        </w:rPr>
        <w:t xml:space="preserve"> информационно-коммуникационные технологии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</w:pPr>
    </w:p>
    <w:p w:rsidR="00D2271C" w:rsidRPr="00D2271C" w:rsidRDefault="00E05655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47"/>
      <w:bookmarkEnd w:id="10"/>
      <w:r>
        <w:rPr>
          <w:rFonts w:ascii="Times New Roman" w:hAnsi="Times New Roman" w:cs="Times New Roman"/>
          <w:sz w:val="24"/>
          <w:szCs w:val="24"/>
        </w:rPr>
        <w:t>11.</w:t>
      </w:r>
      <w:r w:rsidR="00D2271C" w:rsidRPr="00D2271C">
        <w:rPr>
          <w:rFonts w:ascii="Times New Roman" w:hAnsi="Times New Roman" w:cs="Times New Roman"/>
          <w:sz w:val="24"/>
          <w:szCs w:val="24"/>
        </w:rPr>
        <w:t>1.  Затраты на приобретение мебели (</w:t>
      </w:r>
      <w:r w:rsidR="008630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248285"/>
            <wp:effectExtent l="19050" t="0" r="9525" b="0"/>
            <wp:docPr id="161" name="Рисунок 77" descr="base_1_170190_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1_170190_879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4025" cy="470535"/>
            <wp:effectExtent l="19050" t="0" r="9525" b="0"/>
            <wp:docPr id="162" name="Рисунок 76" descr="base_1_170190_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1_170190_880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1165" cy="248285"/>
            <wp:effectExtent l="19050" t="0" r="6985" b="0"/>
            <wp:docPr id="163" name="Рисунок 75" descr="base_1_170190_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1_170190_881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Таблицей № 20 с учетом расчетной численности основных работников или кабинетов, фактического наличия i-х предметов мебели, с учетом информации о рыночных ценах идентичных товаров, работ, услуг, планируемых к закупкам, или при их отсутствии однородных товаров, работ, услуг;</w:t>
      </w:r>
    </w:p>
    <w:p w:rsidR="00D2271C" w:rsidRPr="00D2271C" w:rsidRDefault="00D2271C" w:rsidP="00D2271C">
      <w:pPr>
        <w:pStyle w:val="ConsPlusNormal"/>
        <w:numPr>
          <w:ilvl w:val="0"/>
          <w:numId w:val="11"/>
        </w:numPr>
        <w:tabs>
          <w:tab w:val="clear" w:pos="720"/>
          <w:tab w:val="num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 xml:space="preserve">- цена i-го предмета мебели в соответствии с Таблицей № </w:t>
      </w:r>
      <w:r w:rsidR="00E05655">
        <w:rPr>
          <w:rFonts w:ascii="Times New Roman" w:hAnsi="Times New Roman" w:cs="Times New Roman"/>
          <w:sz w:val="24"/>
          <w:szCs w:val="24"/>
        </w:rPr>
        <w:t>27</w:t>
      </w:r>
      <w:r w:rsidRPr="00D2271C">
        <w:rPr>
          <w:rFonts w:ascii="Times New Roman" w:hAnsi="Times New Roman" w:cs="Times New Roman"/>
          <w:sz w:val="24"/>
          <w:szCs w:val="24"/>
        </w:rPr>
        <w:t>.</w:t>
      </w:r>
    </w:p>
    <w:p w:rsidR="00D2271C" w:rsidRPr="00D2271C" w:rsidRDefault="00D2271C" w:rsidP="00D2271C">
      <w:pPr>
        <w:widowControl w:val="0"/>
        <w:autoSpaceDE w:val="0"/>
        <w:autoSpaceDN w:val="0"/>
        <w:ind w:firstLine="567"/>
        <w:jc w:val="right"/>
      </w:pPr>
      <w:r w:rsidRPr="00D2271C">
        <w:t>Таблица №2</w:t>
      </w:r>
      <w:r w:rsidR="00E05655"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3098"/>
        <w:gridCol w:w="2053"/>
        <w:gridCol w:w="2408"/>
        <w:gridCol w:w="1415"/>
      </w:tblGrid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 мебели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использования, лет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Цена  предмета мебели, 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2271C" w:rsidRPr="00D2271C" w:rsidTr="00945690">
        <w:tc>
          <w:tcPr>
            <w:tcW w:w="9570" w:type="dxa"/>
            <w:gridSpan w:val="5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Стол компьютерный/рабочий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работника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работника главной и ведущей групп должностей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D2271C" w:rsidRPr="00D2271C" w:rsidTr="00945690">
        <w:tc>
          <w:tcPr>
            <w:tcW w:w="596" w:type="dxa"/>
            <w:vMerge w:val="restart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vMerge w:val="restart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работника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271C" w:rsidRPr="00D2271C" w:rsidTr="00945690">
        <w:tc>
          <w:tcPr>
            <w:tcW w:w="596" w:type="dxa"/>
            <w:vMerge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</w:p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работника главной группы должностей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кабинет при необходимости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Шкаф книжный (для документов), 200 см х 80 см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 на кабинет 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1 на кабинет 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Шкаф платяной, 200 см х 80 см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Тумба со створками общего назначения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кабинет 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1 работника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Тумба к столу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работника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или сейф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 на учреждение 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D2271C" w:rsidRPr="00D2271C" w:rsidTr="00945690">
        <w:tc>
          <w:tcPr>
            <w:tcW w:w="9570" w:type="dxa"/>
            <w:gridSpan w:val="5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Стол компьютерный/рабочий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работника административно-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управленческого персонала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руководителя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работника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кабинет при необходимости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Шкаф книжный (для документов), 200 см х 80 см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 на кабинет 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1 на кабинет 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Шкаф платяной, 200 см х 80 см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Тумба со створками общего назначения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кабинет 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1 работника административно-управленческого персонала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Тумба к столу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1 работника административно-управленческого персонала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или сейф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учреждение 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D2271C" w:rsidRPr="00D2271C" w:rsidTr="00945690">
        <w:tc>
          <w:tcPr>
            <w:tcW w:w="9570" w:type="dxa"/>
            <w:gridSpan w:val="5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Прочие учреждения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Стол компьютерный/рабочий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работника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руководителя и заместителей руководителя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D2271C" w:rsidRPr="00D2271C" w:rsidTr="00945690">
        <w:tc>
          <w:tcPr>
            <w:tcW w:w="596" w:type="dxa"/>
            <w:vMerge w:val="restart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vMerge w:val="restart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работника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271C" w:rsidRPr="00D2271C" w:rsidTr="00945690">
        <w:tc>
          <w:tcPr>
            <w:tcW w:w="596" w:type="dxa"/>
            <w:vMerge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</w:p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руководителя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кабинет при необходимости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Шкаф книжный (для документов), 200 см х 80 см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 на кабинет 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1 на кабинет 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Шкаф платяной, 200 см х 80 см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Тумба со створками общего назначения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кабинет 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1 работника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Тумба к столу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jc w:val="center"/>
            </w:pPr>
            <w:r w:rsidRPr="00D2271C">
              <w:t>не менее 7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на работника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или сейф</w:t>
            </w: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 на учреждение (и более при необходимости)</w:t>
            </w: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D2271C" w:rsidRPr="00D2271C" w:rsidTr="00945690">
        <w:tc>
          <w:tcPr>
            <w:tcW w:w="596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271C" w:rsidRPr="00D2271C" w:rsidRDefault="00D2271C" w:rsidP="00D2271C">
      <w:pPr>
        <w:autoSpaceDE w:val="0"/>
        <w:autoSpaceDN w:val="0"/>
        <w:adjustRightInd w:val="0"/>
        <w:ind w:firstLine="709"/>
        <w:jc w:val="both"/>
      </w:pPr>
      <w:r w:rsidRPr="00D2271C">
        <w:t>Перечень предметов мебели может отличаться от приведенного в зависимости от потребности, при этом оплата осуществляется в пределах доведенных лимитов бюджетных обязательств.</w:t>
      </w:r>
    </w:p>
    <w:p w:rsidR="00D2271C" w:rsidRPr="00D2271C" w:rsidRDefault="00E05655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2271C" w:rsidRPr="00D2271C">
        <w:rPr>
          <w:rFonts w:ascii="Times New Roman" w:hAnsi="Times New Roman" w:cs="Times New Roman"/>
          <w:sz w:val="24"/>
          <w:szCs w:val="24"/>
        </w:rPr>
        <w:t>.2. Затраты на приобретение иных основных средств (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Зи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мере необходимости по формуле:</w:t>
      </w:r>
      <w:r w:rsidR="00D2271C" w:rsidRPr="00D227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:rsidR="00D2271C" w:rsidRPr="00D2271C" w:rsidRDefault="00D2271C" w:rsidP="00D2271C">
      <w:pPr>
        <w:pStyle w:val="22"/>
        <w:shd w:val="clear" w:color="auto" w:fill="auto"/>
        <w:tabs>
          <w:tab w:val="left" w:pos="0"/>
          <w:tab w:val="left" w:pos="851"/>
        </w:tabs>
        <w:spacing w:before="0" w:after="0" w:line="346" w:lineRule="exact"/>
        <w:ind w:left="720" w:right="20" w:firstLine="0"/>
        <w:rPr>
          <w:sz w:val="24"/>
          <w:szCs w:val="24"/>
          <w:lang w:val="en-US"/>
        </w:rPr>
      </w:pPr>
      <w:proofErr w:type="spellStart"/>
      <w:r w:rsidRPr="00D2271C">
        <w:rPr>
          <w:sz w:val="24"/>
          <w:szCs w:val="24"/>
        </w:rPr>
        <w:t>Зи</w:t>
      </w:r>
      <w:proofErr w:type="spellEnd"/>
      <w:r w:rsidRPr="00D2271C">
        <w:rPr>
          <w:sz w:val="24"/>
          <w:szCs w:val="24"/>
          <w:lang w:val="en-US"/>
        </w:rPr>
        <w:t xml:space="preserve">= ∑ </w:t>
      </w:r>
      <w:proofErr w:type="spellStart"/>
      <w:r w:rsidRPr="00D2271C">
        <w:rPr>
          <w:sz w:val="24"/>
          <w:szCs w:val="24"/>
          <w:lang w:val="en-US"/>
        </w:rPr>
        <w:t>Q</w:t>
      </w:r>
      <w:r w:rsidRPr="00D2271C">
        <w:rPr>
          <w:sz w:val="24"/>
          <w:szCs w:val="24"/>
          <w:vertAlign w:val="subscript"/>
          <w:lang w:val="en-US"/>
        </w:rPr>
        <w:t>i</w:t>
      </w:r>
      <w:proofErr w:type="spellEnd"/>
      <w:r w:rsidRPr="00D2271C">
        <w:rPr>
          <w:rStyle w:val="6pt"/>
          <w:sz w:val="24"/>
          <w:szCs w:val="24"/>
          <w:lang w:val="en-US"/>
        </w:rPr>
        <w:t xml:space="preserve"> × </w:t>
      </w:r>
      <w:r w:rsidRPr="00D2271C">
        <w:rPr>
          <w:sz w:val="24"/>
          <w:szCs w:val="24"/>
          <w:lang w:val="en-US"/>
        </w:rPr>
        <w:t>P</w:t>
      </w:r>
      <w:r w:rsidRPr="00D2271C">
        <w:rPr>
          <w:sz w:val="24"/>
          <w:szCs w:val="24"/>
          <w:vertAlign w:val="subscript"/>
          <w:lang w:val="en-US"/>
        </w:rPr>
        <w:t>i</w:t>
      </w:r>
      <w:r w:rsidRPr="00D2271C">
        <w:rPr>
          <w:rStyle w:val="6pt"/>
          <w:sz w:val="24"/>
          <w:szCs w:val="24"/>
          <w:vertAlign w:val="subscript"/>
          <w:lang w:val="en-US"/>
        </w:rPr>
        <w:t xml:space="preserve"> ,</w:t>
      </w: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271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i=l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271C">
        <w:rPr>
          <w:rFonts w:ascii="Times New Roman" w:hAnsi="Times New Roman" w:cs="Times New Roman"/>
          <w:sz w:val="24"/>
          <w:szCs w:val="24"/>
        </w:rPr>
        <w:t>где</w:t>
      </w:r>
      <w:r w:rsidRPr="00D227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227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2271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иных основных средств</w:t>
      </w:r>
      <w:r w:rsidR="00E05655">
        <w:rPr>
          <w:rFonts w:ascii="Times New Roman" w:hAnsi="Times New Roman" w:cs="Times New Roman"/>
          <w:sz w:val="24"/>
          <w:szCs w:val="24"/>
        </w:rPr>
        <w:t xml:space="preserve"> </w:t>
      </w:r>
      <w:r w:rsidRPr="00D2271C">
        <w:rPr>
          <w:rFonts w:ascii="Times New Roman" w:hAnsi="Times New Roman" w:cs="Times New Roman"/>
          <w:sz w:val="24"/>
          <w:szCs w:val="24"/>
        </w:rPr>
        <w:t>в соответствии в Таблицей № 21;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227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2271C">
        <w:rPr>
          <w:rFonts w:ascii="Times New Roman" w:hAnsi="Times New Roman" w:cs="Times New Roman"/>
          <w:sz w:val="24"/>
          <w:szCs w:val="24"/>
        </w:rPr>
        <w:t xml:space="preserve"> - цена i-го предмета иного основного средства в соответствии в Таблицей № 2</w:t>
      </w:r>
      <w:r w:rsidR="00E05655">
        <w:rPr>
          <w:rFonts w:ascii="Times New Roman" w:hAnsi="Times New Roman" w:cs="Times New Roman"/>
          <w:sz w:val="24"/>
          <w:szCs w:val="24"/>
        </w:rPr>
        <w:t>8</w:t>
      </w:r>
      <w:r w:rsidRPr="00D2271C">
        <w:rPr>
          <w:rFonts w:ascii="Times New Roman" w:hAnsi="Times New Roman" w:cs="Times New Roman"/>
          <w:sz w:val="24"/>
          <w:szCs w:val="24"/>
        </w:rPr>
        <w:t>.</w:t>
      </w:r>
    </w:p>
    <w:p w:rsidR="00D2271C" w:rsidRPr="00D2271C" w:rsidRDefault="00D2271C" w:rsidP="00D227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Таблица № 2</w:t>
      </w:r>
      <w:r w:rsidR="00E05655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35"/>
        <w:gridCol w:w="1276"/>
        <w:gridCol w:w="2159"/>
        <w:gridCol w:w="1701"/>
        <w:gridCol w:w="1276"/>
      </w:tblGrid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jc w:val="center"/>
            </w:pPr>
            <w:r w:rsidRPr="00D2271C">
              <w:t>№ п/п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jc w:val="center"/>
            </w:pPr>
            <w:r w:rsidRPr="00D2271C">
              <w:t>Наименование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Единица измерения</w:t>
            </w:r>
          </w:p>
        </w:tc>
        <w:tc>
          <w:tcPr>
            <w:tcW w:w="2159" w:type="dxa"/>
          </w:tcPr>
          <w:p w:rsidR="00D2271C" w:rsidRPr="00D2271C" w:rsidRDefault="00D2271C" w:rsidP="00945690">
            <w:pPr>
              <w:jc w:val="center"/>
            </w:pPr>
            <w:r w:rsidRPr="00D2271C">
              <w:t>Норматив количества,</w:t>
            </w:r>
          </w:p>
          <w:p w:rsidR="00D2271C" w:rsidRPr="00D2271C" w:rsidRDefault="00D2271C" w:rsidP="00945690">
            <w:pPr>
              <w:jc w:val="center"/>
            </w:pPr>
            <w:r w:rsidRPr="00D2271C">
              <w:t>не более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jc w:val="center"/>
            </w:pPr>
            <w:r w:rsidRPr="00D2271C">
              <w:t>Цена предмета иного основного средства,</w:t>
            </w:r>
          </w:p>
          <w:p w:rsidR="00D2271C" w:rsidRPr="00D2271C" w:rsidRDefault="00D2271C" w:rsidP="00945690">
            <w:pPr>
              <w:jc w:val="center"/>
              <w:rPr>
                <w:vertAlign w:val="superscript"/>
              </w:rPr>
            </w:pPr>
            <w:r w:rsidRPr="00D2271C">
              <w:t>не более руб.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Периодичность</w:t>
            </w:r>
          </w:p>
        </w:tc>
      </w:tr>
      <w:tr w:rsidR="00D2271C" w:rsidRPr="00D2271C" w:rsidTr="00DE47DD">
        <w:tc>
          <w:tcPr>
            <w:tcW w:w="9356" w:type="dxa"/>
            <w:gridSpan w:val="6"/>
          </w:tcPr>
          <w:p w:rsidR="00D2271C" w:rsidRPr="00D2271C" w:rsidRDefault="00D2271C" w:rsidP="00945690">
            <w:pPr>
              <w:jc w:val="center"/>
            </w:pPr>
            <w:r w:rsidRPr="00D2271C">
              <w:t>Управление образования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25 000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Чайник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5 000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10 000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5 000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работника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1 500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Кондиционеры, сплит-системы (модель 9)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 xml:space="preserve">не более 2 на кабинет 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40 000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семь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Кондиционеры, сплит-системы (модель 20)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 xml:space="preserve">1 на кабинет 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100 000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семь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Радиоприемник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10 000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3 000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Телефонный аппарат стационарный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работника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3 500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9356" w:type="dxa"/>
            <w:gridSpan w:val="6"/>
          </w:tcPr>
          <w:p w:rsidR="00D2271C" w:rsidRPr="00D2271C" w:rsidRDefault="00D2271C" w:rsidP="00945690">
            <w:pPr>
              <w:jc w:val="center"/>
            </w:pPr>
            <w:r w:rsidRPr="00D2271C">
              <w:t>Дошкольные образовательные учреждения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кабинет АУП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25 000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Чайник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кабинет АУП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5 000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Микроволновая </w:t>
            </w:r>
            <w:r w:rsidRPr="00D2271C">
              <w:rPr>
                <w:rFonts w:ascii="Times New Roman" w:hAnsi="Times New Roman" w:cs="Times New Roman"/>
              </w:rPr>
              <w:lastRenderedPageBreak/>
              <w:t>печь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lastRenderedPageBreak/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кабинет АУП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10 000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кабинет АУП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5 000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работника АУП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1 500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Кондиционеры, сплит-системы (модель 9)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не более 2 на кабинет АУП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40 000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семь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кабинет АУП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3 000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Телефонный аппарат стационарный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работника АУП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3 500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9356" w:type="dxa"/>
            <w:gridSpan w:val="6"/>
          </w:tcPr>
          <w:p w:rsidR="00D2271C" w:rsidRPr="00D2271C" w:rsidRDefault="00D2271C" w:rsidP="00945690">
            <w:pPr>
              <w:jc w:val="center"/>
            </w:pPr>
            <w:r w:rsidRPr="00D2271C">
              <w:t>Прочие учреждения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25 000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Чайник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5 000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10 000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5 000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работника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1 500 </w:t>
            </w:r>
          </w:p>
        </w:tc>
        <w:tc>
          <w:tcPr>
            <w:tcW w:w="1276" w:type="dxa"/>
          </w:tcPr>
          <w:p w:rsidR="00D2271C" w:rsidRPr="00D2271C" w:rsidRDefault="00D2271C" w:rsidP="008A5E0F">
            <w:pPr>
              <w:jc w:val="center"/>
            </w:pPr>
            <w:r w:rsidRPr="00D2271C">
              <w:t xml:space="preserve">1 раз в </w:t>
            </w:r>
            <w:r w:rsidR="008A5E0F">
              <w:t>два года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Кондиционеры, сплит-системы (модель 9)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 xml:space="preserve">не более 2 на кабинет 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40 000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семь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Кондиционеры, сплит-системы (модель 20)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 xml:space="preserve">1 на кабинет 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100 000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семь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Радиоприемник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10 000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кабинет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3 000 </w:t>
            </w:r>
          </w:p>
        </w:tc>
        <w:tc>
          <w:tcPr>
            <w:tcW w:w="1276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пять лет</w:t>
            </w:r>
          </w:p>
        </w:tc>
      </w:tr>
      <w:tr w:rsidR="00D2271C" w:rsidRPr="00D2271C" w:rsidTr="00DE47DD">
        <w:tc>
          <w:tcPr>
            <w:tcW w:w="709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D2271C" w:rsidRPr="00D2271C" w:rsidRDefault="00D2271C" w:rsidP="0094569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>Телефонный аппарат стационарный</w:t>
            </w:r>
          </w:p>
        </w:tc>
        <w:tc>
          <w:tcPr>
            <w:tcW w:w="1276" w:type="dxa"/>
          </w:tcPr>
          <w:p w:rsidR="00D2271C" w:rsidRPr="00D2271C" w:rsidRDefault="00D2271C" w:rsidP="00945690">
            <w:r w:rsidRPr="00D2271C">
              <w:t>Штука</w:t>
            </w:r>
          </w:p>
        </w:tc>
        <w:tc>
          <w:tcPr>
            <w:tcW w:w="2159" w:type="dxa"/>
          </w:tcPr>
          <w:p w:rsidR="00D2271C" w:rsidRPr="00D2271C" w:rsidRDefault="00D2271C" w:rsidP="00945690">
            <w:r w:rsidRPr="00D2271C">
              <w:t>1 на работника</w:t>
            </w:r>
          </w:p>
        </w:tc>
        <w:tc>
          <w:tcPr>
            <w:tcW w:w="1701" w:type="dxa"/>
          </w:tcPr>
          <w:p w:rsidR="00D2271C" w:rsidRPr="00D2271C" w:rsidRDefault="00D2271C" w:rsidP="0094569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71C">
              <w:rPr>
                <w:rFonts w:ascii="Times New Roman" w:hAnsi="Times New Roman" w:cs="Times New Roman"/>
              </w:rPr>
              <w:t xml:space="preserve">3 500 </w:t>
            </w:r>
          </w:p>
        </w:tc>
        <w:tc>
          <w:tcPr>
            <w:tcW w:w="1276" w:type="dxa"/>
          </w:tcPr>
          <w:p w:rsidR="00D2271C" w:rsidRPr="00D2271C" w:rsidRDefault="00D2271C" w:rsidP="008A5E0F">
            <w:pPr>
              <w:jc w:val="center"/>
            </w:pPr>
            <w:r w:rsidRPr="00D2271C">
              <w:t xml:space="preserve">1 раз в </w:t>
            </w:r>
            <w:r w:rsidR="008A5E0F">
              <w:t>два года</w:t>
            </w:r>
          </w:p>
        </w:tc>
      </w:tr>
    </w:tbl>
    <w:p w:rsidR="00D2271C" w:rsidRPr="00D2271C" w:rsidRDefault="00D2271C" w:rsidP="00D2271C">
      <w:pPr>
        <w:autoSpaceDE w:val="0"/>
        <w:autoSpaceDN w:val="0"/>
        <w:adjustRightInd w:val="0"/>
        <w:ind w:firstLine="709"/>
        <w:jc w:val="both"/>
      </w:pPr>
      <w:r w:rsidRPr="00D2271C">
        <w:t>Перечень иных основных средств может отличаться от</w:t>
      </w:r>
      <w:r w:rsidR="00E05655">
        <w:t xml:space="preserve"> </w:t>
      </w:r>
      <w:r w:rsidRPr="00D2271C">
        <w:t>приведенного в зависимости от потребности, при этом оплата иных основных средств</w:t>
      </w:r>
      <w:r w:rsidR="00E05655">
        <w:t xml:space="preserve"> </w:t>
      </w:r>
      <w:r w:rsidRPr="00D2271C">
        <w:t>осуществляется в пределах доведенных лимитов бюджетных обязательств.</w:t>
      </w:r>
    </w:p>
    <w:p w:rsidR="00D2271C" w:rsidRPr="00D2271C" w:rsidRDefault="00D2271C" w:rsidP="00D2271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E05655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.Затраты на приобретение материальных запасов, не отнесенные</w:t>
      </w: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1C">
        <w:rPr>
          <w:rFonts w:ascii="Times New Roman" w:hAnsi="Times New Roman" w:cs="Times New Roman"/>
          <w:b/>
          <w:sz w:val="24"/>
          <w:szCs w:val="24"/>
        </w:rPr>
        <w:t xml:space="preserve">к затратам на приобретение материальных запасов в </w:t>
      </w:r>
      <w:proofErr w:type="spellStart"/>
      <w:r w:rsidRPr="00D2271C">
        <w:rPr>
          <w:rFonts w:ascii="Times New Roman" w:hAnsi="Times New Roman" w:cs="Times New Roman"/>
          <w:b/>
          <w:sz w:val="24"/>
          <w:szCs w:val="24"/>
        </w:rPr>
        <w:t>рамкахзатрат</w:t>
      </w:r>
      <w:proofErr w:type="spellEnd"/>
      <w:r w:rsidRPr="00D2271C">
        <w:rPr>
          <w:rFonts w:ascii="Times New Roman" w:hAnsi="Times New Roman" w:cs="Times New Roman"/>
          <w:b/>
          <w:sz w:val="24"/>
          <w:szCs w:val="24"/>
        </w:rPr>
        <w:t xml:space="preserve"> на информационно-коммуникационные технологии</w:t>
      </w:r>
    </w:p>
    <w:p w:rsidR="00D2271C" w:rsidRPr="00D2271C" w:rsidRDefault="00D2271C" w:rsidP="00D2271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1</w:t>
      </w:r>
      <w:r w:rsidR="00E05655">
        <w:rPr>
          <w:rFonts w:ascii="Times New Roman" w:hAnsi="Times New Roman" w:cs="Times New Roman"/>
          <w:sz w:val="24"/>
          <w:szCs w:val="24"/>
        </w:rPr>
        <w:t>2</w:t>
      </w:r>
      <w:r w:rsidRPr="00D2271C">
        <w:rPr>
          <w:rFonts w:ascii="Times New Roman" w:hAnsi="Times New Roman" w:cs="Times New Roman"/>
          <w:sz w:val="24"/>
          <w:szCs w:val="24"/>
        </w:rPr>
        <w:t>.1. Затраты на приобретение канцелярских принадлежностей (</w:t>
      </w:r>
      <w:r w:rsidR="008630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64" name="Рисунок 91" descr="base_1_170190_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1_170190_90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155190" cy="470535"/>
            <wp:effectExtent l="19050" t="0" r="0" b="0"/>
            <wp:docPr id="165" name="Рисунок 90" descr="base_1_17019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1_170190_902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1165" cy="248285"/>
            <wp:effectExtent l="19050" t="0" r="6985" b="0"/>
            <wp:docPr id="166" name="Рисунок 89" descr="base_1_17019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1_170190_90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принадлежностей, определяемое в соответствии с Таблицей № 22;</w:t>
      </w:r>
    </w:p>
    <w:p w:rsidR="00D2271C" w:rsidRPr="00D2271C" w:rsidRDefault="00863071" w:rsidP="00D2271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7655" cy="248285"/>
            <wp:effectExtent l="19050" t="0" r="0" b="0"/>
            <wp:docPr id="167" name="Рисунок 88" descr="base_1_170190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1_170190_90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работников;</w:t>
      </w:r>
    </w:p>
    <w:p w:rsidR="00D2271C" w:rsidRPr="00D2271C" w:rsidRDefault="00863071" w:rsidP="00D2271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1795" cy="248285"/>
            <wp:effectExtent l="19050" t="0" r="8255" b="0"/>
            <wp:docPr id="168" name="Рисунок 87" descr="base_1_170190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1_170190_90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принадлежностей, определяемая в соответствии с Таблицей № 2</w:t>
      </w:r>
      <w:r w:rsidR="00E05655">
        <w:rPr>
          <w:rFonts w:ascii="Times New Roman" w:hAnsi="Times New Roman" w:cs="Times New Roman"/>
          <w:sz w:val="24"/>
          <w:szCs w:val="24"/>
        </w:rPr>
        <w:t>9</w:t>
      </w:r>
      <w:r w:rsidR="00D2271C" w:rsidRPr="00D2271C">
        <w:rPr>
          <w:rFonts w:ascii="Times New Roman" w:hAnsi="Times New Roman" w:cs="Times New Roman"/>
          <w:sz w:val="24"/>
          <w:szCs w:val="24"/>
        </w:rPr>
        <w:t>.</w:t>
      </w:r>
    </w:p>
    <w:p w:rsidR="00D2271C" w:rsidRPr="00D2271C" w:rsidRDefault="00D2271C" w:rsidP="00D227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Таблица № 2</w:t>
      </w:r>
      <w:r w:rsidR="00E05655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977"/>
        <w:gridCol w:w="1559"/>
        <w:gridCol w:w="1134"/>
        <w:gridCol w:w="1418"/>
        <w:gridCol w:w="1560"/>
      </w:tblGrid>
      <w:tr w:rsidR="00D2271C" w:rsidRPr="00D2271C" w:rsidTr="00945690">
        <w:tc>
          <w:tcPr>
            <w:tcW w:w="708" w:type="dxa"/>
            <w:vAlign w:val="center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D2271C" w:rsidRPr="00D2271C" w:rsidRDefault="00D2271C" w:rsidP="00945690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D2271C" w:rsidRPr="00D2271C" w:rsidRDefault="00D2271C" w:rsidP="00945690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418" w:type="dxa"/>
            <w:vAlign w:val="center"/>
          </w:tcPr>
          <w:p w:rsidR="00D2271C" w:rsidRPr="00D2271C" w:rsidRDefault="00D2271C" w:rsidP="00945690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560" w:type="dxa"/>
            <w:vAlign w:val="center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Цена,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2271C" w:rsidRPr="00D2271C" w:rsidTr="00945690">
        <w:tc>
          <w:tcPr>
            <w:tcW w:w="708" w:type="dxa"/>
            <w:vAlign w:val="center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5"/>
            <w:vAlign w:val="center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На 1 работника (для дошкольных образовательных учреждений и учреждений дополнительного образования на 1 работника административно-управленческого персонала)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Блок для записей в асс.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Дырокол до 40 л.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Бумага офисная А3,          500 л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60" w:type="dxa"/>
          </w:tcPr>
          <w:p w:rsidR="00D2271C" w:rsidRPr="00D2271C" w:rsidRDefault="00210D27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Зажим для бумаг в асс.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механический 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Карандаш графический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Стержни для механического карандаша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Клей силикатный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Закладки в асс.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Кнопки в асс.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Скрепки канцелярские, 28 мм.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Скрепки канцелярские, 50 мм.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Корректирующая лента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Линейка, 30 см.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Лоток для бумаг одинарный (вертикальный/горизонтальный)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1 раз в три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Набор настольный офисный (органайзер)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пять лет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Ручка в асс.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Степлерв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асс.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Стержни в асс.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Маркеры - 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текстовыделители</w:t>
            </w:r>
            <w:proofErr w:type="spellEnd"/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D7FD7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Ежедневник датированный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 /главная и ведущая группа должностей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Папка в асс.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Папка-скоросшиватель </w:t>
            </w:r>
          </w:p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Папка с завязками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Папка архивный короб, 15 см., 10 см.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Подставка для перекидного календаря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пять лет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Клейкая лента 50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Клейкая лента 15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Точилка 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D2271C" w:rsidRPr="00D2271C" w:rsidTr="00945690">
        <w:trPr>
          <w:trHeight w:val="290"/>
        </w:trPr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Бумага офисная А4,           500 л.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tabs>
                <w:tab w:val="right" w:pos="709"/>
              </w:tabs>
              <w:autoSpaceDE w:val="0"/>
              <w:autoSpaceDN w:val="0"/>
              <w:adjustRightInd w:val="0"/>
            </w:pPr>
            <w:r w:rsidRPr="00D2271C">
              <w:t>Файл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jc w:val="center"/>
            </w:pPr>
            <w:r w:rsidRPr="00D2271C"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D2271C" w:rsidRPr="00D2271C" w:rsidTr="00945690">
        <w:tc>
          <w:tcPr>
            <w:tcW w:w="70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D2271C" w:rsidRPr="00D2271C" w:rsidRDefault="00D2271C" w:rsidP="00945690">
            <w:pPr>
              <w:tabs>
                <w:tab w:val="right" w:pos="709"/>
              </w:tabs>
              <w:autoSpaceDE w:val="0"/>
              <w:autoSpaceDN w:val="0"/>
              <w:adjustRightInd w:val="0"/>
            </w:pPr>
            <w:r w:rsidRPr="00D2271C">
              <w:t>Книга учета</w:t>
            </w:r>
          </w:p>
          <w:p w:rsidR="00D2271C" w:rsidRPr="00D2271C" w:rsidRDefault="00D2271C" w:rsidP="00945690">
            <w:pPr>
              <w:tabs>
                <w:tab w:val="right" w:pos="709"/>
              </w:tabs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D2271C" w:rsidRPr="00D2271C" w:rsidTr="00945690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tabs>
                <w:tab w:val="right" w:pos="709"/>
              </w:tabs>
              <w:autoSpaceDE w:val="0"/>
              <w:autoSpaceDN w:val="0"/>
              <w:adjustRightInd w:val="0"/>
              <w:jc w:val="center"/>
            </w:pPr>
            <w:r w:rsidRPr="00D2271C"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Дырокол до 150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десять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D2271C" w:rsidRPr="00D2271C" w:rsidTr="00945690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tabs>
                <w:tab w:val="right" w:pos="709"/>
              </w:tabs>
              <w:autoSpaceDE w:val="0"/>
              <w:autoSpaceDN w:val="0"/>
              <w:adjustRightInd w:val="0"/>
              <w:jc w:val="center"/>
            </w:pPr>
            <w:r w:rsidRPr="00D2271C"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</w:pPr>
            <w:r w:rsidRPr="00D2271C">
              <w:t xml:space="preserve">Календарь настенный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ind w:right="-159"/>
            </w:pPr>
            <w:r w:rsidRPr="00D2271C">
              <w:t>Не более 1 на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autoSpaceDE w:val="0"/>
              <w:autoSpaceDN w:val="0"/>
              <w:adjustRightInd w:val="0"/>
              <w:jc w:val="center"/>
            </w:pPr>
            <w:r w:rsidRPr="00D2271C">
              <w:t>250,00</w:t>
            </w:r>
          </w:p>
        </w:tc>
      </w:tr>
      <w:tr w:rsidR="00D2271C" w:rsidRPr="00D2271C" w:rsidTr="00945690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tabs>
                <w:tab w:val="right" w:pos="709"/>
              </w:tabs>
              <w:autoSpaceDE w:val="0"/>
              <w:autoSpaceDN w:val="0"/>
              <w:adjustRightInd w:val="0"/>
              <w:jc w:val="center"/>
            </w:pPr>
            <w:r w:rsidRPr="00D2271C"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более чем на 70 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пять лет(по мере потребности)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D2271C" w:rsidRPr="00D2271C" w:rsidTr="00945690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tabs>
                <w:tab w:val="right" w:pos="709"/>
              </w:tabs>
              <w:autoSpaceDE w:val="0"/>
              <w:autoSpaceDN w:val="0"/>
              <w:adjustRightInd w:val="0"/>
              <w:jc w:val="center"/>
            </w:pPr>
            <w:r w:rsidRPr="00D2271C"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более чем на 70 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D2271C" w:rsidRPr="00D2271C" w:rsidRDefault="00D2271C" w:rsidP="00D2271C">
      <w:pPr>
        <w:autoSpaceDE w:val="0"/>
        <w:autoSpaceDN w:val="0"/>
        <w:adjustRightInd w:val="0"/>
        <w:ind w:firstLine="709"/>
        <w:jc w:val="both"/>
      </w:pPr>
      <w:r w:rsidRPr="00D2271C">
        <w:t xml:space="preserve">Перечень канцелярских принадлежностей может отличаться от приведенного в зависимости от решаемых административных задач, при этом оплата канцелярских </w:t>
      </w:r>
      <w:r w:rsidRPr="00D2271C">
        <w:lastRenderedPageBreak/>
        <w:t>принадлежностей осуществляется в пределах доведенных лимитов бюджетных обязательств.</w:t>
      </w:r>
    </w:p>
    <w:p w:rsidR="00D2271C" w:rsidRPr="00D2271C" w:rsidRDefault="00D2271C" w:rsidP="00D2271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1</w:t>
      </w:r>
      <w:r w:rsidR="00E05655">
        <w:rPr>
          <w:rFonts w:ascii="Times New Roman" w:hAnsi="Times New Roman" w:cs="Times New Roman"/>
          <w:sz w:val="24"/>
          <w:szCs w:val="24"/>
        </w:rPr>
        <w:t>2</w:t>
      </w:r>
      <w:r w:rsidRPr="00D2271C">
        <w:rPr>
          <w:rFonts w:ascii="Times New Roman" w:hAnsi="Times New Roman" w:cs="Times New Roman"/>
          <w:sz w:val="24"/>
          <w:szCs w:val="24"/>
        </w:rPr>
        <w:t>.2. Затраты на приобретение хозяйственных товаров и принадлежностей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8285" cy="248285"/>
            <wp:effectExtent l="19050" t="0" r="0" b="0"/>
            <wp:docPr id="169" name="Рисунок 495" descr="base_1_1701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 descr="base_1_170190_906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97635" cy="470535"/>
            <wp:effectExtent l="19050" t="0" r="0" b="0"/>
            <wp:docPr id="170" name="Рисунок 494" descr="base_1_17019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 descr="base_1_170190_907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3690" cy="248285"/>
            <wp:effectExtent l="19050" t="0" r="0" b="0"/>
            <wp:docPr id="171" name="Рисунок 493" descr="base_1_17019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 descr="base_1_170190_908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Таблицей № 23;</w:t>
      </w:r>
    </w:p>
    <w:p w:rsidR="00D2271C" w:rsidRPr="00D2271C" w:rsidRDefault="00863071" w:rsidP="00D2271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72" name="Рисунок 492" descr="base_1_170190_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2" descr="base_1_170190_909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Таблицей № </w:t>
      </w:r>
      <w:r w:rsidR="00E05655">
        <w:rPr>
          <w:rFonts w:ascii="Times New Roman" w:hAnsi="Times New Roman" w:cs="Times New Roman"/>
          <w:sz w:val="24"/>
          <w:szCs w:val="24"/>
        </w:rPr>
        <w:t>30</w:t>
      </w:r>
      <w:r w:rsidR="00D2271C" w:rsidRPr="00D2271C">
        <w:rPr>
          <w:rFonts w:ascii="Times New Roman" w:hAnsi="Times New Roman" w:cs="Times New Roman"/>
          <w:sz w:val="24"/>
          <w:szCs w:val="24"/>
        </w:rPr>
        <w:t>.</w:t>
      </w:r>
    </w:p>
    <w:p w:rsidR="00D2271C" w:rsidRPr="00D2271C" w:rsidRDefault="00D2271C" w:rsidP="00D2271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E05655">
        <w:rPr>
          <w:rFonts w:ascii="Times New Roman" w:hAnsi="Times New Roman" w:cs="Times New Roman"/>
          <w:sz w:val="24"/>
          <w:szCs w:val="24"/>
        </w:rPr>
        <w:t>30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1499"/>
        <w:gridCol w:w="1903"/>
        <w:gridCol w:w="1559"/>
      </w:tblGrid>
      <w:tr w:rsidR="00D2271C" w:rsidRPr="00D2271C" w:rsidTr="009456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Количество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Цена (не более) руб./ед.</w:t>
            </w:r>
          </w:p>
        </w:tc>
      </w:tr>
      <w:tr w:rsidR="00D2271C" w:rsidRPr="00D2271C" w:rsidTr="00945690">
        <w:tc>
          <w:tcPr>
            <w:tcW w:w="9639" w:type="dxa"/>
            <w:gridSpan w:val="5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Мыло жидкое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литры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271C" w:rsidRPr="00D2271C" w:rsidRDefault="00210D27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Полотенца бумажные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Корзина для бумаг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5 лет/на 1 сотрудника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Игла прошивная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Нить прошивная 1000 м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Батарейка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Конверты немаркированные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Шпагат 250 м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Салфетки для удаления пыли и грязи с мониторов и оргтехники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 шт.1 раз в год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Спрей для удаления пыли и грязи с мониторов и оргтехники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 шт.1 раз в год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Чайный (кофейный) сервиз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Жалюзи вертикальные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271C" w:rsidRPr="00D2271C" w:rsidRDefault="00D2271C" w:rsidP="00945690">
            <w:pPr>
              <w:pStyle w:val="ConsPlusNormal"/>
              <w:ind w:left="-4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Жалюзи горизонтальные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271C" w:rsidRPr="00D2271C" w:rsidRDefault="00D2271C" w:rsidP="00945690">
            <w:pPr>
              <w:pStyle w:val="ConsPlusNormal"/>
              <w:ind w:left="-4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Настольная лампа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5 лет/на 1 сотрудника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Лампы электрические в асс.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Дозатор для жидкого мыла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Датеры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, штампы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jc w:val="center"/>
            </w:pPr>
            <w:r w:rsidRPr="00D2271C">
              <w:t>1 раз в 5 лет/на 1 сотрудника по мере потребности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jc w:val="center"/>
            </w:pPr>
            <w:r w:rsidRPr="00D2271C">
              <w:t>1000,00</w:t>
            </w:r>
          </w:p>
        </w:tc>
      </w:tr>
      <w:tr w:rsidR="007E1591" w:rsidRPr="00D2271C" w:rsidTr="00945690">
        <w:tc>
          <w:tcPr>
            <w:tcW w:w="709" w:type="dxa"/>
          </w:tcPr>
          <w:p w:rsidR="007E1591" w:rsidRPr="00DE47DD" w:rsidRDefault="007E1591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7E1591" w:rsidRPr="00DE47DD" w:rsidRDefault="007E1591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DD">
              <w:rPr>
                <w:rFonts w:ascii="Times New Roman" w:hAnsi="Times New Roman" w:cs="Times New Roman"/>
                <w:sz w:val="24"/>
                <w:szCs w:val="24"/>
              </w:rPr>
              <w:t xml:space="preserve">Рамки </w:t>
            </w:r>
          </w:p>
        </w:tc>
        <w:tc>
          <w:tcPr>
            <w:tcW w:w="1499" w:type="dxa"/>
          </w:tcPr>
          <w:p w:rsidR="007E1591" w:rsidRPr="00DE47DD" w:rsidRDefault="007E1591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DD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</w:tc>
        <w:tc>
          <w:tcPr>
            <w:tcW w:w="1903" w:type="dxa"/>
          </w:tcPr>
          <w:p w:rsidR="007E1591" w:rsidRPr="00DE47DD" w:rsidRDefault="007E1591" w:rsidP="00945690">
            <w:pPr>
              <w:jc w:val="center"/>
            </w:pPr>
            <w:r w:rsidRPr="00DE47DD">
              <w:t>по мере потребности</w:t>
            </w:r>
          </w:p>
        </w:tc>
        <w:tc>
          <w:tcPr>
            <w:tcW w:w="1559" w:type="dxa"/>
          </w:tcPr>
          <w:p w:rsidR="007E1591" w:rsidRPr="00DE47DD" w:rsidRDefault="007E1591" w:rsidP="00945690">
            <w:pPr>
              <w:jc w:val="center"/>
            </w:pPr>
            <w:r w:rsidRPr="00DE47DD">
              <w:t>300,00</w:t>
            </w:r>
          </w:p>
        </w:tc>
      </w:tr>
      <w:tr w:rsidR="00D2271C" w:rsidRPr="00D2271C" w:rsidTr="00945690">
        <w:tc>
          <w:tcPr>
            <w:tcW w:w="9639" w:type="dxa"/>
            <w:gridSpan w:val="5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Мыло жидкое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литры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Полотенца бумажные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Корзина для бумаг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5 лет/на 1 сотрудника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Батарейка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Салфетки для удаления пыли и грязи с мониторов и оргтехники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 шт.1 раз в год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Спрей для удаления пыли и грязи с мониторов и оргтехники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 шт.1 раз в год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Жалюзи вертикальные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271C" w:rsidRPr="00D2271C" w:rsidRDefault="00D2271C" w:rsidP="00945690">
            <w:pPr>
              <w:pStyle w:val="ConsPlusNormal"/>
              <w:ind w:left="-4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Жалюзи горизонтальные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271C" w:rsidRPr="00D2271C" w:rsidRDefault="00D2271C" w:rsidP="00945690">
            <w:pPr>
              <w:pStyle w:val="ConsPlusNormal"/>
              <w:ind w:left="-4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Лампы электрические в асс.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Дозатор для жидкого мыла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>Мешок для мусорных корзин (30л)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упаковка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>Туалетное мыло 75 гр./4 шт.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упаковка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>Швабра д/пола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widowControl w:val="0"/>
              <w:rPr>
                <w:bCs/>
                <w:color w:val="000000"/>
                <w:spacing w:val="-6"/>
                <w:shd w:val="clear" w:color="auto" w:fill="FFFFFF"/>
              </w:rPr>
            </w:pPr>
            <w:r w:rsidRPr="00D2271C">
              <w:rPr>
                <w:bCs/>
                <w:color w:val="000000"/>
                <w:spacing w:val="-6"/>
                <w:shd w:val="clear" w:color="auto" w:fill="FFFFFF"/>
              </w:rPr>
              <w:t xml:space="preserve">Бумага туалетная 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упаковка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widowControl w:val="0"/>
              <w:rPr>
                <w:bCs/>
                <w:color w:val="000000"/>
                <w:spacing w:val="-6"/>
                <w:shd w:val="clear" w:color="auto" w:fill="FFFFFF"/>
              </w:rPr>
            </w:pPr>
            <w:r w:rsidRPr="00D2271C">
              <w:rPr>
                <w:bCs/>
                <w:color w:val="000000"/>
                <w:spacing w:val="-6"/>
                <w:shd w:val="clear" w:color="auto" w:fill="FFFFFF"/>
              </w:rPr>
              <w:t>Тряпка д/мытья полов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21C35" w:rsidRPr="00D2271C" w:rsidTr="00945690">
        <w:tc>
          <w:tcPr>
            <w:tcW w:w="709" w:type="dxa"/>
          </w:tcPr>
          <w:p w:rsidR="00721C35" w:rsidRPr="00DE47DD" w:rsidRDefault="00721C35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721C35" w:rsidRPr="00DE47DD" w:rsidRDefault="00721C35" w:rsidP="00945690">
            <w:pPr>
              <w:widowControl w:val="0"/>
              <w:rPr>
                <w:bCs/>
                <w:color w:val="000000"/>
                <w:spacing w:val="-6"/>
                <w:shd w:val="clear" w:color="auto" w:fill="FFFFFF"/>
              </w:rPr>
            </w:pPr>
            <w:r w:rsidRPr="00DE47DD">
              <w:rPr>
                <w:bCs/>
                <w:color w:val="000000"/>
                <w:spacing w:val="-6"/>
                <w:shd w:val="clear" w:color="auto" w:fill="FFFFFF"/>
              </w:rPr>
              <w:t xml:space="preserve">Антисептические средства  </w:t>
            </w:r>
          </w:p>
        </w:tc>
        <w:tc>
          <w:tcPr>
            <w:tcW w:w="1499" w:type="dxa"/>
          </w:tcPr>
          <w:p w:rsidR="00721C35" w:rsidRPr="00DE47DD" w:rsidRDefault="00721C35" w:rsidP="009456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E47D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721C35" w:rsidRPr="00DE47DD" w:rsidRDefault="00721C35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1C35" w:rsidRPr="00DE47DD" w:rsidRDefault="00721C35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D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271C" w:rsidRPr="00D2271C" w:rsidTr="00945690">
        <w:tc>
          <w:tcPr>
            <w:tcW w:w="9639" w:type="dxa"/>
            <w:gridSpan w:val="5"/>
            <w:vAlign w:val="center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Прочие учреждения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Корзина для бумаг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5 лет/на 1 сотрудника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Игла прошивная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Нить прошивная 1000 м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Батарейка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Конверты немаркированные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Шпагат джутовый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для удаления пыли и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грязи с мониторов и оргтехники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туба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2 на кабинет/1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год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Спрей для удаления пыли и грязи с мониторов и оргтехники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 на кабинет/1 раз в год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Чайный (кофейный) сервиз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Жалюзи вертикальные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2271C" w:rsidRPr="00D2271C" w:rsidRDefault="00D2271C" w:rsidP="00945690">
            <w:pPr>
              <w:pStyle w:val="ConsPlusNormal"/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1559" w:type="dxa"/>
          </w:tcPr>
          <w:p w:rsidR="008A5E0F" w:rsidRPr="00D2271C" w:rsidRDefault="008A5E0F" w:rsidP="008A5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Жалюзи горизонтальные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2271C" w:rsidRPr="00D2271C" w:rsidRDefault="00D2271C" w:rsidP="00945690">
            <w:pPr>
              <w:pStyle w:val="ConsPlusNormal"/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</w:tcPr>
          <w:p w:rsidR="00D2271C" w:rsidRPr="00D2271C" w:rsidRDefault="008A5E0F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271C"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Ковровое покрытие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Настольная лампа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 раз в 5 лет/на 1 сотрудника</w:t>
            </w:r>
          </w:p>
        </w:tc>
        <w:tc>
          <w:tcPr>
            <w:tcW w:w="1559" w:type="dxa"/>
          </w:tcPr>
          <w:p w:rsidR="00D2271C" w:rsidRPr="00D2271C" w:rsidRDefault="008A5E0F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D2271C" w:rsidRPr="00D2271C" w:rsidTr="00945690">
        <w:tc>
          <w:tcPr>
            <w:tcW w:w="70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D2271C" w:rsidRPr="00D2271C" w:rsidRDefault="00D2271C" w:rsidP="00945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Лампы электрические в асс.</w:t>
            </w:r>
          </w:p>
        </w:tc>
        <w:tc>
          <w:tcPr>
            <w:tcW w:w="149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2271C" w:rsidRPr="00D2271C" w:rsidRDefault="00D2271C" w:rsidP="0094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A5E0F" w:rsidRPr="008A5E0F" w:rsidTr="001045F5">
        <w:trPr>
          <w:trHeight w:val="526"/>
        </w:trPr>
        <w:tc>
          <w:tcPr>
            <w:tcW w:w="709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8A5E0F" w:rsidRPr="008A5E0F" w:rsidRDefault="008A5E0F" w:rsidP="001045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Лампы светодиодные</w:t>
            </w:r>
          </w:p>
        </w:tc>
        <w:tc>
          <w:tcPr>
            <w:tcW w:w="1499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A5E0F" w:rsidRPr="008A5E0F" w:rsidTr="001045F5">
        <w:tc>
          <w:tcPr>
            <w:tcW w:w="709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8A5E0F" w:rsidRPr="008A5E0F" w:rsidRDefault="008A5E0F" w:rsidP="001045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</w:p>
        </w:tc>
        <w:tc>
          <w:tcPr>
            <w:tcW w:w="1499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559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8A5E0F" w:rsidRPr="008A5E0F" w:rsidTr="001045F5">
        <w:tc>
          <w:tcPr>
            <w:tcW w:w="709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8A5E0F" w:rsidRPr="008A5E0F" w:rsidRDefault="008A5E0F" w:rsidP="001045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Дозатор для жидкого мыла</w:t>
            </w:r>
          </w:p>
        </w:tc>
        <w:tc>
          <w:tcPr>
            <w:tcW w:w="1499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8A5E0F" w:rsidRPr="00D2271C" w:rsidTr="001045F5">
        <w:tc>
          <w:tcPr>
            <w:tcW w:w="709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8A5E0F" w:rsidRPr="008A5E0F" w:rsidRDefault="008A5E0F" w:rsidP="001045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Датеры</w:t>
            </w:r>
            <w:proofErr w:type="spellEnd"/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, штампы</w:t>
            </w:r>
          </w:p>
        </w:tc>
        <w:tc>
          <w:tcPr>
            <w:tcW w:w="1499" w:type="dxa"/>
          </w:tcPr>
          <w:p w:rsidR="008A5E0F" w:rsidRPr="008A5E0F" w:rsidRDefault="008A5E0F" w:rsidP="0010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03" w:type="dxa"/>
          </w:tcPr>
          <w:p w:rsidR="008A5E0F" w:rsidRPr="008A5E0F" w:rsidRDefault="008A5E0F" w:rsidP="001045F5">
            <w:pPr>
              <w:jc w:val="center"/>
            </w:pPr>
            <w:r w:rsidRPr="008A5E0F">
              <w:t>1 раз в 5 лет/на 1 сотрудника по мере потребности</w:t>
            </w:r>
          </w:p>
        </w:tc>
        <w:tc>
          <w:tcPr>
            <w:tcW w:w="1559" w:type="dxa"/>
          </w:tcPr>
          <w:p w:rsidR="008A5E0F" w:rsidRPr="00D2271C" w:rsidRDefault="008A5E0F" w:rsidP="001045F5">
            <w:pPr>
              <w:jc w:val="center"/>
            </w:pPr>
            <w:r w:rsidRPr="008A5E0F">
              <w:t>1000,00</w:t>
            </w:r>
          </w:p>
        </w:tc>
      </w:tr>
    </w:tbl>
    <w:p w:rsidR="00D2271C" w:rsidRPr="00D2271C" w:rsidRDefault="00D2271C" w:rsidP="00D2271C">
      <w:pPr>
        <w:autoSpaceDE w:val="0"/>
        <w:autoSpaceDN w:val="0"/>
        <w:adjustRightInd w:val="0"/>
        <w:ind w:firstLine="709"/>
        <w:jc w:val="both"/>
      </w:pPr>
      <w:r w:rsidRPr="00D2271C">
        <w:t>Перечень хозяйственных товаров и принадлежностей</w:t>
      </w:r>
      <w:r w:rsidR="00D630E5">
        <w:t xml:space="preserve"> </w:t>
      </w:r>
      <w:r w:rsidRPr="00D2271C">
        <w:t xml:space="preserve">может отличаться от </w:t>
      </w:r>
      <w:proofErr w:type="gramStart"/>
      <w:r w:rsidRPr="00D2271C">
        <w:t>приведенного</w:t>
      </w:r>
      <w:proofErr w:type="gramEnd"/>
      <w:r w:rsidRPr="00D2271C">
        <w:t xml:space="preserve"> в зависимости от потребности, при этом оплата осуществляется в пределах доведенных лимитов бюджетных обязательств.</w:t>
      </w:r>
    </w:p>
    <w:p w:rsidR="003C4D5C" w:rsidRPr="003C4D5C" w:rsidRDefault="00D2271C" w:rsidP="003C4D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D5C">
        <w:rPr>
          <w:rFonts w:ascii="Times New Roman" w:hAnsi="Times New Roman" w:cs="Times New Roman"/>
          <w:sz w:val="24"/>
          <w:szCs w:val="24"/>
        </w:rPr>
        <w:t>1</w:t>
      </w:r>
      <w:r w:rsidR="00E05655" w:rsidRPr="003C4D5C">
        <w:rPr>
          <w:rFonts w:ascii="Times New Roman" w:hAnsi="Times New Roman" w:cs="Times New Roman"/>
          <w:sz w:val="24"/>
          <w:szCs w:val="24"/>
        </w:rPr>
        <w:t>2</w:t>
      </w:r>
      <w:r w:rsidRPr="003C4D5C">
        <w:rPr>
          <w:rFonts w:ascii="Times New Roman" w:hAnsi="Times New Roman" w:cs="Times New Roman"/>
          <w:sz w:val="24"/>
          <w:szCs w:val="24"/>
        </w:rPr>
        <w:t xml:space="preserve">.3. </w:t>
      </w:r>
      <w:r w:rsidR="003C4D5C" w:rsidRPr="003C4D5C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 для нужд гражданской обороны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9725" cy="248285"/>
            <wp:effectExtent l="19050" t="0" r="3175" b="0"/>
            <wp:docPr id="173" name="Рисунок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D5C" w:rsidRPr="003C4D5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3C4D5C" w:rsidRPr="003C4D5C" w:rsidRDefault="00863071" w:rsidP="003C4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16455" cy="470535"/>
            <wp:effectExtent l="19050" t="0" r="0" b="0"/>
            <wp:docPr id="174" name="Рисунок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D5C" w:rsidRPr="003C4D5C">
        <w:rPr>
          <w:rFonts w:ascii="Times New Roman" w:hAnsi="Times New Roman" w:cs="Times New Roman"/>
          <w:sz w:val="24"/>
          <w:szCs w:val="24"/>
        </w:rPr>
        <w:t>,</w:t>
      </w:r>
    </w:p>
    <w:p w:rsidR="003C4D5C" w:rsidRPr="003C4D5C" w:rsidRDefault="003C4D5C" w:rsidP="003C4D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D5C">
        <w:rPr>
          <w:rFonts w:ascii="Times New Roman" w:hAnsi="Times New Roman" w:cs="Times New Roman"/>
          <w:sz w:val="24"/>
          <w:szCs w:val="24"/>
        </w:rPr>
        <w:t>где:</w:t>
      </w:r>
    </w:p>
    <w:p w:rsidR="003C4D5C" w:rsidRPr="003C4D5C" w:rsidRDefault="00863071" w:rsidP="003C4D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095" cy="248285"/>
            <wp:effectExtent l="19050" t="0" r="1905" b="0"/>
            <wp:docPr id="175" name="Рисунок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D5C" w:rsidRPr="003C4D5C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Таблицей №31</w:t>
      </w:r>
    </w:p>
    <w:p w:rsidR="003C4D5C" w:rsidRPr="003C4D5C" w:rsidRDefault="00863071" w:rsidP="003C4D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248285"/>
            <wp:effectExtent l="19050" t="0" r="0" b="0"/>
            <wp:docPr id="176" name="Рисунок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D5C" w:rsidRPr="003C4D5C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утвержденными субъектами нормирования объемами резерва материальных ресурсов;</w:t>
      </w:r>
    </w:p>
    <w:p w:rsidR="00D2271C" w:rsidRPr="003C4D5C" w:rsidRDefault="00863071" w:rsidP="003C4D5C">
      <w:pPr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74320" cy="248285"/>
            <wp:effectExtent l="19050" t="0" r="0" b="0"/>
            <wp:docPr id="177" name="Рисунок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D5C" w:rsidRPr="003C4D5C">
        <w:t xml:space="preserve"> - расчетная численность основных работников</w:t>
      </w:r>
      <w:r w:rsidR="00D2271C" w:rsidRPr="003C4D5C">
        <w:t>.</w:t>
      </w:r>
    </w:p>
    <w:p w:rsidR="00D2271C" w:rsidRPr="00D2271C" w:rsidRDefault="00D2271C" w:rsidP="00D2271C">
      <w:pPr>
        <w:ind w:firstLine="709"/>
        <w:jc w:val="right"/>
      </w:pPr>
      <w:r w:rsidRPr="00D2271C">
        <w:t xml:space="preserve">Таблица № </w:t>
      </w:r>
      <w:r w:rsidR="00E05655">
        <w:t>31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49"/>
        <w:gridCol w:w="1521"/>
        <w:gridCol w:w="1417"/>
        <w:gridCol w:w="1702"/>
      </w:tblGrid>
      <w:tr w:rsidR="00D2271C" w:rsidRPr="00D2271C" w:rsidTr="00945690">
        <w:tc>
          <w:tcPr>
            <w:tcW w:w="567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№ п/п</w:t>
            </w:r>
          </w:p>
        </w:tc>
        <w:tc>
          <w:tcPr>
            <w:tcW w:w="4149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Наименование материального ресурса</w:t>
            </w:r>
          </w:p>
        </w:tc>
        <w:tc>
          <w:tcPr>
            <w:tcW w:w="1521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Единица</w:t>
            </w:r>
          </w:p>
          <w:p w:rsidR="00D2271C" w:rsidRPr="00D2271C" w:rsidRDefault="00D2271C" w:rsidP="00945690">
            <w:pPr>
              <w:jc w:val="center"/>
            </w:pPr>
            <w:r w:rsidRPr="00D2271C">
              <w:t>измерения</w:t>
            </w:r>
          </w:p>
        </w:tc>
        <w:tc>
          <w:tcPr>
            <w:tcW w:w="1417" w:type="dxa"/>
            <w:shd w:val="clear" w:color="auto" w:fill="auto"/>
          </w:tcPr>
          <w:p w:rsidR="00D2271C" w:rsidRPr="00D2271C" w:rsidRDefault="00D2271C" w:rsidP="00945690">
            <w:pPr>
              <w:ind w:left="-108" w:right="-109"/>
              <w:jc w:val="center"/>
            </w:pPr>
            <w:r w:rsidRPr="00D2271C">
              <w:t>Количество</w:t>
            </w:r>
          </w:p>
        </w:tc>
        <w:tc>
          <w:tcPr>
            <w:tcW w:w="1702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 xml:space="preserve">Цена, </w:t>
            </w:r>
          </w:p>
          <w:p w:rsidR="00D2271C" w:rsidRPr="00D2271C" w:rsidRDefault="00D2271C" w:rsidP="00945690">
            <w:pPr>
              <w:jc w:val="center"/>
            </w:pPr>
            <w:r w:rsidRPr="00D2271C">
              <w:t xml:space="preserve">не более </w:t>
            </w:r>
          </w:p>
          <w:p w:rsidR="00D2271C" w:rsidRPr="00D2271C" w:rsidRDefault="00D2271C" w:rsidP="00945690">
            <w:pPr>
              <w:jc w:val="center"/>
            </w:pPr>
            <w:r w:rsidRPr="00D2271C">
              <w:t>руб.</w:t>
            </w:r>
          </w:p>
        </w:tc>
      </w:tr>
      <w:tr w:rsidR="00D2271C" w:rsidRPr="00D2271C" w:rsidTr="00945690">
        <w:tc>
          <w:tcPr>
            <w:tcW w:w="567" w:type="dxa"/>
            <w:shd w:val="clear" w:color="auto" w:fill="auto"/>
          </w:tcPr>
          <w:p w:rsidR="00D2271C" w:rsidRPr="00D2271C" w:rsidRDefault="00D2271C" w:rsidP="00945690">
            <w:pPr>
              <w:jc w:val="center"/>
              <w:rPr>
                <w:i/>
              </w:rPr>
            </w:pPr>
            <w:r w:rsidRPr="00D2271C">
              <w:rPr>
                <w:i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:rsidR="00D2271C" w:rsidRPr="00D2271C" w:rsidRDefault="00D2271C" w:rsidP="00945690">
            <w:pPr>
              <w:jc w:val="center"/>
              <w:rPr>
                <w:i/>
              </w:rPr>
            </w:pPr>
            <w:r w:rsidRPr="00D2271C">
              <w:rPr>
                <w:i/>
              </w:rPr>
              <w:t>2</w:t>
            </w:r>
          </w:p>
        </w:tc>
        <w:tc>
          <w:tcPr>
            <w:tcW w:w="1521" w:type="dxa"/>
            <w:shd w:val="clear" w:color="auto" w:fill="auto"/>
          </w:tcPr>
          <w:p w:rsidR="00D2271C" w:rsidRPr="00D2271C" w:rsidRDefault="00D2271C" w:rsidP="00945690">
            <w:pPr>
              <w:jc w:val="center"/>
              <w:rPr>
                <w:i/>
              </w:rPr>
            </w:pPr>
            <w:r w:rsidRPr="00D2271C">
              <w:rPr>
                <w:i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2271C" w:rsidRPr="00D2271C" w:rsidRDefault="00D2271C" w:rsidP="00945690">
            <w:pPr>
              <w:jc w:val="center"/>
              <w:rPr>
                <w:i/>
              </w:rPr>
            </w:pPr>
            <w:r w:rsidRPr="00D2271C">
              <w:rPr>
                <w:i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D2271C" w:rsidRPr="00D2271C" w:rsidRDefault="00D2271C" w:rsidP="00945690">
            <w:pPr>
              <w:jc w:val="center"/>
              <w:rPr>
                <w:i/>
              </w:rPr>
            </w:pPr>
            <w:r w:rsidRPr="00D2271C">
              <w:rPr>
                <w:i/>
              </w:rPr>
              <w:t>5</w:t>
            </w:r>
          </w:p>
        </w:tc>
      </w:tr>
      <w:tr w:rsidR="00D2271C" w:rsidRPr="00D2271C" w:rsidTr="00945690">
        <w:tc>
          <w:tcPr>
            <w:tcW w:w="567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1</w:t>
            </w:r>
          </w:p>
        </w:tc>
        <w:tc>
          <w:tcPr>
            <w:tcW w:w="4149" w:type="dxa"/>
            <w:shd w:val="clear" w:color="auto" w:fill="auto"/>
          </w:tcPr>
          <w:p w:rsidR="00D2271C" w:rsidRPr="00D2271C" w:rsidRDefault="00D2271C" w:rsidP="009456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Изолирующие средства защиты органов дыхания (маска)  </w:t>
            </w:r>
          </w:p>
          <w:p w:rsidR="00D2271C" w:rsidRPr="00D2271C" w:rsidRDefault="00D2271C" w:rsidP="00945690">
            <w:pPr>
              <w:jc w:val="both"/>
            </w:pPr>
          </w:p>
        </w:tc>
        <w:tc>
          <w:tcPr>
            <w:tcW w:w="1521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Шт.</w:t>
            </w:r>
          </w:p>
        </w:tc>
        <w:tc>
          <w:tcPr>
            <w:tcW w:w="1417" w:type="dxa"/>
            <w:shd w:val="clear" w:color="auto" w:fill="auto"/>
          </w:tcPr>
          <w:p w:rsidR="00D2271C" w:rsidRPr="00D2271C" w:rsidRDefault="003C4D5C" w:rsidP="00945690">
            <w:pPr>
              <w:jc w:val="center"/>
            </w:pPr>
            <w:r>
              <w:t>88</w:t>
            </w:r>
          </w:p>
        </w:tc>
        <w:tc>
          <w:tcPr>
            <w:tcW w:w="1702" w:type="dxa"/>
            <w:shd w:val="clear" w:color="auto" w:fill="auto"/>
          </w:tcPr>
          <w:p w:rsidR="00D2271C" w:rsidRPr="00D2271C" w:rsidRDefault="00B84905" w:rsidP="00945690">
            <w:pPr>
              <w:ind w:left="-108" w:right="-108"/>
              <w:jc w:val="center"/>
            </w:pPr>
            <w:r>
              <w:t>5</w:t>
            </w:r>
            <w:r w:rsidR="00D2271C" w:rsidRPr="00D2271C">
              <w:t>,00</w:t>
            </w:r>
          </w:p>
        </w:tc>
      </w:tr>
      <w:tr w:rsidR="00D2271C" w:rsidRPr="00D2271C" w:rsidTr="00945690">
        <w:tc>
          <w:tcPr>
            <w:tcW w:w="567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2</w:t>
            </w:r>
          </w:p>
        </w:tc>
        <w:tc>
          <w:tcPr>
            <w:tcW w:w="4149" w:type="dxa"/>
            <w:shd w:val="clear" w:color="auto" w:fill="auto"/>
          </w:tcPr>
          <w:p w:rsidR="00D2271C" w:rsidRPr="00D2271C" w:rsidRDefault="00D2271C" w:rsidP="00945690">
            <w:pPr>
              <w:jc w:val="both"/>
            </w:pPr>
            <w:r w:rsidRPr="00D2271C">
              <w:t>Вода питьевая 0,5 л</w:t>
            </w:r>
          </w:p>
        </w:tc>
        <w:tc>
          <w:tcPr>
            <w:tcW w:w="1521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Бут.</w:t>
            </w:r>
          </w:p>
        </w:tc>
        <w:tc>
          <w:tcPr>
            <w:tcW w:w="1417" w:type="dxa"/>
            <w:shd w:val="clear" w:color="auto" w:fill="auto"/>
          </w:tcPr>
          <w:p w:rsidR="00D2271C" w:rsidRPr="00D2271C" w:rsidRDefault="003C4D5C" w:rsidP="00945690">
            <w:pPr>
              <w:jc w:val="center"/>
            </w:pPr>
            <w:r>
              <w:t>88</w:t>
            </w:r>
          </w:p>
        </w:tc>
        <w:tc>
          <w:tcPr>
            <w:tcW w:w="1702" w:type="dxa"/>
            <w:shd w:val="clear" w:color="auto" w:fill="auto"/>
          </w:tcPr>
          <w:p w:rsidR="00D2271C" w:rsidRPr="00D2271C" w:rsidRDefault="00B84905" w:rsidP="00945690">
            <w:pPr>
              <w:jc w:val="center"/>
            </w:pPr>
            <w:r>
              <w:t>3</w:t>
            </w:r>
            <w:r w:rsidR="00D2271C" w:rsidRPr="00D2271C">
              <w:t>0,00</w:t>
            </w:r>
          </w:p>
        </w:tc>
      </w:tr>
      <w:tr w:rsidR="00D2271C" w:rsidRPr="00D2271C" w:rsidTr="00945690">
        <w:tc>
          <w:tcPr>
            <w:tcW w:w="567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lastRenderedPageBreak/>
              <w:t>3</w:t>
            </w:r>
          </w:p>
        </w:tc>
        <w:tc>
          <w:tcPr>
            <w:tcW w:w="4149" w:type="dxa"/>
            <w:shd w:val="clear" w:color="auto" w:fill="auto"/>
          </w:tcPr>
          <w:p w:rsidR="00D2271C" w:rsidRPr="00D2271C" w:rsidRDefault="00D2271C" w:rsidP="009456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Медицинское имущество и медикаменты</w:t>
            </w:r>
          </w:p>
          <w:p w:rsidR="00D2271C" w:rsidRPr="00D2271C" w:rsidRDefault="00D2271C" w:rsidP="009456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- тонометр</w:t>
            </w:r>
          </w:p>
          <w:p w:rsidR="00D2271C" w:rsidRPr="00D2271C" w:rsidRDefault="00D2271C" w:rsidP="009456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- термометр</w:t>
            </w:r>
          </w:p>
          <w:p w:rsidR="00D2271C" w:rsidRPr="00D2271C" w:rsidRDefault="00D2271C" w:rsidP="009456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1C" w:rsidRPr="00D2271C" w:rsidRDefault="00D2271C" w:rsidP="00945690">
            <w:pPr>
              <w:pStyle w:val="ConsPlusNonformat"/>
              <w:ind w:left="-21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- аптечка индивидуальная АИ-2 </w:t>
            </w:r>
          </w:p>
          <w:p w:rsidR="00D2271C" w:rsidRPr="00D2271C" w:rsidRDefault="00D2271C" w:rsidP="00945690">
            <w:pPr>
              <w:pStyle w:val="ConsPlusNonformat"/>
              <w:ind w:left="-21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- медикаменты (аммиак р-р 10%, уголь активированный 0,25, обезболивающие, антисептические препараты, перевязочные средства, </w:t>
            </w:r>
            <w:proofErr w:type="spell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корвалол</w:t>
            </w:r>
            <w:proofErr w:type="spell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521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</w:p>
          <w:p w:rsidR="00D2271C" w:rsidRPr="00D2271C" w:rsidRDefault="00D2271C" w:rsidP="00945690">
            <w:pPr>
              <w:jc w:val="center"/>
            </w:pPr>
          </w:p>
          <w:p w:rsidR="00D2271C" w:rsidRPr="00D2271C" w:rsidRDefault="00D2271C" w:rsidP="00945690">
            <w:pPr>
              <w:jc w:val="center"/>
            </w:pPr>
            <w:r w:rsidRPr="00D2271C">
              <w:t xml:space="preserve">Шт. </w:t>
            </w:r>
          </w:p>
          <w:p w:rsidR="00D2271C" w:rsidRPr="00D2271C" w:rsidRDefault="00D2271C" w:rsidP="00945690">
            <w:pPr>
              <w:jc w:val="center"/>
            </w:pPr>
            <w:r w:rsidRPr="00D2271C">
              <w:t>Шт.</w:t>
            </w:r>
          </w:p>
          <w:p w:rsidR="00D2271C" w:rsidRPr="00D2271C" w:rsidRDefault="00D2271C" w:rsidP="00945690">
            <w:pPr>
              <w:jc w:val="center"/>
            </w:pPr>
          </w:p>
          <w:p w:rsidR="00D2271C" w:rsidRPr="00D2271C" w:rsidRDefault="00D2271C" w:rsidP="00945690">
            <w:pPr>
              <w:jc w:val="center"/>
            </w:pPr>
            <w:r w:rsidRPr="00D2271C">
              <w:t xml:space="preserve">Комплект </w:t>
            </w:r>
          </w:p>
          <w:p w:rsidR="00D2271C" w:rsidRPr="00D2271C" w:rsidRDefault="00D2271C" w:rsidP="0094569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</w:p>
          <w:p w:rsidR="00D2271C" w:rsidRPr="00D2271C" w:rsidRDefault="00D2271C" w:rsidP="00945690">
            <w:pPr>
              <w:jc w:val="center"/>
            </w:pPr>
          </w:p>
          <w:p w:rsidR="00D2271C" w:rsidRPr="00D2271C" w:rsidRDefault="00D2271C" w:rsidP="00945690">
            <w:pPr>
              <w:jc w:val="center"/>
            </w:pPr>
            <w:r w:rsidRPr="00D2271C">
              <w:t>1/ 5 лет</w:t>
            </w:r>
          </w:p>
          <w:p w:rsidR="00D2271C" w:rsidRPr="00D2271C" w:rsidRDefault="00D2271C" w:rsidP="00945690">
            <w:pPr>
              <w:jc w:val="center"/>
            </w:pPr>
            <w:r w:rsidRPr="00D2271C">
              <w:t>1/ 2 года</w:t>
            </w:r>
          </w:p>
          <w:p w:rsidR="00D2271C" w:rsidRPr="00D2271C" w:rsidRDefault="00D2271C" w:rsidP="00945690">
            <w:pPr>
              <w:jc w:val="center"/>
            </w:pPr>
          </w:p>
          <w:p w:rsidR="00D2271C" w:rsidRPr="00D2271C" w:rsidRDefault="00D2271C" w:rsidP="00945690">
            <w:pPr>
              <w:jc w:val="center"/>
            </w:pPr>
            <w:r w:rsidRPr="00D2271C">
              <w:t>5</w:t>
            </w:r>
          </w:p>
        </w:tc>
        <w:tc>
          <w:tcPr>
            <w:tcW w:w="1702" w:type="dxa"/>
            <w:shd w:val="clear" w:color="auto" w:fill="auto"/>
          </w:tcPr>
          <w:p w:rsidR="00D2271C" w:rsidRPr="00D2271C" w:rsidRDefault="00D2271C" w:rsidP="00945690">
            <w:pPr>
              <w:ind w:left="-91"/>
              <w:jc w:val="center"/>
            </w:pPr>
          </w:p>
          <w:p w:rsidR="00D2271C" w:rsidRPr="00D2271C" w:rsidRDefault="00D2271C" w:rsidP="00945690">
            <w:pPr>
              <w:ind w:left="-91"/>
              <w:jc w:val="center"/>
            </w:pPr>
          </w:p>
          <w:p w:rsidR="00D2271C" w:rsidRPr="00D2271C" w:rsidRDefault="00D2271C" w:rsidP="00945690">
            <w:pPr>
              <w:ind w:left="-91"/>
              <w:jc w:val="center"/>
            </w:pPr>
            <w:r w:rsidRPr="00D2271C">
              <w:t>2000,00</w:t>
            </w:r>
          </w:p>
          <w:p w:rsidR="00D2271C" w:rsidRPr="00D2271C" w:rsidRDefault="00D2271C" w:rsidP="00945690">
            <w:pPr>
              <w:ind w:left="-91"/>
              <w:jc w:val="center"/>
            </w:pPr>
            <w:r w:rsidRPr="00D2271C">
              <w:t>250,00</w:t>
            </w:r>
          </w:p>
          <w:p w:rsidR="00D2271C" w:rsidRPr="00D2271C" w:rsidRDefault="00D2271C" w:rsidP="00945690">
            <w:pPr>
              <w:ind w:left="-91"/>
              <w:jc w:val="center"/>
            </w:pPr>
          </w:p>
          <w:p w:rsidR="00D2271C" w:rsidRPr="00D2271C" w:rsidRDefault="00D2271C" w:rsidP="00945690">
            <w:pPr>
              <w:ind w:left="-91"/>
              <w:jc w:val="center"/>
            </w:pPr>
            <w:r w:rsidRPr="00D2271C">
              <w:t>200,00</w:t>
            </w:r>
          </w:p>
          <w:p w:rsidR="00D2271C" w:rsidRPr="00D2271C" w:rsidRDefault="00D2271C" w:rsidP="00945690">
            <w:pPr>
              <w:ind w:left="-91"/>
              <w:jc w:val="center"/>
            </w:pPr>
            <w:r w:rsidRPr="00D2271C">
              <w:t>1000,00</w:t>
            </w:r>
          </w:p>
        </w:tc>
      </w:tr>
      <w:tr w:rsidR="00D2271C" w:rsidRPr="00D2271C" w:rsidTr="00945690">
        <w:tc>
          <w:tcPr>
            <w:tcW w:w="567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4</w:t>
            </w:r>
          </w:p>
        </w:tc>
        <w:tc>
          <w:tcPr>
            <w:tcW w:w="4149" w:type="dxa"/>
            <w:shd w:val="clear" w:color="auto" w:fill="auto"/>
          </w:tcPr>
          <w:p w:rsidR="00D2271C" w:rsidRPr="00D2271C" w:rsidRDefault="00D2271C" w:rsidP="00945690">
            <w:pPr>
              <w:jc w:val="both"/>
            </w:pPr>
            <w:r w:rsidRPr="00D2271C">
              <w:t>Перчатки защитные тканевые</w:t>
            </w:r>
          </w:p>
        </w:tc>
        <w:tc>
          <w:tcPr>
            <w:tcW w:w="1521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Шт.</w:t>
            </w:r>
          </w:p>
        </w:tc>
        <w:tc>
          <w:tcPr>
            <w:tcW w:w="1417" w:type="dxa"/>
            <w:shd w:val="clear" w:color="auto" w:fill="auto"/>
          </w:tcPr>
          <w:p w:rsidR="00D2271C" w:rsidRPr="00D2271C" w:rsidRDefault="003C4D5C" w:rsidP="00945690">
            <w:pPr>
              <w:jc w:val="center"/>
            </w:pPr>
            <w:r>
              <w:t>88</w:t>
            </w:r>
          </w:p>
        </w:tc>
        <w:tc>
          <w:tcPr>
            <w:tcW w:w="1702" w:type="dxa"/>
            <w:shd w:val="clear" w:color="auto" w:fill="auto"/>
          </w:tcPr>
          <w:p w:rsidR="00D2271C" w:rsidRPr="00D2271C" w:rsidRDefault="00D2271C" w:rsidP="00945690">
            <w:pPr>
              <w:ind w:left="-108" w:right="-108"/>
              <w:jc w:val="center"/>
            </w:pPr>
            <w:r w:rsidRPr="00D2271C">
              <w:t>15,00</w:t>
            </w:r>
          </w:p>
        </w:tc>
      </w:tr>
      <w:tr w:rsidR="00D2271C" w:rsidRPr="00D2271C" w:rsidTr="00945690">
        <w:tc>
          <w:tcPr>
            <w:tcW w:w="567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5</w:t>
            </w:r>
          </w:p>
        </w:tc>
        <w:tc>
          <w:tcPr>
            <w:tcW w:w="4149" w:type="dxa"/>
            <w:shd w:val="clear" w:color="auto" w:fill="auto"/>
          </w:tcPr>
          <w:p w:rsidR="00D2271C" w:rsidRPr="00D2271C" w:rsidRDefault="00D2271C" w:rsidP="00945690">
            <w:pPr>
              <w:jc w:val="both"/>
            </w:pPr>
            <w:r w:rsidRPr="00D2271C">
              <w:t>Фонарь</w:t>
            </w:r>
          </w:p>
        </w:tc>
        <w:tc>
          <w:tcPr>
            <w:tcW w:w="1521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Шт.</w:t>
            </w:r>
          </w:p>
        </w:tc>
        <w:tc>
          <w:tcPr>
            <w:tcW w:w="1417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1/ 5 лет</w:t>
            </w:r>
          </w:p>
        </w:tc>
        <w:tc>
          <w:tcPr>
            <w:tcW w:w="1702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500,00</w:t>
            </w:r>
          </w:p>
        </w:tc>
      </w:tr>
      <w:tr w:rsidR="00D2271C" w:rsidRPr="00D2271C" w:rsidTr="00945690">
        <w:tc>
          <w:tcPr>
            <w:tcW w:w="567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6</w:t>
            </w:r>
          </w:p>
        </w:tc>
        <w:tc>
          <w:tcPr>
            <w:tcW w:w="4149" w:type="dxa"/>
            <w:shd w:val="clear" w:color="auto" w:fill="auto"/>
          </w:tcPr>
          <w:p w:rsidR="00D2271C" w:rsidRPr="00D2271C" w:rsidRDefault="00D2271C" w:rsidP="00945690">
            <w:pPr>
              <w:jc w:val="both"/>
            </w:pPr>
            <w:r w:rsidRPr="00D2271C">
              <w:t>Иные запасы</w:t>
            </w:r>
          </w:p>
        </w:tc>
        <w:tc>
          <w:tcPr>
            <w:tcW w:w="1521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  <w:r w:rsidRPr="00D2271C">
              <w:t>По мере необходимости</w:t>
            </w:r>
          </w:p>
        </w:tc>
        <w:tc>
          <w:tcPr>
            <w:tcW w:w="1702" w:type="dxa"/>
            <w:shd w:val="clear" w:color="auto" w:fill="auto"/>
          </w:tcPr>
          <w:p w:rsidR="00D2271C" w:rsidRPr="00D2271C" w:rsidRDefault="00D2271C" w:rsidP="00945690">
            <w:pPr>
              <w:jc w:val="center"/>
            </w:pPr>
          </w:p>
        </w:tc>
      </w:tr>
      <w:tr w:rsidR="007E1591" w:rsidRPr="00D2271C" w:rsidTr="00945690">
        <w:tc>
          <w:tcPr>
            <w:tcW w:w="567" w:type="dxa"/>
            <w:shd w:val="clear" w:color="auto" w:fill="auto"/>
          </w:tcPr>
          <w:p w:rsidR="007E1591" w:rsidRPr="00DE47DD" w:rsidRDefault="007E1591" w:rsidP="00945690">
            <w:pPr>
              <w:jc w:val="center"/>
            </w:pPr>
            <w:r w:rsidRPr="00DE47DD">
              <w:t>7</w:t>
            </w:r>
          </w:p>
        </w:tc>
        <w:tc>
          <w:tcPr>
            <w:tcW w:w="4149" w:type="dxa"/>
            <w:shd w:val="clear" w:color="auto" w:fill="auto"/>
          </w:tcPr>
          <w:p w:rsidR="007E1591" w:rsidRPr="00DE47DD" w:rsidRDefault="007E1591" w:rsidP="00945690">
            <w:pPr>
              <w:jc w:val="both"/>
            </w:pPr>
            <w:r w:rsidRPr="00DE47DD">
              <w:t xml:space="preserve">Антисептические средства </w:t>
            </w:r>
          </w:p>
        </w:tc>
        <w:tc>
          <w:tcPr>
            <w:tcW w:w="1521" w:type="dxa"/>
            <w:shd w:val="clear" w:color="auto" w:fill="auto"/>
          </w:tcPr>
          <w:p w:rsidR="007E1591" w:rsidRPr="00DE47DD" w:rsidRDefault="007E1591" w:rsidP="00945690">
            <w:pPr>
              <w:jc w:val="center"/>
            </w:pPr>
            <w:proofErr w:type="spellStart"/>
            <w:r w:rsidRPr="00DE47DD">
              <w:t>Шт</w:t>
            </w:r>
            <w:proofErr w:type="spellEnd"/>
            <w:r w:rsidRPr="00DE47DD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E1591" w:rsidRPr="00DE47DD" w:rsidRDefault="007E1591" w:rsidP="00945690">
            <w:pPr>
              <w:jc w:val="center"/>
            </w:pPr>
            <w:r w:rsidRPr="00DE47DD">
              <w:t>По мере необходимости</w:t>
            </w:r>
          </w:p>
        </w:tc>
        <w:tc>
          <w:tcPr>
            <w:tcW w:w="1702" w:type="dxa"/>
            <w:shd w:val="clear" w:color="auto" w:fill="auto"/>
          </w:tcPr>
          <w:p w:rsidR="007E1591" w:rsidRPr="00DE47DD" w:rsidRDefault="007E1591" w:rsidP="00945690">
            <w:pPr>
              <w:jc w:val="center"/>
            </w:pPr>
            <w:r w:rsidRPr="00DE47DD">
              <w:t>500,00</w:t>
            </w:r>
          </w:p>
        </w:tc>
        <w:bookmarkStart w:id="11" w:name="_GoBack"/>
        <w:bookmarkEnd w:id="11"/>
      </w:tr>
    </w:tbl>
    <w:p w:rsidR="00D2271C" w:rsidRPr="00D2271C" w:rsidRDefault="00D2271C" w:rsidP="00D2271C">
      <w:pPr>
        <w:pStyle w:val="ConsPlusNormal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E05655" w:rsidP="00E05655">
      <w:pPr>
        <w:jc w:val="center"/>
      </w:pPr>
      <w:r>
        <w:t>12.4</w:t>
      </w:r>
      <w:r w:rsidR="00D2271C" w:rsidRPr="00D2271C">
        <w:t>. Затраты на приобретение горюче-смазочных материалов</w:t>
      </w:r>
    </w:p>
    <w:p w:rsidR="00D2271C" w:rsidRPr="00D2271C" w:rsidRDefault="00D2271C" w:rsidP="00D2271C">
      <w:pPr>
        <w:jc w:val="center"/>
      </w:pP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Затраты на приобретение горюче-смазочных материалов (</w:t>
      </w:r>
      <w:proofErr w:type="spellStart"/>
      <w:r w:rsidR="00E05655">
        <w:rPr>
          <w:rFonts w:ascii="Times New Roman" w:hAnsi="Times New Roman" w:cs="Times New Roman"/>
          <w:sz w:val="24"/>
          <w:szCs w:val="24"/>
        </w:rPr>
        <w:t>Згсм</w:t>
      </w:r>
      <w:proofErr w:type="spellEnd"/>
      <w:r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D2271C" w:rsidP="00D2271C">
      <w:pPr>
        <w:pStyle w:val="22"/>
        <w:shd w:val="clear" w:color="auto" w:fill="auto"/>
        <w:tabs>
          <w:tab w:val="left" w:pos="0"/>
          <w:tab w:val="left" w:pos="851"/>
        </w:tabs>
        <w:spacing w:before="0" w:after="0" w:line="346" w:lineRule="exact"/>
        <w:ind w:left="720" w:right="20" w:firstLine="0"/>
        <w:rPr>
          <w:sz w:val="24"/>
          <w:szCs w:val="24"/>
        </w:rPr>
      </w:pPr>
      <w:r w:rsidRPr="00D2271C">
        <w:rPr>
          <w:sz w:val="24"/>
          <w:szCs w:val="24"/>
          <w:vertAlign w:val="subscript"/>
          <w:lang w:val="en-US"/>
        </w:rPr>
        <w:t>n</w:t>
      </w:r>
    </w:p>
    <w:p w:rsidR="00D2271C" w:rsidRPr="00D2271C" w:rsidRDefault="00D2271C" w:rsidP="00D2271C">
      <w:pPr>
        <w:pStyle w:val="22"/>
        <w:shd w:val="clear" w:color="auto" w:fill="auto"/>
        <w:tabs>
          <w:tab w:val="left" w:pos="0"/>
          <w:tab w:val="left" w:pos="851"/>
        </w:tabs>
        <w:spacing w:before="0" w:after="0" w:line="346" w:lineRule="exact"/>
        <w:ind w:left="720" w:right="20" w:firstLine="0"/>
        <w:rPr>
          <w:sz w:val="24"/>
          <w:szCs w:val="24"/>
        </w:rPr>
      </w:pPr>
      <w:proofErr w:type="spellStart"/>
      <w:r w:rsidRPr="00D2271C">
        <w:rPr>
          <w:sz w:val="24"/>
          <w:szCs w:val="24"/>
        </w:rPr>
        <w:t>З</w:t>
      </w:r>
      <w:r w:rsidRPr="00D2271C">
        <w:rPr>
          <w:sz w:val="24"/>
          <w:szCs w:val="24"/>
          <w:vertAlign w:val="subscript"/>
        </w:rPr>
        <w:t>гсм</w:t>
      </w:r>
      <w:r w:rsidRPr="00D2271C">
        <w:rPr>
          <w:sz w:val="24"/>
          <w:szCs w:val="24"/>
        </w:rPr>
        <w:t>=</w:t>
      </w:r>
      <w:proofErr w:type="spellEnd"/>
      <w:r w:rsidRPr="00D2271C">
        <w:rPr>
          <w:sz w:val="24"/>
          <w:szCs w:val="24"/>
        </w:rPr>
        <w:t xml:space="preserve"> ∑</w:t>
      </w:r>
      <w:r w:rsidRPr="00D2271C">
        <w:rPr>
          <w:sz w:val="24"/>
          <w:szCs w:val="24"/>
          <w:lang w:val="en-US"/>
        </w:rPr>
        <w:t>H</w:t>
      </w:r>
      <w:r w:rsidRPr="00D2271C">
        <w:rPr>
          <w:sz w:val="24"/>
          <w:szCs w:val="24"/>
          <w:vertAlign w:val="subscript"/>
          <w:lang w:val="en-US"/>
        </w:rPr>
        <w:t>i</w:t>
      </w:r>
      <w:proofErr w:type="spellStart"/>
      <w:r w:rsidRPr="00D2271C">
        <w:rPr>
          <w:rStyle w:val="6pt"/>
          <w:sz w:val="24"/>
          <w:szCs w:val="24"/>
          <w:vertAlign w:val="subscript"/>
        </w:rPr>
        <w:t>гсм</w:t>
      </w:r>
      <w:proofErr w:type="spellEnd"/>
      <w:r w:rsidRPr="00D2271C">
        <w:rPr>
          <w:rStyle w:val="6pt"/>
          <w:sz w:val="24"/>
          <w:szCs w:val="24"/>
        </w:rPr>
        <w:t>×</w:t>
      </w:r>
      <w:r w:rsidRPr="00D2271C">
        <w:rPr>
          <w:sz w:val="24"/>
          <w:szCs w:val="24"/>
          <w:lang w:val="en-US"/>
        </w:rPr>
        <w:t>P</w:t>
      </w:r>
      <w:r w:rsidRPr="00D2271C">
        <w:rPr>
          <w:sz w:val="24"/>
          <w:szCs w:val="24"/>
          <w:vertAlign w:val="subscript"/>
          <w:lang w:val="en-US"/>
        </w:rPr>
        <w:t>i</w:t>
      </w:r>
      <w:r w:rsidRPr="00D2271C">
        <w:rPr>
          <w:rStyle w:val="6pt"/>
          <w:sz w:val="24"/>
          <w:szCs w:val="24"/>
          <w:vertAlign w:val="subscript"/>
        </w:rPr>
        <w:t>ГСМ,</w:t>
      </w:r>
    </w:p>
    <w:p w:rsidR="00D2271C" w:rsidRPr="00D2271C" w:rsidRDefault="00D2271C" w:rsidP="00D2271C">
      <w:pPr>
        <w:pStyle w:val="22"/>
        <w:shd w:val="clear" w:color="auto" w:fill="auto"/>
        <w:spacing w:before="0" w:after="0" w:line="350" w:lineRule="exact"/>
        <w:ind w:left="720" w:firstLine="0"/>
        <w:rPr>
          <w:sz w:val="24"/>
          <w:szCs w:val="24"/>
          <w:vertAlign w:val="superscript"/>
        </w:rPr>
      </w:pPr>
      <w:r w:rsidRPr="00D2271C">
        <w:rPr>
          <w:sz w:val="24"/>
          <w:szCs w:val="24"/>
          <w:vertAlign w:val="superscript"/>
          <w:lang w:val="en-US"/>
        </w:rPr>
        <w:t>i</w:t>
      </w:r>
      <w:r w:rsidRPr="00D2271C">
        <w:rPr>
          <w:sz w:val="24"/>
          <w:szCs w:val="24"/>
          <w:vertAlign w:val="superscript"/>
        </w:rPr>
        <w:t>=</w:t>
      </w:r>
      <w:r w:rsidRPr="00D2271C">
        <w:rPr>
          <w:sz w:val="24"/>
          <w:szCs w:val="24"/>
          <w:vertAlign w:val="superscript"/>
          <w:lang w:val="en-US"/>
        </w:rPr>
        <w:t>l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E05655" w:rsidP="00D227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227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2271C">
        <w:rPr>
          <w:rStyle w:val="6pt"/>
          <w:sz w:val="24"/>
          <w:szCs w:val="24"/>
          <w:vertAlign w:val="subscript"/>
        </w:rPr>
        <w:t>ГСМ</w:t>
      </w:r>
      <w:r w:rsidRPr="00D2271C">
        <w:rPr>
          <w:rFonts w:ascii="Times New Roman" w:hAnsi="Times New Roman" w:cs="Times New Roman"/>
          <w:sz w:val="24"/>
          <w:szCs w:val="24"/>
        </w:rPr>
        <w:t xml:space="preserve"> </w:t>
      </w:r>
      <w:r w:rsidR="006776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4010" cy="246380"/>
            <wp:effectExtent l="0" t="0" r="0" b="0"/>
            <wp:docPr id="134" name="Рисунок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Рисунок 132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227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Start"/>
      <w:r w:rsidRPr="00D2271C">
        <w:rPr>
          <w:rStyle w:val="6pt"/>
          <w:sz w:val="24"/>
          <w:szCs w:val="24"/>
          <w:vertAlign w:val="subscript"/>
        </w:rPr>
        <w:t>гсм</w:t>
      </w:r>
      <w:proofErr w:type="spellEnd"/>
      <w:r w:rsidRPr="00D2271C">
        <w:rPr>
          <w:rFonts w:ascii="Times New Roman" w:hAnsi="Times New Roman" w:cs="Times New Roman"/>
          <w:sz w:val="24"/>
          <w:szCs w:val="24"/>
        </w:rPr>
        <w:t>- планируемый расход горюче-смазочных материалов i-го транспортного средства в отчетном финансовом году</w:t>
      </w:r>
      <w:r w:rsidR="00E05655">
        <w:rPr>
          <w:rFonts w:ascii="Times New Roman" w:hAnsi="Times New Roman" w:cs="Times New Roman"/>
          <w:sz w:val="24"/>
          <w:szCs w:val="24"/>
        </w:rPr>
        <w:t xml:space="preserve"> в соответствии с Таблицей № 32</w:t>
      </w:r>
      <w:r w:rsidRPr="00D2271C">
        <w:rPr>
          <w:rFonts w:ascii="Times New Roman" w:hAnsi="Times New Roman" w:cs="Times New Roman"/>
          <w:sz w:val="24"/>
          <w:szCs w:val="24"/>
        </w:rPr>
        <w:t>.</w:t>
      </w:r>
    </w:p>
    <w:p w:rsidR="00D2271C" w:rsidRPr="00D2271C" w:rsidRDefault="00D2271C" w:rsidP="00E05655">
      <w:pPr>
        <w:jc w:val="right"/>
      </w:pPr>
      <w:r w:rsidRPr="00D2271C">
        <w:t xml:space="preserve">                                                                                                                                                                                  </w:t>
      </w:r>
      <w:r w:rsidR="00E05655">
        <w:t xml:space="preserve">                     Таблица №32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7"/>
        <w:gridCol w:w="4366"/>
        <w:gridCol w:w="2477"/>
      </w:tblGrid>
      <w:tr w:rsidR="00D2271C" w:rsidRPr="00D2271C" w:rsidTr="00945690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Марка топлива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Планируемый расход ГСМ, не более литров в год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 xml:space="preserve">Цена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D2271C">
                <w:t>1 литр</w:t>
              </w:r>
            </w:smartTag>
            <w:r w:rsidRPr="00D2271C">
              <w:t xml:space="preserve"> ГСМ,  руб.</w:t>
            </w:r>
          </w:p>
        </w:tc>
      </w:tr>
      <w:tr w:rsidR="00D2271C" w:rsidRPr="00D2271C" w:rsidTr="00945690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r w:rsidRPr="00D2271C">
              <w:t>Бензин АИ-92</w:t>
            </w:r>
            <w:r w:rsidR="00AA4802">
              <w:t>, АИ-95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4 000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1C" w:rsidRPr="00D2271C" w:rsidRDefault="00D2271C" w:rsidP="00945690">
            <w:pPr>
              <w:jc w:val="center"/>
            </w:pPr>
            <w:r w:rsidRPr="00D2271C">
              <w:t>Не более 60,00</w:t>
            </w:r>
          </w:p>
        </w:tc>
      </w:tr>
    </w:tbl>
    <w:p w:rsidR="00E05655" w:rsidRDefault="00E05655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271C" w:rsidRPr="00E05655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655">
        <w:rPr>
          <w:rFonts w:ascii="Times New Roman" w:hAnsi="Times New Roman" w:cs="Times New Roman"/>
          <w:b/>
          <w:sz w:val="24"/>
          <w:szCs w:val="24"/>
        </w:rPr>
        <w:t>III. Затраты на капитальный ремонт</w:t>
      </w: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5655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E05655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2271C" w:rsidRPr="00D2271C">
        <w:rPr>
          <w:rFonts w:ascii="Times New Roman" w:hAnsi="Times New Roman" w:cs="Times New Roman"/>
          <w:sz w:val="24"/>
          <w:szCs w:val="24"/>
        </w:rPr>
        <w:t>. Затраты на капитальный ремонт муниципального имущества определяются с учетом затрат, связанных со строительными работами, и затрат на разработку проектной документации.</w:t>
      </w:r>
    </w:p>
    <w:p w:rsidR="00D2271C" w:rsidRPr="00D2271C" w:rsidRDefault="00E05655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</w:t>
      </w:r>
      <w:r w:rsidR="00D2271C" w:rsidRPr="00D2271C">
        <w:rPr>
          <w:rFonts w:ascii="Times New Roman" w:hAnsi="Times New Roman" w:cs="Times New Roman"/>
          <w:sz w:val="24"/>
          <w:szCs w:val="24"/>
        </w:rPr>
        <w:lastRenderedPageBreak/>
        <w:t>регулированию в сфере строительства.</w:t>
      </w:r>
    </w:p>
    <w:p w:rsidR="00D2271C" w:rsidRPr="00D2271C" w:rsidRDefault="00E05655" w:rsidP="00D227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2271C" w:rsidRPr="00D2271C">
        <w:rPr>
          <w:rFonts w:ascii="Times New Roman" w:hAnsi="Times New Roman" w:cs="Times New Roman"/>
          <w:sz w:val="24"/>
          <w:szCs w:val="24"/>
        </w:rPr>
        <w:t>. Затраты на разработку проектной документации определяются в соответствии в соответствии с п.9 статьи 22 Федерального закона и с законодательством Российской Федерации о градостроительной деятельности.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E05655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655">
        <w:rPr>
          <w:rFonts w:ascii="Times New Roman" w:hAnsi="Times New Roman" w:cs="Times New Roman"/>
          <w:b/>
          <w:sz w:val="24"/>
          <w:szCs w:val="24"/>
        </w:rPr>
        <w:t>IV. Затраты на финансовое обеспечение</w:t>
      </w:r>
    </w:p>
    <w:p w:rsidR="00D2271C" w:rsidRPr="00E05655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655">
        <w:rPr>
          <w:rFonts w:ascii="Times New Roman" w:hAnsi="Times New Roman" w:cs="Times New Roman"/>
          <w:b/>
          <w:sz w:val="24"/>
          <w:szCs w:val="24"/>
        </w:rPr>
        <w:t>строительства, реконструкции (в том числе с элементами</w:t>
      </w:r>
    </w:p>
    <w:p w:rsidR="00D2271C" w:rsidRPr="00E05655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655">
        <w:rPr>
          <w:rFonts w:ascii="Times New Roman" w:hAnsi="Times New Roman" w:cs="Times New Roman"/>
          <w:b/>
          <w:sz w:val="24"/>
          <w:szCs w:val="24"/>
        </w:rPr>
        <w:t>реставрации), технического перевооружения объектов</w:t>
      </w:r>
    </w:p>
    <w:p w:rsidR="00D2271C" w:rsidRPr="00E05655" w:rsidRDefault="00D2271C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655">
        <w:rPr>
          <w:rFonts w:ascii="Times New Roman" w:hAnsi="Times New Roman" w:cs="Times New Roman"/>
          <w:b/>
          <w:sz w:val="24"/>
          <w:szCs w:val="24"/>
        </w:rPr>
        <w:t>капитального строительства</w:t>
      </w:r>
    </w:p>
    <w:p w:rsidR="00D2271C" w:rsidRPr="00D2271C" w:rsidRDefault="00D2271C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E05655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2271C" w:rsidRPr="00D2271C">
        <w:rPr>
          <w:rFonts w:ascii="Times New Roman" w:hAnsi="Times New Roman" w:cs="Times New Roman"/>
          <w:sz w:val="24"/>
          <w:szCs w:val="24"/>
        </w:rPr>
        <w:t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 п.9 статьи 22 Федерального закона и с законодательством Российской Федерации о градостроительной деятельности.</w:t>
      </w:r>
    </w:p>
    <w:p w:rsidR="00D2271C" w:rsidRPr="00D2271C" w:rsidRDefault="00E05655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Затраты на приобретение объектов недвижимого имущества определяются в соответствии со </w:t>
      </w:r>
      <w:hyperlink r:id="rId186" w:history="1">
        <w:r w:rsidR="00D2271C" w:rsidRPr="00D2271C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D2271C" w:rsidRDefault="00D2271C" w:rsidP="00D2271C">
      <w:pPr>
        <w:pStyle w:val="ConsPlusNormal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2271C" w:rsidRPr="00677657" w:rsidRDefault="00E05655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2271C" w:rsidRPr="00D2271C">
        <w:rPr>
          <w:rFonts w:ascii="Times New Roman" w:hAnsi="Times New Roman" w:cs="Times New Roman"/>
          <w:b/>
          <w:sz w:val="24"/>
          <w:szCs w:val="24"/>
        </w:rPr>
        <w:t>. Затраты на дополнительное профессиональное образование</w:t>
      </w:r>
    </w:p>
    <w:p w:rsidR="00E05655" w:rsidRPr="00677657" w:rsidRDefault="00E05655" w:rsidP="00D2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71C" w:rsidRPr="00D2271C" w:rsidRDefault="00E05655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655">
        <w:rPr>
          <w:rFonts w:ascii="Times New Roman" w:hAnsi="Times New Roman" w:cs="Times New Roman"/>
          <w:sz w:val="24"/>
          <w:szCs w:val="24"/>
        </w:rPr>
        <w:t>18</w:t>
      </w:r>
      <w:r w:rsidR="00D2271C" w:rsidRPr="00D2271C">
        <w:rPr>
          <w:rFonts w:ascii="Times New Roman" w:hAnsi="Times New Roman" w:cs="Times New Roman"/>
          <w:sz w:val="24"/>
          <w:szCs w:val="24"/>
        </w:rPr>
        <w:t>. Затраты на приобретение образовательных услуг по профессиональной переподготовке, повышению квалификации,</w:t>
      </w:r>
      <w:r w:rsidR="00D2271C" w:rsidRPr="00D2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участию в информационно-консультационных </w:t>
      </w:r>
      <w:r w:rsidR="00D2271C" w:rsidRPr="00D2271C">
        <w:rPr>
          <w:rFonts w:ascii="Times New Roman" w:hAnsi="Times New Roman" w:cs="Times New Roman"/>
          <w:sz w:val="24"/>
          <w:szCs w:val="24"/>
        </w:rPr>
        <w:t>семинарах (</w:t>
      </w:r>
      <w:r w:rsidR="0086307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0355" cy="248285"/>
            <wp:effectExtent l="19050" t="0" r="4445" b="0"/>
            <wp:docPr id="179" name="Рисунок 510" descr="base_1_170190_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0" descr="base_1_170190_920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2271C" w:rsidRPr="00D2271C" w:rsidRDefault="00863071" w:rsidP="00D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54480" cy="470535"/>
            <wp:effectExtent l="19050" t="0" r="7620" b="0"/>
            <wp:docPr id="180" name="Рисунок 509" descr="base_1_170190_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 descr="base_1_170190_921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>,</w:t>
      </w:r>
    </w:p>
    <w:p w:rsidR="00D2271C" w:rsidRPr="00D2271C" w:rsidRDefault="00D2271C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71C">
        <w:rPr>
          <w:rFonts w:ascii="Times New Roman" w:hAnsi="Times New Roman" w:cs="Times New Roman"/>
          <w:sz w:val="24"/>
          <w:szCs w:val="24"/>
        </w:rPr>
        <w:t>где: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095" cy="248285"/>
            <wp:effectExtent l="19050" t="0" r="1905" b="0"/>
            <wp:docPr id="181" name="Рисунок 508" descr="base_1_170190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 descr="base_1_170190_922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образования, но не более </w:t>
      </w:r>
      <w:r w:rsidR="00E05655" w:rsidRPr="00E05655">
        <w:rPr>
          <w:rFonts w:ascii="Times New Roman" w:hAnsi="Times New Roman" w:cs="Times New Roman"/>
          <w:sz w:val="24"/>
          <w:szCs w:val="24"/>
        </w:rPr>
        <w:t>10</w:t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человек в год;</w:t>
      </w:r>
    </w:p>
    <w:p w:rsidR="00D2271C" w:rsidRPr="00D2271C" w:rsidRDefault="00863071" w:rsidP="00D2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8285"/>
            <wp:effectExtent l="19050" t="0" r="9525" b="0"/>
            <wp:docPr id="182" name="Рисунок 507" descr="base_1_170190_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 descr="base_1_170190_923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1C" w:rsidRPr="00D2271C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</w:t>
      </w:r>
      <w:proofErr w:type="spellStart"/>
      <w:r w:rsidR="00D2271C" w:rsidRPr="00D2271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D2271C" w:rsidRPr="00D2271C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 по тарифам образовательных организаций (исполнителей), действующих на 1 июля текущего финансового года.</w:t>
      </w:r>
    </w:p>
    <w:p w:rsidR="00D2271C" w:rsidRPr="00D2271C" w:rsidRDefault="00D2271C" w:rsidP="00D2271C">
      <w:pPr>
        <w:ind w:firstLine="709"/>
        <w:jc w:val="center"/>
        <w:rPr>
          <w:b/>
        </w:rPr>
      </w:pPr>
    </w:p>
    <w:p w:rsidR="0011025C" w:rsidRPr="00D2271C" w:rsidRDefault="0011025C" w:rsidP="00D2271C">
      <w:pPr>
        <w:jc w:val="both"/>
      </w:pPr>
    </w:p>
    <w:sectPr w:rsidR="0011025C" w:rsidRPr="00D2271C" w:rsidSect="005D56A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base_1_170190_485" style="width:3in;height:3in;visibility:visible" o:bullet="t" filled="t">
        <v:imagedata r:id="rId1" o:title="base_1_170190_485"/>
        <o:lock v:ext="edit" aspectratio="f"/>
      </v:shape>
    </w:pict>
  </w:numPicBullet>
  <w:numPicBullet w:numPicBulletId="1">
    <w:pict>
      <v:shape id="_x0000_i1049" type="#_x0000_t75" alt="base_1_170190_495" style="width:3in;height:3in;visibility:visible" o:bullet="t" filled="t">
        <v:imagedata r:id="rId2" o:title="base_1_170190_495"/>
        <o:lock v:ext="edit" aspectratio="f"/>
      </v:shape>
    </w:pict>
  </w:numPicBullet>
  <w:numPicBullet w:numPicBulletId="2">
    <w:pict>
      <v:shape id="_x0000_i1050" type="#_x0000_t75" alt="base_1_170190_535" style="width:3in;height:3in;visibility:visible" o:bullet="t" filled="t">
        <v:imagedata r:id="rId3" o:title="base_1_170190_535"/>
        <o:lock v:ext="edit" aspectratio="f"/>
      </v:shape>
    </w:pict>
  </w:numPicBullet>
  <w:numPicBullet w:numPicBulletId="3">
    <w:pict>
      <v:shape id="_x0000_i1051" type="#_x0000_t75" alt="base_1_170190_581" style="width:3in;height:3in;visibility:visible" o:bullet="t" filled="t">
        <v:imagedata r:id="rId4" o:title="base_1_170190_581"/>
        <o:lock v:ext="edit" aspectratio="f"/>
      </v:shape>
    </w:pict>
  </w:numPicBullet>
  <w:numPicBullet w:numPicBulletId="4">
    <w:pict>
      <v:shape id="_x0000_i1052" type="#_x0000_t75" style="width:26.9pt;height:20.05pt;visibility:visible" o:bullet="t">
        <v:imagedata r:id="rId5" o:title=""/>
      </v:shape>
    </w:pict>
  </w:numPicBullet>
  <w:numPicBullet w:numPicBulletId="5">
    <w:pict>
      <v:shape id="_x0000_i1053" type="#_x0000_t75" alt="base_1_170190_597" style="width:3in;height:3in;visibility:visible" o:bullet="t" filled="t">
        <v:imagedata r:id="rId6" o:title="base_1_170190_597"/>
        <o:lock v:ext="edit" aspectratio="f"/>
      </v:shape>
    </w:pict>
  </w:numPicBullet>
  <w:numPicBullet w:numPicBulletId="6">
    <w:pict>
      <v:shape id="_x0000_i1054" type="#_x0000_t75" alt="base_1_170190_882" style="width:3in;height:3in;visibility:visible" o:bullet="t" filled="t">
        <v:imagedata r:id="rId7" o:title="base_1_170190_882"/>
        <o:lock v:ext="edit" aspectratio="f"/>
      </v:shape>
    </w:pict>
  </w:numPicBullet>
  <w:numPicBullet w:numPicBulletId="7">
    <w:pict>
      <v:shape id="_x0000_i1055" type="#_x0000_t75" alt="base_1_170190_886" style="width:3in;height:3in;visibility:visible" o:bullet="t" filled="t">
        <v:imagedata r:id="rId8" o:title="base_1_170190_886"/>
        <o:lock v:ext="edit" aspectratio="f"/>
      </v:shape>
    </w:pict>
  </w:numPicBullet>
  <w:numPicBullet w:numPicBulletId="8">
    <w:pict>
      <v:shape id="_x0000_i1056" type="#_x0000_t75" alt="Описание: base_1_170190_800" style="width:3in;height:3in;visibility:visible" o:bullet="t" filled="t">
        <v:imagedata r:id="rId9" o:title="base_1_170190_800"/>
        <o:lock v:ext="edit" aspectratio="f"/>
      </v:shape>
    </w:pict>
  </w:numPicBullet>
  <w:numPicBullet w:numPicBulletId="9">
    <w:pict>
      <v:shape id="_x0000_i1057" type="#_x0000_t75" alt="Описание: base_1_170190_564" style="width:3in;height:3in;visibility:visible" o:bullet="t" filled="t">
        <v:imagedata r:id="rId10" o:title="base_1_170190_564"/>
        <o:lock v:ext="edit" aspectratio="f"/>
      </v:shape>
    </w:pict>
  </w:numPicBullet>
  <w:numPicBullet w:numPicBulletId="10">
    <w:pict>
      <v:shape id="_x0000_i1058" style="width:3in;height:3in" coordsize="" o:spt="100" o:bullet="t" adj="0,,0" path="" stroked="f">
        <v:stroke joinstyle="miter"/>
        <v:imagedata r:id="rId11" o:title=""/>
        <v:formulas/>
        <v:path o:connecttype="segments" textboxrect="3163,3163,18437,18437"/>
      </v:shape>
    </w:pict>
  </w:numPicBullet>
  <w:abstractNum w:abstractNumId="0">
    <w:nsid w:val="08BD6892"/>
    <w:multiLevelType w:val="hybridMultilevel"/>
    <w:tmpl w:val="83AA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542B"/>
    <w:multiLevelType w:val="hybridMultilevel"/>
    <w:tmpl w:val="71703F10"/>
    <w:lvl w:ilvl="0" w:tplc="AE54396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82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614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EF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2E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44C0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580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E600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EAD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17B2253"/>
    <w:multiLevelType w:val="hybridMultilevel"/>
    <w:tmpl w:val="FEE8C4DA"/>
    <w:lvl w:ilvl="0" w:tplc="8DB00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03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2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A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C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26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CE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D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A2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F0342CE"/>
    <w:multiLevelType w:val="hybridMultilevel"/>
    <w:tmpl w:val="4F2823D2"/>
    <w:lvl w:ilvl="0" w:tplc="8510233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E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8B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6F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E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2B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EE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907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0AA38D8"/>
    <w:multiLevelType w:val="hybridMultilevel"/>
    <w:tmpl w:val="D5581D30"/>
    <w:lvl w:ilvl="0" w:tplc="297035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49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86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0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1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C9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3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8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0CD283E"/>
    <w:multiLevelType w:val="hybridMultilevel"/>
    <w:tmpl w:val="61684E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230C74"/>
    <w:multiLevelType w:val="hybridMultilevel"/>
    <w:tmpl w:val="D4A69CA8"/>
    <w:lvl w:ilvl="0" w:tplc="89482A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D906E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02F7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1122E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1962A6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0DC444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4EED1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6EF1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DCE89B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7">
    <w:nsid w:val="422D0AC5"/>
    <w:multiLevelType w:val="hybridMultilevel"/>
    <w:tmpl w:val="92566CF2"/>
    <w:lvl w:ilvl="0" w:tplc="1312E61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C0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2A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C0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6D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E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2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6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E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6F32D5"/>
    <w:multiLevelType w:val="hybridMultilevel"/>
    <w:tmpl w:val="C1CA0966"/>
    <w:lvl w:ilvl="0" w:tplc="E2C088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C1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E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6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1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2B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C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F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A2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3A13C32"/>
    <w:multiLevelType w:val="hybridMultilevel"/>
    <w:tmpl w:val="1A742ABE"/>
    <w:lvl w:ilvl="0" w:tplc="0534F05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A6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F60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8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C8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CD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86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4C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24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8278E"/>
    <w:multiLevelType w:val="hybridMultilevel"/>
    <w:tmpl w:val="9C26F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EF6506"/>
    <w:multiLevelType w:val="hybridMultilevel"/>
    <w:tmpl w:val="53EE6C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E1FA1"/>
    <w:multiLevelType w:val="hybridMultilevel"/>
    <w:tmpl w:val="3A9868F4"/>
    <w:lvl w:ilvl="0" w:tplc="BD7CDB1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07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8E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29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EC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46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E8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6A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4347A06"/>
    <w:multiLevelType w:val="hybridMultilevel"/>
    <w:tmpl w:val="F2D81380"/>
    <w:lvl w:ilvl="0" w:tplc="8B6C3340">
      <w:start w:val="1"/>
      <w:numFmt w:val="bullet"/>
      <w:lvlText w:val=""/>
      <w:lvlPicBulletId w:val="5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F04A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64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2E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E8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A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27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48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7E80E1F"/>
    <w:multiLevelType w:val="hybridMultilevel"/>
    <w:tmpl w:val="D6366BF6"/>
    <w:lvl w:ilvl="0" w:tplc="46D6D6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09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C0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6B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6D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CB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E5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87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926372E"/>
    <w:multiLevelType w:val="hybridMultilevel"/>
    <w:tmpl w:val="1F06A76A"/>
    <w:lvl w:ilvl="0" w:tplc="4080EC9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F85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0ACB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560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CC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7E8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4B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FCE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47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83F5613"/>
    <w:multiLevelType w:val="hybridMultilevel"/>
    <w:tmpl w:val="9C9C7786"/>
    <w:lvl w:ilvl="0" w:tplc="DE2A8D54">
      <w:start w:val="1"/>
      <w:numFmt w:val="bullet"/>
      <w:lvlText w:val=""/>
      <w:lvlPicBulletId w:val="7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96E7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0E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6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84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61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CF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A8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14"/>
  </w:num>
  <w:num w:numId="11">
    <w:abstractNumId w:val="3"/>
  </w:num>
  <w:num w:numId="12">
    <w:abstractNumId w:val="17"/>
  </w:num>
  <w:num w:numId="13">
    <w:abstractNumId w:val="15"/>
  </w:num>
  <w:num w:numId="14">
    <w:abstractNumId w:val="9"/>
  </w:num>
  <w:num w:numId="15">
    <w:abstractNumId w:val="13"/>
  </w:num>
  <w:num w:numId="16">
    <w:abstractNumId w:val="16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773E4"/>
    <w:rsid w:val="0002766B"/>
    <w:rsid w:val="000306C9"/>
    <w:rsid w:val="00032175"/>
    <w:rsid w:val="000500F7"/>
    <w:rsid w:val="00083325"/>
    <w:rsid w:val="000956FD"/>
    <w:rsid w:val="000A76E7"/>
    <w:rsid w:val="000B48CA"/>
    <w:rsid w:val="000D221C"/>
    <w:rsid w:val="000D5A20"/>
    <w:rsid w:val="000F28C0"/>
    <w:rsid w:val="001045F5"/>
    <w:rsid w:val="0011025C"/>
    <w:rsid w:val="00135C5B"/>
    <w:rsid w:val="00165B72"/>
    <w:rsid w:val="001676BE"/>
    <w:rsid w:val="001A7CD3"/>
    <w:rsid w:val="001C2E5C"/>
    <w:rsid w:val="001D51AA"/>
    <w:rsid w:val="001E14AE"/>
    <w:rsid w:val="00210D27"/>
    <w:rsid w:val="00212889"/>
    <w:rsid w:val="002139E4"/>
    <w:rsid w:val="002306CA"/>
    <w:rsid w:val="00255181"/>
    <w:rsid w:val="00260B59"/>
    <w:rsid w:val="00283997"/>
    <w:rsid w:val="002E1399"/>
    <w:rsid w:val="002F2E2C"/>
    <w:rsid w:val="002F3DDD"/>
    <w:rsid w:val="002F60DB"/>
    <w:rsid w:val="00331E67"/>
    <w:rsid w:val="00365698"/>
    <w:rsid w:val="00367AFE"/>
    <w:rsid w:val="0037133F"/>
    <w:rsid w:val="00396538"/>
    <w:rsid w:val="003A7908"/>
    <w:rsid w:val="003B4767"/>
    <w:rsid w:val="003C4D5C"/>
    <w:rsid w:val="003D0218"/>
    <w:rsid w:val="003D45A4"/>
    <w:rsid w:val="0042737F"/>
    <w:rsid w:val="00445C8B"/>
    <w:rsid w:val="00492685"/>
    <w:rsid w:val="004F4E54"/>
    <w:rsid w:val="005034D9"/>
    <w:rsid w:val="00536E4F"/>
    <w:rsid w:val="00551B5C"/>
    <w:rsid w:val="00586DB1"/>
    <w:rsid w:val="005A3CCA"/>
    <w:rsid w:val="005A4512"/>
    <w:rsid w:val="005A7B10"/>
    <w:rsid w:val="005C1AEB"/>
    <w:rsid w:val="005D56A5"/>
    <w:rsid w:val="005D5C68"/>
    <w:rsid w:val="005E2A8F"/>
    <w:rsid w:val="00616C1A"/>
    <w:rsid w:val="00621BD6"/>
    <w:rsid w:val="0062433F"/>
    <w:rsid w:val="00626ABA"/>
    <w:rsid w:val="0067138A"/>
    <w:rsid w:val="00677657"/>
    <w:rsid w:val="006B67BB"/>
    <w:rsid w:val="006C2C7D"/>
    <w:rsid w:val="006E7898"/>
    <w:rsid w:val="00706A4C"/>
    <w:rsid w:val="00712BF2"/>
    <w:rsid w:val="00714BD3"/>
    <w:rsid w:val="00721C35"/>
    <w:rsid w:val="0072499C"/>
    <w:rsid w:val="00726421"/>
    <w:rsid w:val="0073168C"/>
    <w:rsid w:val="00743936"/>
    <w:rsid w:val="00765D62"/>
    <w:rsid w:val="007A38EF"/>
    <w:rsid w:val="007E1591"/>
    <w:rsid w:val="007E782E"/>
    <w:rsid w:val="0081444A"/>
    <w:rsid w:val="008163C1"/>
    <w:rsid w:val="00836FD1"/>
    <w:rsid w:val="0084656C"/>
    <w:rsid w:val="00855001"/>
    <w:rsid w:val="00863071"/>
    <w:rsid w:val="00887F45"/>
    <w:rsid w:val="00893786"/>
    <w:rsid w:val="008A5E0F"/>
    <w:rsid w:val="008B033B"/>
    <w:rsid w:val="008C0331"/>
    <w:rsid w:val="008C292B"/>
    <w:rsid w:val="008D7350"/>
    <w:rsid w:val="008E212C"/>
    <w:rsid w:val="00924EBA"/>
    <w:rsid w:val="009342DD"/>
    <w:rsid w:val="00945690"/>
    <w:rsid w:val="00987DEC"/>
    <w:rsid w:val="009A13E3"/>
    <w:rsid w:val="009D58BC"/>
    <w:rsid w:val="009D7D81"/>
    <w:rsid w:val="009F7BAC"/>
    <w:rsid w:val="00A55F34"/>
    <w:rsid w:val="00A72DA0"/>
    <w:rsid w:val="00A75C55"/>
    <w:rsid w:val="00AA4802"/>
    <w:rsid w:val="00AD08D9"/>
    <w:rsid w:val="00AD0CF8"/>
    <w:rsid w:val="00AF45D6"/>
    <w:rsid w:val="00B30CFA"/>
    <w:rsid w:val="00B31092"/>
    <w:rsid w:val="00B84905"/>
    <w:rsid w:val="00BD0FE0"/>
    <w:rsid w:val="00BE0171"/>
    <w:rsid w:val="00BE324E"/>
    <w:rsid w:val="00BE69A4"/>
    <w:rsid w:val="00BF70E0"/>
    <w:rsid w:val="00C07DB0"/>
    <w:rsid w:val="00C442D5"/>
    <w:rsid w:val="00C66E6D"/>
    <w:rsid w:val="00C742ED"/>
    <w:rsid w:val="00C92D47"/>
    <w:rsid w:val="00C9535F"/>
    <w:rsid w:val="00CA778C"/>
    <w:rsid w:val="00CE47A6"/>
    <w:rsid w:val="00CE5F61"/>
    <w:rsid w:val="00CF5B4A"/>
    <w:rsid w:val="00D0126B"/>
    <w:rsid w:val="00D2271C"/>
    <w:rsid w:val="00D31CD8"/>
    <w:rsid w:val="00D43FD8"/>
    <w:rsid w:val="00D51C4E"/>
    <w:rsid w:val="00D630E5"/>
    <w:rsid w:val="00DC58DD"/>
    <w:rsid w:val="00DD7FD7"/>
    <w:rsid w:val="00DE2737"/>
    <w:rsid w:val="00DE47DD"/>
    <w:rsid w:val="00DE5641"/>
    <w:rsid w:val="00DF3624"/>
    <w:rsid w:val="00E05655"/>
    <w:rsid w:val="00E05E13"/>
    <w:rsid w:val="00E14BEB"/>
    <w:rsid w:val="00E21BE7"/>
    <w:rsid w:val="00E56495"/>
    <w:rsid w:val="00E9255A"/>
    <w:rsid w:val="00E927C9"/>
    <w:rsid w:val="00E93AA2"/>
    <w:rsid w:val="00EF48D3"/>
    <w:rsid w:val="00F13BC3"/>
    <w:rsid w:val="00F24D5E"/>
    <w:rsid w:val="00F55591"/>
    <w:rsid w:val="00F767D7"/>
    <w:rsid w:val="00F773E4"/>
    <w:rsid w:val="00F8082B"/>
    <w:rsid w:val="00FC1A17"/>
    <w:rsid w:val="00FC6D9E"/>
    <w:rsid w:val="00FF6A60"/>
    <w:rsid w:val="00FF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0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271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D2271C"/>
    <w:pPr>
      <w:keepNext/>
      <w:jc w:val="center"/>
      <w:outlineLvl w:val="1"/>
    </w:pPr>
    <w:rPr>
      <w:sz w:val="44"/>
      <w:szCs w:val="20"/>
    </w:rPr>
  </w:style>
  <w:style w:type="paragraph" w:styleId="4">
    <w:name w:val="heading 4"/>
    <w:basedOn w:val="a"/>
    <w:next w:val="a"/>
    <w:link w:val="40"/>
    <w:qFormat/>
    <w:rsid w:val="00D2271C"/>
    <w:pPr>
      <w:keepNext/>
      <w:jc w:val="center"/>
      <w:outlineLvl w:val="3"/>
    </w:pPr>
    <w:rPr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71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D2271C"/>
    <w:rPr>
      <w:sz w:val="44"/>
    </w:rPr>
  </w:style>
  <w:style w:type="character" w:customStyle="1" w:styleId="40">
    <w:name w:val="Заголовок 4 Знак"/>
    <w:basedOn w:val="a0"/>
    <w:link w:val="4"/>
    <w:rsid w:val="00D2271C"/>
    <w:rPr>
      <w:spacing w:val="40"/>
      <w:sz w:val="32"/>
    </w:rPr>
  </w:style>
  <w:style w:type="paragraph" w:styleId="a3">
    <w:name w:val="Balloon Text"/>
    <w:basedOn w:val="a"/>
    <w:link w:val="a4"/>
    <w:uiPriority w:val="99"/>
    <w:semiHidden/>
    <w:rsid w:val="00AF45D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2271C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8D7350"/>
    <w:pPr>
      <w:jc w:val="center"/>
    </w:pPr>
    <w:rPr>
      <w:sz w:val="28"/>
    </w:rPr>
  </w:style>
  <w:style w:type="paragraph" w:styleId="a5">
    <w:name w:val="Normal (Web)"/>
    <w:basedOn w:val="a"/>
    <w:rsid w:val="00E05E13"/>
  </w:style>
  <w:style w:type="paragraph" w:styleId="a6">
    <w:name w:val="List Paragraph"/>
    <w:basedOn w:val="a"/>
    <w:uiPriority w:val="34"/>
    <w:qFormat/>
    <w:rsid w:val="008E21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227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D227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Document Map"/>
    <w:basedOn w:val="a"/>
    <w:link w:val="a8"/>
    <w:uiPriority w:val="99"/>
    <w:unhideWhenUsed/>
    <w:rsid w:val="00D2271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rsid w:val="00D2271C"/>
    <w:rPr>
      <w:rFonts w:ascii="Tahoma" w:hAnsi="Tahoma" w:cs="Tahoma"/>
      <w:sz w:val="16"/>
      <w:szCs w:val="16"/>
    </w:rPr>
  </w:style>
  <w:style w:type="paragraph" w:customStyle="1" w:styleId="22">
    <w:name w:val="Основной текст2"/>
    <w:basedOn w:val="a"/>
    <w:rsid w:val="00D2271C"/>
    <w:pPr>
      <w:shd w:val="clear" w:color="auto" w:fill="FFFFFF"/>
      <w:spacing w:before="360" w:after="360" w:line="0" w:lineRule="atLeast"/>
      <w:ind w:hanging="1160"/>
      <w:jc w:val="center"/>
    </w:pPr>
    <w:rPr>
      <w:color w:val="000000"/>
      <w:sz w:val="28"/>
      <w:szCs w:val="28"/>
    </w:rPr>
  </w:style>
  <w:style w:type="character" w:customStyle="1" w:styleId="6pt">
    <w:name w:val="Основной текст + 6 pt"/>
    <w:rsid w:val="00D22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9">
    <w:name w:val="Прижатый влево"/>
    <w:basedOn w:val="a"/>
    <w:next w:val="a"/>
    <w:uiPriority w:val="99"/>
    <w:rsid w:val="00D227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Нормальный (таблица)"/>
    <w:basedOn w:val="a"/>
    <w:next w:val="a"/>
    <w:uiPriority w:val="99"/>
    <w:rsid w:val="00D2271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71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1">
    <w:name w:val="Абзац списка1"/>
    <w:basedOn w:val="a"/>
    <w:rsid w:val="00D227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pt">
    <w:name w:val="Основной текст + Интервал 1 pt"/>
    <w:rsid w:val="00D2271C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paragraph" w:styleId="ab">
    <w:name w:val="No Spacing"/>
    <w:link w:val="ac"/>
    <w:uiPriority w:val="1"/>
    <w:qFormat/>
    <w:rsid w:val="00D2271C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D2271C"/>
    <w:rPr>
      <w:rFonts w:ascii="Calibri" w:eastAsia="Calibri" w:hAnsi="Calibri"/>
      <w:sz w:val="22"/>
      <w:szCs w:val="22"/>
      <w:lang w:eastAsia="en-US" w:bidi="ar-SA"/>
    </w:rPr>
  </w:style>
  <w:style w:type="paragraph" w:styleId="23">
    <w:name w:val="Body Text Indent 2"/>
    <w:basedOn w:val="a"/>
    <w:link w:val="24"/>
    <w:rsid w:val="00D2271C"/>
    <w:pPr>
      <w:ind w:firstLine="567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D2271C"/>
    <w:rPr>
      <w:sz w:val="24"/>
    </w:rPr>
  </w:style>
  <w:style w:type="character" w:customStyle="1" w:styleId="6">
    <w:name w:val="Основной текст (6)_"/>
    <w:link w:val="60"/>
    <w:uiPriority w:val="99"/>
    <w:locked/>
    <w:rsid w:val="00D2271C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2271C"/>
    <w:pPr>
      <w:shd w:val="clear" w:color="auto" w:fill="FFFFFF"/>
      <w:spacing w:before="120" w:after="120" w:line="240" w:lineRule="atLeast"/>
      <w:ind w:hanging="820"/>
    </w:pPr>
    <w:rPr>
      <w:sz w:val="12"/>
      <w:szCs w:val="12"/>
    </w:rPr>
  </w:style>
  <w:style w:type="character" w:customStyle="1" w:styleId="614pt">
    <w:name w:val="Основной текст (6) + 14 pt"/>
    <w:uiPriority w:val="99"/>
    <w:rsid w:val="00D2271C"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paragraph" w:styleId="ad">
    <w:name w:val="header"/>
    <w:basedOn w:val="a"/>
    <w:link w:val="ae"/>
    <w:rsid w:val="00D2271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D2271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0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271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D2271C"/>
    <w:pPr>
      <w:keepNext/>
      <w:jc w:val="center"/>
      <w:outlineLvl w:val="1"/>
    </w:pPr>
    <w:rPr>
      <w:sz w:val="44"/>
      <w:szCs w:val="20"/>
    </w:rPr>
  </w:style>
  <w:style w:type="paragraph" w:styleId="4">
    <w:name w:val="heading 4"/>
    <w:basedOn w:val="a"/>
    <w:next w:val="a"/>
    <w:link w:val="40"/>
    <w:qFormat/>
    <w:rsid w:val="00D2271C"/>
    <w:pPr>
      <w:keepNext/>
      <w:jc w:val="center"/>
      <w:outlineLvl w:val="3"/>
    </w:pPr>
    <w:rPr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71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D2271C"/>
    <w:rPr>
      <w:sz w:val="44"/>
    </w:rPr>
  </w:style>
  <w:style w:type="character" w:customStyle="1" w:styleId="40">
    <w:name w:val="Заголовок 4 Знак"/>
    <w:basedOn w:val="a0"/>
    <w:link w:val="4"/>
    <w:rsid w:val="00D2271C"/>
    <w:rPr>
      <w:spacing w:val="40"/>
      <w:sz w:val="32"/>
    </w:rPr>
  </w:style>
  <w:style w:type="paragraph" w:styleId="a3">
    <w:name w:val="Balloon Text"/>
    <w:basedOn w:val="a"/>
    <w:link w:val="a4"/>
    <w:uiPriority w:val="99"/>
    <w:semiHidden/>
    <w:rsid w:val="00AF45D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2271C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8D7350"/>
    <w:pPr>
      <w:jc w:val="center"/>
    </w:pPr>
    <w:rPr>
      <w:sz w:val="28"/>
    </w:rPr>
  </w:style>
  <w:style w:type="paragraph" w:styleId="a5">
    <w:name w:val="Normal (Web)"/>
    <w:basedOn w:val="a"/>
    <w:rsid w:val="00E05E13"/>
  </w:style>
  <w:style w:type="paragraph" w:styleId="a6">
    <w:name w:val="List Paragraph"/>
    <w:basedOn w:val="a"/>
    <w:uiPriority w:val="34"/>
    <w:qFormat/>
    <w:rsid w:val="008E21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227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D227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Document Map"/>
    <w:basedOn w:val="a"/>
    <w:link w:val="a8"/>
    <w:uiPriority w:val="99"/>
    <w:unhideWhenUsed/>
    <w:rsid w:val="00D2271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rsid w:val="00D2271C"/>
    <w:rPr>
      <w:rFonts w:ascii="Tahoma" w:hAnsi="Tahoma" w:cs="Tahoma"/>
      <w:sz w:val="16"/>
      <w:szCs w:val="16"/>
    </w:rPr>
  </w:style>
  <w:style w:type="paragraph" w:customStyle="1" w:styleId="22">
    <w:name w:val="Основной текст2"/>
    <w:basedOn w:val="a"/>
    <w:rsid w:val="00D2271C"/>
    <w:pPr>
      <w:shd w:val="clear" w:color="auto" w:fill="FFFFFF"/>
      <w:spacing w:before="360" w:after="360" w:line="0" w:lineRule="atLeast"/>
      <w:ind w:hanging="1160"/>
      <w:jc w:val="center"/>
    </w:pPr>
    <w:rPr>
      <w:color w:val="000000"/>
      <w:sz w:val="28"/>
      <w:szCs w:val="28"/>
    </w:rPr>
  </w:style>
  <w:style w:type="character" w:customStyle="1" w:styleId="6pt">
    <w:name w:val="Основной текст + 6 pt"/>
    <w:rsid w:val="00D22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9">
    <w:name w:val="Прижатый влево"/>
    <w:basedOn w:val="a"/>
    <w:next w:val="a"/>
    <w:uiPriority w:val="99"/>
    <w:rsid w:val="00D227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Нормальный (таблица)"/>
    <w:basedOn w:val="a"/>
    <w:next w:val="a"/>
    <w:uiPriority w:val="99"/>
    <w:rsid w:val="00D2271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71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1">
    <w:name w:val="Абзац списка1"/>
    <w:basedOn w:val="a"/>
    <w:rsid w:val="00D227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pt">
    <w:name w:val="Основной текст + Интервал 1 pt"/>
    <w:rsid w:val="00D2271C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paragraph" w:styleId="ab">
    <w:name w:val="No Spacing"/>
    <w:link w:val="ac"/>
    <w:uiPriority w:val="1"/>
    <w:qFormat/>
    <w:rsid w:val="00D2271C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D2271C"/>
    <w:rPr>
      <w:rFonts w:ascii="Calibri" w:eastAsia="Calibri" w:hAnsi="Calibri"/>
      <w:sz w:val="22"/>
      <w:szCs w:val="22"/>
      <w:lang w:eastAsia="en-US" w:bidi="ar-SA"/>
    </w:rPr>
  </w:style>
  <w:style w:type="paragraph" w:styleId="23">
    <w:name w:val="Body Text Indent 2"/>
    <w:basedOn w:val="a"/>
    <w:link w:val="24"/>
    <w:rsid w:val="00D2271C"/>
    <w:pPr>
      <w:ind w:firstLine="567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D2271C"/>
    <w:rPr>
      <w:sz w:val="24"/>
    </w:rPr>
  </w:style>
  <w:style w:type="character" w:customStyle="1" w:styleId="6">
    <w:name w:val="Основной текст (6)_"/>
    <w:link w:val="60"/>
    <w:uiPriority w:val="99"/>
    <w:locked/>
    <w:rsid w:val="00D2271C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2271C"/>
    <w:pPr>
      <w:shd w:val="clear" w:color="auto" w:fill="FFFFFF"/>
      <w:spacing w:before="120" w:after="120" w:line="240" w:lineRule="atLeast"/>
      <w:ind w:hanging="820"/>
    </w:pPr>
    <w:rPr>
      <w:sz w:val="12"/>
      <w:szCs w:val="12"/>
    </w:rPr>
  </w:style>
  <w:style w:type="character" w:customStyle="1" w:styleId="614pt">
    <w:name w:val="Основной текст (6) + 14 pt"/>
    <w:uiPriority w:val="99"/>
    <w:rsid w:val="00D2271C"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paragraph" w:styleId="ad">
    <w:name w:val="header"/>
    <w:basedOn w:val="a"/>
    <w:link w:val="ae"/>
    <w:rsid w:val="00D2271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D2271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8.wmf"/><Relationship Id="rId21" Type="http://schemas.openxmlformats.org/officeDocument/2006/relationships/image" Target="media/image26.wmf"/><Relationship Id="rId42" Type="http://schemas.openxmlformats.org/officeDocument/2006/relationships/image" Target="media/image47.wmf"/><Relationship Id="rId47" Type="http://schemas.openxmlformats.org/officeDocument/2006/relationships/image" Target="media/image52.wmf"/><Relationship Id="rId63" Type="http://schemas.openxmlformats.org/officeDocument/2006/relationships/image" Target="media/image64.wmf"/><Relationship Id="rId68" Type="http://schemas.openxmlformats.org/officeDocument/2006/relationships/image" Target="media/image69.wmf"/><Relationship Id="rId84" Type="http://schemas.openxmlformats.org/officeDocument/2006/relationships/image" Target="media/image85.wmf"/><Relationship Id="rId89" Type="http://schemas.openxmlformats.org/officeDocument/2006/relationships/image" Target="media/image90.wmf"/><Relationship Id="rId112" Type="http://schemas.openxmlformats.org/officeDocument/2006/relationships/image" Target="media/image113.wmf"/><Relationship Id="rId133" Type="http://schemas.openxmlformats.org/officeDocument/2006/relationships/image" Target="media/image134.wmf"/><Relationship Id="rId138" Type="http://schemas.openxmlformats.org/officeDocument/2006/relationships/image" Target="media/image139.wmf"/><Relationship Id="rId154" Type="http://schemas.openxmlformats.org/officeDocument/2006/relationships/image" Target="media/image155.wmf"/><Relationship Id="rId159" Type="http://schemas.openxmlformats.org/officeDocument/2006/relationships/image" Target="media/image160.wmf"/><Relationship Id="rId175" Type="http://schemas.openxmlformats.org/officeDocument/2006/relationships/image" Target="media/image175.wmf"/><Relationship Id="rId170" Type="http://schemas.openxmlformats.org/officeDocument/2006/relationships/image" Target="media/image170.wmf"/><Relationship Id="rId191" Type="http://schemas.openxmlformats.org/officeDocument/2006/relationships/fontTable" Target="fontTable.xml"/><Relationship Id="rId16" Type="http://schemas.openxmlformats.org/officeDocument/2006/relationships/image" Target="media/image21.wmf"/><Relationship Id="rId107" Type="http://schemas.openxmlformats.org/officeDocument/2006/relationships/image" Target="media/image108.wmf"/><Relationship Id="rId11" Type="http://schemas.openxmlformats.org/officeDocument/2006/relationships/image" Target="media/image16.wmf"/><Relationship Id="rId32" Type="http://schemas.openxmlformats.org/officeDocument/2006/relationships/image" Target="media/image37.wmf"/><Relationship Id="rId37" Type="http://schemas.openxmlformats.org/officeDocument/2006/relationships/image" Target="media/image42.wmf"/><Relationship Id="rId53" Type="http://schemas.openxmlformats.org/officeDocument/2006/relationships/hyperlink" Target="garantF1://70672754.111000" TargetMode="External"/><Relationship Id="rId58" Type="http://schemas.openxmlformats.org/officeDocument/2006/relationships/image" Target="media/image59.wmf"/><Relationship Id="rId74" Type="http://schemas.openxmlformats.org/officeDocument/2006/relationships/image" Target="media/image75.wmf"/><Relationship Id="rId79" Type="http://schemas.openxmlformats.org/officeDocument/2006/relationships/image" Target="media/image80.wmf"/><Relationship Id="rId102" Type="http://schemas.openxmlformats.org/officeDocument/2006/relationships/image" Target="media/image103.wmf"/><Relationship Id="rId123" Type="http://schemas.openxmlformats.org/officeDocument/2006/relationships/image" Target="media/image124.wmf"/><Relationship Id="rId128" Type="http://schemas.openxmlformats.org/officeDocument/2006/relationships/image" Target="media/image129.wmf"/><Relationship Id="rId144" Type="http://schemas.openxmlformats.org/officeDocument/2006/relationships/image" Target="media/image145.wmf"/><Relationship Id="rId149" Type="http://schemas.openxmlformats.org/officeDocument/2006/relationships/image" Target="media/image150.wmf"/><Relationship Id="rId5" Type="http://schemas.openxmlformats.org/officeDocument/2006/relationships/webSettings" Target="webSettings.xml"/><Relationship Id="rId90" Type="http://schemas.openxmlformats.org/officeDocument/2006/relationships/image" Target="media/image91.wmf"/><Relationship Id="rId95" Type="http://schemas.openxmlformats.org/officeDocument/2006/relationships/image" Target="media/image96.wmf"/><Relationship Id="rId160" Type="http://schemas.openxmlformats.org/officeDocument/2006/relationships/image" Target="media/image161.wmf"/><Relationship Id="rId165" Type="http://schemas.openxmlformats.org/officeDocument/2006/relationships/image" Target="media/image166.wmf"/><Relationship Id="rId181" Type="http://schemas.openxmlformats.org/officeDocument/2006/relationships/image" Target="media/image181.wmf"/><Relationship Id="rId186" Type="http://schemas.openxmlformats.org/officeDocument/2006/relationships/hyperlink" Target="consultantplus://offline/ref=001C2A52359F82796DD0AEE7ABE925E2CA5AFFD43090363343F3FE85E5D62AA1F20BC3C1B336B1E5PCc4G" TargetMode="External"/><Relationship Id="rId22" Type="http://schemas.openxmlformats.org/officeDocument/2006/relationships/image" Target="media/image27.wmf"/><Relationship Id="rId27" Type="http://schemas.openxmlformats.org/officeDocument/2006/relationships/image" Target="media/image32.wmf"/><Relationship Id="rId43" Type="http://schemas.openxmlformats.org/officeDocument/2006/relationships/image" Target="media/image48.wmf"/><Relationship Id="rId48" Type="http://schemas.openxmlformats.org/officeDocument/2006/relationships/hyperlink" Target="garantF1://70672754.111000" TargetMode="External"/><Relationship Id="rId64" Type="http://schemas.openxmlformats.org/officeDocument/2006/relationships/image" Target="media/image65.wmf"/><Relationship Id="rId69" Type="http://schemas.openxmlformats.org/officeDocument/2006/relationships/image" Target="media/image70.wmf"/><Relationship Id="rId113" Type="http://schemas.openxmlformats.org/officeDocument/2006/relationships/image" Target="media/image114.wmf"/><Relationship Id="rId118" Type="http://schemas.openxmlformats.org/officeDocument/2006/relationships/image" Target="media/image119.wmf"/><Relationship Id="rId134" Type="http://schemas.openxmlformats.org/officeDocument/2006/relationships/image" Target="media/image135.wmf"/><Relationship Id="rId139" Type="http://schemas.openxmlformats.org/officeDocument/2006/relationships/image" Target="media/image140.wmf"/><Relationship Id="rId80" Type="http://schemas.openxmlformats.org/officeDocument/2006/relationships/image" Target="media/image81.wmf"/><Relationship Id="rId85" Type="http://schemas.openxmlformats.org/officeDocument/2006/relationships/image" Target="media/image86.wmf"/><Relationship Id="rId150" Type="http://schemas.openxmlformats.org/officeDocument/2006/relationships/image" Target="media/image151.wmf"/><Relationship Id="rId155" Type="http://schemas.openxmlformats.org/officeDocument/2006/relationships/image" Target="media/image156.wmf"/><Relationship Id="rId171" Type="http://schemas.openxmlformats.org/officeDocument/2006/relationships/image" Target="media/image171.wmf"/><Relationship Id="rId176" Type="http://schemas.openxmlformats.org/officeDocument/2006/relationships/image" Target="media/image176.wmf"/><Relationship Id="rId192" Type="http://schemas.openxmlformats.org/officeDocument/2006/relationships/theme" Target="theme/theme1.xml"/><Relationship Id="rId12" Type="http://schemas.openxmlformats.org/officeDocument/2006/relationships/image" Target="media/image17.wmf"/><Relationship Id="rId17" Type="http://schemas.openxmlformats.org/officeDocument/2006/relationships/image" Target="media/image22.wmf"/><Relationship Id="rId33" Type="http://schemas.openxmlformats.org/officeDocument/2006/relationships/image" Target="media/image38.wmf"/><Relationship Id="rId38" Type="http://schemas.openxmlformats.org/officeDocument/2006/relationships/image" Target="media/image43.wmf"/><Relationship Id="rId59" Type="http://schemas.openxmlformats.org/officeDocument/2006/relationships/image" Target="media/image60.wmf"/><Relationship Id="rId103" Type="http://schemas.openxmlformats.org/officeDocument/2006/relationships/image" Target="media/image104.wmf"/><Relationship Id="rId108" Type="http://schemas.openxmlformats.org/officeDocument/2006/relationships/image" Target="media/image109.wmf"/><Relationship Id="rId124" Type="http://schemas.openxmlformats.org/officeDocument/2006/relationships/image" Target="media/image125.wmf"/><Relationship Id="rId129" Type="http://schemas.openxmlformats.org/officeDocument/2006/relationships/image" Target="media/image130.wmf"/><Relationship Id="rId54" Type="http://schemas.openxmlformats.org/officeDocument/2006/relationships/image" Target="media/image56.wmf"/><Relationship Id="rId70" Type="http://schemas.openxmlformats.org/officeDocument/2006/relationships/image" Target="media/image71.emf"/><Relationship Id="rId75" Type="http://schemas.openxmlformats.org/officeDocument/2006/relationships/image" Target="media/image76.wmf"/><Relationship Id="rId91" Type="http://schemas.openxmlformats.org/officeDocument/2006/relationships/image" Target="media/image92.wmf"/><Relationship Id="rId96" Type="http://schemas.openxmlformats.org/officeDocument/2006/relationships/image" Target="media/image97.wmf"/><Relationship Id="rId140" Type="http://schemas.openxmlformats.org/officeDocument/2006/relationships/image" Target="media/image141.wmf"/><Relationship Id="rId145" Type="http://schemas.openxmlformats.org/officeDocument/2006/relationships/image" Target="media/image146.wmf"/><Relationship Id="rId161" Type="http://schemas.openxmlformats.org/officeDocument/2006/relationships/image" Target="media/image162.wmf"/><Relationship Id="rId166" Type="http://schemas.openxmlformats.org/officeDocument/2006/relationships/hyperlink" Target="consultantplus://offline/ref=001C2A52359F82796DD0AEE7ABE925E2CA5AFAD93695363343F3FE85E5D62AA1F20BC3C1B336B3ECPCcBG" TargetMode="External"/><Relationship Id="rId182" Type="http://schemas.openxmlformats.org/officeDocument/2006/relationships/image" Target="media/image182.wmf"/><Relationship Id="rId187" Type="http://schemas.openxmlformats.org/officeDocument/2006/relationships/image" Target="media/image186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1C2A52359F82796DD0AEE7ABE925E2CA5BF0D8319C363343F3FE85E5D62AA1F20BC3C1B336B2ECPCcBG" TargetMode="External"/><Relationship Id="rId23" Type="http://schemas.openxmlformats.org/officeDocument/2006/relationships/image" Target="media/image28.wmf"/><Relationship Id="rId28" Type="http://schemas.openxmlformats.org/officeDocument/2006/relationships/image" Target="media/image33.wmf"/><Relationship Id="rId49" Type="http://schemas.openxmlformats.org/officeDocument/2006/relationships/image" Target="media/image53.wmf"/><Relationship Id="rId114" Type="http://schemas.openxmlformats.org/officeDocument/2006/relationships/image" Target="media/image115.wmf"/><Relationship Id="rId119" Type="http://schemas.openxmlformats.org/officeDocument/2006/relationships/image" Target="media/image120.wmf"/><Relationship Id="rId44" Type="http://schemas.openxmlformats.org/officeDocument/2006/relationships/image" Target="media/image49.wmf"/><Relationship Id="rId60" Type="http://schemas.openxmlformats.org/officeDocument/2006/relationships/image" Target="media/image61.wmf"/><Relationship Id="rId65" Type="http://schemas.openxmlformats.org/officeDocument/2006/relationships/image" Target="media/image66.wmf"/><Relationship Id="rId81" Type="http://schemas.openxmlformats.org/officeDocument/2006/relationships/image" Target="media/image82.wmf"/><Relationship Id="rId86" Type="http://schemas.openxmlformats.org/officeDocument/2006/relationships/image" Target="media/image87.wmf"/><Relationship Id="rId130" Type="http://schemas.openxmlformats.org/officeDocument/2006/relationships/image" Target="media/image131.wmf"/><Relationship Id="rId135" Type="http://schemas.openxmlformats.org/officeDocument/2006/relationships/image" Target="media/image136.wmf"/><Relationship Id="rId151" Type="http://schemas.openxmlformats.org/officeDocument/2006/relationships/image" Target="media/image152.wmf"/><Relationship Id="rId156" Type="http://schemas.openxmlformats.org/officeDocument/2006/relationships/image" Target="media/image157.wmf"/><Relationship Id="rId177" Type="http://schemas.openxmlformats.org/officeDocument/2006/relationships/image" Target="media/image177.wmf"/><Relationship Id="rId172" Type="http://schemas.openxmlformats.org/officeDocument/2006/relationships/image" Target="media/image172.wmf"/><Relationship Id="rId13" Type="http://schemas.openxmlformats.org/officeDocument/2006/relationships/image" Target="media/image18.wmf"/><Relationship Id="rId18" Type="http://schemas.openxmlformats.org/officeDocument/2006/relationships/image" Target="media/image23.wmf"/><Relationship Id="rId39" Type="http://schemas.openxmlformats.org/officeDocument/2006/relationships/image" Target="media/image44.wmf"/><Relationship Id="rId109" Type="http://schemas.openxmlformats.org/officeDocument/2006/relationships/image" Target="media/image110.wmf"/><Relationship Id="rId34" Type="http://schemas.openxmlformats.org/officeDocument/2006/relationships/image" Target="media/image39.wmf"/><Relationship Id="rId50" Type="http://schemas.openxmlformats.org/officeDocument/2006/relationships/image" Target="media/image54.wmf"/><Relationship Id="rId55" Type="http://schemas.openxmlformats.org/officeDocument/2006/relationships/image" Target="media/image57.wmf"/><Relationship Id="rId76" Type="http://schemas.openxmlformats.org/officeDocument/2006/relationships/image" Target="media/image77.wmf"/><Relationship Id="rId97" Type="http://schemas.openxmlformats.org/officeDocument/2006/relationships/image" Target="media/image98.wmf"/><Relationship Id="rId104" Type="http://schemas.openxmlformats.org/officeDocument/2006/relationships/image" Target="media/image105.wmf"/><Relationship Id="rId120" Type="http://schemas.openxmlformats.org/officeDocument/2006/relationships/image" Target="media/image121.wmf"/><Relationship Id="rId125" Type="http://schemas.openxmlformats.org/officeDocument/2006/relationships/image" Target="media/image126.wmf"/><Relationship Id="rId141" Type="http://schemas.openxmlformats.org/officeDocument/2006/relationships/image" Target="media/image142.wmf"/><Relationship Id="rId146" Type="http://schemas.openxmlformats.org/officeDocument/2006/relationships/image" Target="media/image147.wmf"/><Relationship Id="rId167" Type="http://schemas.openxmlformats.org/officeDocument/2006/relationships/image" Target="media/image167.wmf"/><Relationship Id="rId188" Type="http://schemas.openxmlformats.org/officeDocument/2006/relationships/image" Target="media/image187.wmf"/><Relationship Id="rId7" Type="http://schemas.openxmlformats.org/officeDocument/2006/relationships/image" Target="media/image12.wmf"/><Relationship Id="rId71" Type="http://schemas.openxmlformats.org/officeDocument/2006/relationships/image" Target="media/image72.emf"/><Relationship Id="rId92" Type="http://schemas.openxmlformats.org/officeDocument/2006/relationships/image" Target="media/image93.wmf"/><Relationship Id="rId162" Type="http://schemas.openxmlformats.org/officeDocument/2006/relationships/image" Target="media/image163.wmf"/><Relationship Id="rId183" Type="http://schemas.openxmlformats.org/officeDocument/2006/relationships/image" Target="media/image183.wmf"/><Relationship Id="rId2" Type="http://schemas.openxmlformats.org/officeDocument/2006/relationships/numbering" Target="numbering.xml"/><Relationship Id="rId29" Type="http://schemas.openxmlformats.org/officeDocument/2006/relationships/image" Target="media/image34.wmf"/><Relationship Id="rId24" Type="http://schemas.openxmlformats.org/officeDocument/2006/relationships/image" Target="media/image29.wmf"/><Relationship Id="rId40" Type="http://schemas.openxmlformats.org/officeDocument/2006/relationships/image" Target="media/image45.wmf"/><Relationship Id="rId45" Type="http://schemas.openxmlformats.org/officeDocument/2006/relationships/image" Target="media/image50.wmf"/><Relationship Id="rId66" Type="http://schemas.openxmlformats.org/officeDocument/2006/relationships/image" Target="media/image67.wmf"/><Relationship Id="rId87" Type="http://schemas.openxmlformats.org/officeDocument/2006/relationships/image" Target="media/image88.wmf"/><Relationship Id="rId110" Type="http://schemas.openxmlformats.org/officeDocument/2006/relationships/image" Target="media/image111.wmf"/><Relationship Id="rId115" Type="http://schemas.openxmlformats.org/officeDocument/2006/relationships/image" Target="media/image116.wmf"/><Relationship Id="rId131" Type="http://schemas.openxmlformats.org/officeDocument/2006/relationships/image" Target="media/image132.wmf"/><Relationship Id="rId136" Type="http://schemas.openxmlformats.org/officeDocument/2006/relationships/image" Target="media/image137.wmf"/><Relationship Id="rId157" Type="http://schemas.openxmlformats.org/officeDocument/2006/relationships/image" Target="media/image158.wmf"/><Relationship Id="rId178" Type="http://schemas.openxmlformats.org/officeDocument/2006/relationships/image" Target="media/image178.wmf"/><Relationship Id="rId61" Type="http://schemas.openxmlformats.org/officeDocument/2006/relationships/image" Target="media/image62.wmf"/><Relationship Id="rId82" Type="http://schemas.openxmlformats.org/officeDocument/2006/relationships/image" Target="media/image83.wmf"/><Relationship Id="rId152" Type="http://schemas.openxmlformats.org/officeDocument/2006/relationships/image" Target="media/image153.wmf"/><Relationship Id="rId173" Type="http://schemas.openxmlformats.org/officeDocument/2006/relationships/image" Target="media/image173.wmf"/><Relationship Id="rId194" Type="http://schemas.microsoft.com/office/2007/relationships/stylesWithEffects" Target="stylesWithEffects.xml"/><Relationship Id="rId19" Type="http://schemas.openxmlformats.org/officeDocument/2006/relationships/image" Target="media/image24.wmf"/><Relationship Id="rId14" Type="http://schemas.openxmlformats.org/officeDocument/2006/relationships/image" Target="media/image19.wmf"/><Relationship Id="rId30" Type="http://schemas.openxmlformats.org/officeDocument/2006/relationships/image" Target="media/image35.wmf"/><Relationship Id="rId35" Type="http://schemas.openxmlformats.org/officeDocument/2006/relationships/image" Target="media/image40.wmf"/><Relationship Id="rId56" Type="http://schemas.openxmlformats.org/officeDocument/2006/relationships/image" Target="media/image58.wmf"/><Relationship Id="rId77" Type="http://schemas.openxmlformats.org/officeDocument/2006/relationships/image" Target="media/image78.wmf"/><Relationship Id="rId100" Type="http://schemas.openxmlformats.org/officeDocument/2006/relationships/image" Target="media/image101.wmf"/><Relationship Id="rId105" Type="http://schemas.openxmlformats.org/officeDocument/2006/relationships/image" Target="media/image106.wmf"/><Relationship Id="rId126" Type="http://schemas.openxmlformats.org/officeDocument/2006/relationships/image" Target="media/image127.wmf"/><Relationship Id="rId147" Type="http://schemas.openxmlformats.org/officeDocument/2006/relationships/image" Target="media/image148.wmf"/><Relationship Id="rId168" Type="http://schemas.openxmlformats.org/officeDocument/2006/relationships/image" Target="media/image168.wmf"/><Relationship Id="rId8" Type="http://schemas.openxmlformats.org/officeDocument/2006/relationships/image" Target="media/image13.wmf"/><Relationship Id="rId51" Type="http://schemas.openxmlformats.org/officeDocument/2006/relationships/image" Target="media/image55.wmf"/><Relationship Id="rId72" Type="http://schemas.openxmlformats.org/officeDocument/2006/relationships/image" Target="media/image73.emf"/><Relationship Id="rId93" Type="http://schemas.openxmlformats.org/officeDocument/2006/relationships/image" Target="media/image94.wmf"/><Relationship Id="rId98" Type="http://schemas.openxmlformats.org/officeDocument/2006/relationships/image" Target="media/image99.wmf"/><Relationship Id="rId121" Type="http://schemas.openxmlformats.org/officeDocument/2006/relationships/image" Target="media/image122.wmf"/><Relationship Id="rId142" Type="http://schemas.openxmlformats.org/officeDocument/2006/relationships/image" Target="media/image143.wmf"/><Relationship Id="rId163" Type="http://schemas.openxmlformats.org/officeDocument/2006/relationships/image" Target="media/image164.wmf"/><Relationship Id="rId184" Type="http://schemas.openxmlformats.org/officeDocument/2006/relationships/image" Target="media/image184.wmf"/><Relationship Id="rId189" Type="http://schemas.openxmlformats.org/officeDocument/2006/relationships/image" Target="media/image188.wmf"/><Relationship Id="rId3" Type="http://schemas.openxmlformats.org/officeDocument/2006/relationships/styles" Target="styles.xml"/><Relationship Id="rId25" Type="http://schemas.openxmlformats.org/officeDocument/2006/relationships/image" Target="media/image30.wmf"/><Relationship Id="rId46" Type="http://schemas.openxmlformats.org/officeDocument/2006/relationships/image" Target="media/image51.wmf"/><Relationship Id="rId67" Type="http://schemas.openxmlformats.org/officeDocument/2006/relationships/image" Target="media/image68.wmf"/><Relationship Id="rId116" Type="http://schemas.openxmlformats.org/officeDocument/2006/relationships/image" Target="media/image117.wmf"/><Relationship Id="rId137" Type="http://schemas.openxmlformats.org/officeDocument/2006/relationships/image" Target="media/image138.wmf"/><Relationship Id="rId158" Type="http://schemas.openxmlformats.org/officeDocument/2006/relationships/image" Target="media/image159.wmf"/><Relationship Id="rId20" Type="http://schemas.openxmlformats.org/officeDocument/2006/relationships/image" Target="media/image25.wmf"/><Relationship Id="rId41" Type="http://schemas.openxmlformats.org/officeDocument/2006/relationships/image" Target="media/image46.wmf"/><Relationship Id="rId62" Type="http://schemas.openxmlformats.org/officeDocument/2006/relationships/image" Target="media/image63.wmf"/><Relationship Id="rId83" Type="http://schemas.openxmlformats.org/officeDocument/2006/relationships/image" Target="media/image84.wmf"/><Relationship Id="rId88" Type="http://schemas.openxmlformats.org/officeDocument/2006/relationships/image" Target="media/image89.wmf"/><Relationship Id="rId111" Type="http://schemas.openxmlformats.org/officeDocument/2006/relationships/image" Target="media/image112.wmf"/><Relationship Id="rId132" Type="http://schemas.openxmlformats.org/officeDocument/2006/relationships/image" Target="media/image133.wmf"/><Relationship Id="rId153" Type="http://schemas.openxmlformats.org/officeDocument/2006/relationships/image" Target="media/image154.wmf"/><Relationship Id="rId174" Type="http://schemas.openxmlformats.org/officeDocument/2006/relationships/image" Target="media/image174.wmf"/><Relationship Id="rId179" Type="http://schemas.openxmlformats.org/officeDocument/2006/relationships/image" Target="media/image179.wmf"/><Relationship Id="rId190" Type="http://schemas.openxmlformats.org/officeDocument/2006/relationships/image" Target="media/image189.wmf"/><Relationship Id="rId15" Type="http://schemas.openxmlformats.org/officeDocument/2006/relationships/image" Target="media/image20.wmf"/><Relationship Id="rId36" Type="http://schemas.openxmlformats.org/officeDocument/2006/relationships/image" Target="media/image41.wmf"/><Relationship Id="rId57" Type="http://schemas.openxmlformats.org/officeDocument/2006/relationships/hyperlink" Target="garantF1://70672754.111000" TargetMode="External"/><Relationship Id="rId106" Type="http://schemas.openxmlformats.org/officeDocument/2006/relationships/image" Target="media/image107.wmf"/><Relationship Id="rId127" Type="http://schemas.openxmlformats.org/officeDocument/2006/relationships/image" Target="media/image128.wmf"/><Relationship Id="rId10" Type="http://schemas.openxmlformats.org/officeDocument/2006/relationships/image" Target="media/image15.wmf"/><Relationship Id="rId31" Type="http://schemas.openxmlformats.org/officeDocument/2006/relationships/image" Target="media/image36.wmf"/><Relationship Id="rId52" Type="http://schemas.openxmlformats.org/officeDocument/2006/relationships/hyperlink" Target="garantF1://70672754.111000" TargetMode="External"/><Relationship Id="rId73" Type="http://schemas.openxmlformats.org/officeDocument/2006/relationships/image" Target="media/image74.wmf"/><Relationship Id="rId78" Type="http://schemas.openxmlformats.org/officeDocument/2006/relationships/image" Target="media/image79.wmf"/><Relationship Id="rId94" Type="http://schemas.openxmlformats.org/officeDocument/2006/relationships/image" Target="media/image95.wmf"/><Relationship Id="rId99" Type="http://schemas.openxmlformats.org/officeDocument/2006/relationships/image" Target="media/image100.wmf"/><Relationship Id="rId101" Type="http://schemas.openxmlformats.org/officeDocument/2006/relationships/image" Target="media/image102.wmf"/><Relationship Id="rId122" Type="http://schemas.openxmlformats.org/officeDocument/2006/relationships/image" Target="media/image123.wmf"/><Relationship Id="rId143" Type="http://schemas.openxmlformats.org/officeDocument/2006/relationships/image" Target="media/image144.wmf"/><Relationship Id="rId148" Type="http://schemas.openxmlformats.org/officeDocument/2006/relationships/image" Target="media/image149.wmf"/><Relationship Id="rId164" Type="http://schemas.openxmlformats.org/officeDocument/2006/relationships/image" Target="media/image165.wmf"/><Relationship Id="rId169" Type="http://schemas.openxmlformats.org/officeDocument/2006/relationships/image" Target="media/image169.wmf"/><Relationship Id="rId185" Type="http://schemas.openxmlformats.org/officeDocument/2006/relationships/image" Target="media/image185.wmf"/><Relationship Id="rId4" Type="http://schemas.openxmlformats.org/officeDocument/2006/relationships/settings" Target="settings.xml"/><Relationship Id="rId9" Type="http://schemas.openxmlformats.org/officeDocument/2006/relationships/image" Target="media/image14.wmf"/><Relationship Id="rId180" Type="http://schemas.openxmlformats.org/officeDocument/2006/relationships/image" Target="media/image180.wmf"/><Relationship Id="rId26" Type="http://schemas.openxmlformats.org/officeDocument/2006/relationships/image" Target="media/image31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752B-8680-4941-A8C1-3E20608A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38</Pages>
  <Words>9674</Words>
  <Characters>55142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SPecialiST RePack</Company>
  <LinksUpToDate>false</LinksUpToDate>
  <CharactersWithSpaces>64687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Администратор</dc:creator>
  <cp:lastModifiedBy>Натали</cp:lastModifiedBy>
  <cp:revision>5</cp:revision>
  <cp:lastPrinted>2019-05-22T13:46:00Z</cp:lastPrinted>
  <dcterms:created xsi:type="dcterms:W3CDTF">2021-04-15T06:32:00Z</dcterms:created>
  <dcterms:modified xsi:type="dcterms:W3CDTF">2021-04-19T08:13:00Z</dcterms:modified>
</cp:coreProperties>
</file>