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EB03B5" w:rsidRDefault="006C725D" w:rsidP="00224FFA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EB03B5" w:rsidRPr="00EB03B5" w:rsidRDefault="00EB03B5" w:rsidP="00224FFA">
      <w:pPr>
        <w:pStyle w:val="a3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7E2015" w:rsidRDefault="007E2015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B03B5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5C72FE">
        <w:rPr>
          <w:sz w:val="28"/>
          <w:szCs w:val="28"/>
        </w:rPr>
        <w:t xml:space="preserve">О </w:t>
      </w:r>
      <w:r w:rsidR="005563F5" w:rsidRPr="00C345D3">
        <w:rPr>
          <w:sz w:val="28"/>
          <w:szCs w:val="28"/>
        </w:rPr>
        <w:t>централизации закупок для обеспечения муниципальных нужд города-ку</w:t>
      </w:r>
      <w:r w:rsidR="005563F5">
        <w:rPr>
          <w:sz w:val="28"/>
          <w:szCs w:val="28"/>
        </w:rPr>
        <w:softHyphen/>
      </w:r>
      <w:r w:rsidR="005563F5" w:rsidRPr="00C345D3">
        <w:rPr>
          <w:sz w:val="28"/>
          <w:szCs w:val="28"/>
        </w:rPr>
        <w:t>рорта Пятигорска</w:t>
      </w:r>
      <w:r w:rsidR="005563F5">
        <w:rPr>
          <w:sz w:val="28"/>
          <w:szCs w:val="28"/>
        </w:rPr>
        <w:t xml:space="preserve"> (</w:t>
      </w:r>
      <w:r w:rsidR="005563F5" w:rsidRPr="00C345D3">
        <w:rPr>
          <w:sz w:val="28"/>
          <w:szCs w:val="28"/>
        </w:rPr>
        <w:t>о признании утратившим</w:t>
      </w:r>
      <w:r w:rsidR="007E2015">
        <w:rPr>
          <w:sz w:val="28"/>
          <w:szCs w:val="28"/>
        </w:rPr>
        <w:t>и</w:t>
      </w:r>
      <w:r w:rsidR="005563F5" w:rsidRPr="00C345D3">
        <w:rPr>
          <w:sz w:val="28"/>
          <w:szCs w:val="28"/>
        </w:rPr>
        <w:t xml:space="preserve"> силу постановлени</w:t>
      </w:r>
      <w:r w:rsidR="007E2015">
        <w:rPr>
          <w:sz w:val="28"/>
          <w:szCs w:val="28"/>
        </w:rPr>
        <w:t>е</w:t>
      </w:r>
      <w:r w:rsidR="005563F5" w:rsidRPr="00C345D3">
        <w:rPr>
          <w:sz w:val="28"/>
          <w:szCs w:val="28"/>
        </w:rPr>
        <w:t xml:space="preserve"> админ</w:t>
      </w:r>
      <w:r w:rsidR="005563F5" w:rsidRPr="00C345D3">
        <w:rPr>
          <w:sz w:val="28"/>
          <w:szCs w:val="28"/>
        </w:rPr>
        <w:t>и</w:t>
      </w:r>
      <w:r w:rsidR="005563F5" w:rsidRPr="00C345D3">
        <w:rPr>
          <w:sz w:val="28"/>
          <w:szCs w:val="28"/>
        </w:rPr>
        <w:t>страции города Пятигорска</w:t>
      </w:r>
      <w:r>
        <w:rPr>
          <w:sz w:val="28"/>
          <w:szCs w:val="28"/>
        </w:rPr>
        <w:t xml:space="preserve"> от </w:t>
      </w:r>
      <w:r w:rsidR="00B351F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52274B">
        <w:rPr>
          <w:sz w:val="28"/>
          <w:szCs w:val="28"/>
        </w:rPr>
        <w:t>0</w:t>
      </w:r>
      <w:r w:rsidR="00B351F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2274B">
        <w:rPr>
          <w:sz w:val="28"/>
          <w:szCs w:val="28"/>
        </w:rPr>
        <w:t>20</w:t>
      </w:r>
      <w:r w:rsidR="00B351FD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351FD">
        <w:rPr>
          <w:sz w:val="28"/>
          <w:szCs w:val="28"/>
        </w:rPr>
        <w:t>316</w:t>
      </w:r>
      <w:r w:rsidR="005563F5">
        <w:rPr>
          <w:sz w:val="28"/>
          <w:szCs w:val="28"/>
        </w:rPr>
        <w:t>;</w:t>
      </w:r>
      <w:r w:rsidR="005563F5" w:rsidRPr="00C345D3">
        <w:rPr>
          <w:sz w:val="28"/>
          <w:szCs w:val="28"/>
        </w:rPr>
        <w:t>постановлени</w:t>
      </w:r>
      <w:r w:rsidR="007E2015">
        <w:rPr>
          <w:sz w:val="28"/>
          <w:szCs w:val="28"/>
        </w:rPr>
        <w:t>е</w:t>
      </w:r>
      <w:r w:rsidR="005563F5" w:rsidRPr="00C345D3">
        <w:rPr>
          <w:sz w:val="28"/>
          <w:szCs w:val="28"/>
        </w:rPr>
        <w:t xml:space="preserve"> админист</w:t>
      </w:r>
      <w:r w:rsidR="005563F5">
        <w:rPr>
          <w:sz w:val="28"/>
          <w:szCs w:val="28"/>
        </w:rPr>
        <w:softHyphen/>
      </w:r>
      <w:r w:rsidR="005563F5" w:rsidRPr="00C345D3">
        <w:rPr>
          <w:sz w:val="28"/>
          <w:szCs w:val="28"/>
        </w:rPr>
        <w:t>рации города Пятигорска</w:t>
      </w:r>
      <w:r w:rsidR="00B351FD">
        <w:rPr>
          <w:sz w:val="28"/>
          <w:szCs w:val="28"/>
        </w:rPr>
        <w:t xml:space="preserve"> от 01.10.2020 № 3021; </w:t>
      </w:r>
      <w:r w:rsidR="00F52463" w:rsidRPr="00C345D3">
        <w:rPr>
          <w:sz w:val="28"/>
          <w:szCs w:val="28"/>
        </w:rPr>
        <w:t>постановлени</w:t>
      </w:r>
      <w:r w:rsidR="00F52463">
        <w:rPr>
          <w:sz w:val="28"/>
          <w:szCs w:val="28"/>
        </w:rPr>
        <w:t>е</w:t>
      </w:r>
      <w:r w:rsidR="00F52463" w:rsidRPr="00C345D3">
        <w:rPr>
          <w:sz w:val="28"/>
          <w:szCs w:val="28"/>
        </w:rPr>
        <w:t xml:space="preserve"> админист</w:t>
      </w:r>
      <w:r w:rsidR="00F52463">
        <w:rPr>
          <w:sz w:val="28"/>
          <w:szCs w:val="28"/>
        </w:rPr>
        <w:softHyphen/>
      </w:r>
      <w:r w:rsidR="00F52463" w:rsidRPr="00C345D3">
        <w:rPr>
          <w:sz w:val="28"/>
          <w:szCs w:val="28"/>
        </w:rPr>
        <w:t>рации города Пятигорска</w:t>
      </w:r>
      <w:r w:rsidR="00F52463">
        <w:rPr>
          <w:sz w:val="28"/>
          <w:szCs w:val="28"/>
        </w:rPr>
        <w:t xml:space="preserve"> от 14.10.2020 № 3210; </w:t>
      </w:r>
      <w:r w:rsidR="00F52463" w:rsidRPr="00C345D3">
        <w:rPr>
          <w:sz w:val="28"/>
          <w:szCs w:val="28"/>
        </w:rPr>
        <w:t>постановлени</w:t>
      </w:r>
      <w:r w:rsidR="00F52463">
        <w:rPr>
          <w:sz w:val="28"/>
          <w:szCs w:val="28"/>
        </w:rPr>
        <w:t>е</w:t>
      </w:r>
      <w:r w:rsidR="00F52463" w:rsidRPr="00C345D3">
        <w:rPr>
          <w:sz w:val="28"/>
          <w:szCs w:val="28"/>
        </w:rPr>
        <w:t xml:space="preserve"> админист</w:t>
      </w:r>
      <w:r w:rsidR="00F52463">
        <w:rPr>
          <w:sz w:val="28"/>
          <w:szCs w:val="28"/>
        </w:rPr>
        <w:softHyphen/>
      </w:r>
      <w:r w:rsidR="00F52463" w:rsidRPr="00C345D3">
        <w:rPr>
          <w:sz w:val="28"/>
          <w:szCs w:val="28"/>
        </w:rPr>
        <w:t>рации города Пятигорска</w:t>
      </w:r>
      <w:r w:rsidR="00F52463">
        <w:rPr>
          <w:sz w:val="28"/>
          <w:szCs w:val="28"/>
        </w:rPr>
        <w:t xml:space="preserve"> от 11.01.2021 № 04</w:t>
      </w:r>
      <w:r w:rsidR="005563F5">
        <w:rPr>
          <w:sz w:val="28"/>
          <w:szCs w:val="28"/>
        </w:rPr>
        <w:t>)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2169D6" w:rsidP="00DD538E">
      <w:pPr>
        <w:pStyle w:val="a3"/>
        <w:ind w:firstLine="708"/>
        <w:rPr>
          <w:sz w:val="28"/>
          <w:szCs w:val="28"/>
        </w:rPr>
      </w:pPr>
      <w:r w:rsidRPr="005C72F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6 октября 2003 года №131-Ф</w:t>
      </w:r>
      <w:r w:rsidRPr="005C72FE">
        <w:rPr>
          <w:sz w:val="28"/>
          <w:szCs w:val="28"/>
        </w:rPr>
        <w:t>З «Об общих принципах организации местного самоуправления в Росси</w:t>
      </w:r>
      <w:r w:rsidRPr="005C72FE">
        <w:rPr>
          <w:sz w:val="28"/>
          <w:szCs w:val="28"/>
        </w:rPr>
        <w:t>й</w:t>
      </w:r>
      <w:r w:rsidRPr="005C72FE">
        <w:rPr>
          <w:sz w:val="28"/>
          <w:szCs w:val="28"/>
        </w:rPr>
        <w:t>ской Федерации», частью 3 статьи 2</w:t>
      </w:r>
      <w:r w:rsidR="00FE17CE">
        <w:rPr>
          <w:sz w:val="28"/>
          <w:szCs w:val="28"/>
        </w:rPr>
        <w:t>, статьи 26</w:t>
      </w:r>
      <w:r w:rsidRPr="005C72FE">
        <w:rPr>
          <w:sz w:val="28"/>
          <w:szCs w:val="28"/>
        </w:rPr>
        <w:t xml:space="preserve"> Федерального закона от 5апреля2013 года № 44-ФЗ «О</w:t>
      </w:r>
      <w:r w:rsidRPr="005C72FE">
        <w:rPr>
          <w:bCs/>
          <w:sz w:val="28"/>
          <w:szCs w:val="28"/>
        </w:rPr>
        <w:t xml:space="preserve"> контрактной системе в сфере закупок тов</w:t>
      </w:r>
      <w:r w:rsidRPr="005C72FE">
        <w:rPr>
          <w:bCs/>
          <w:sz w:val="28"/>
          <w:szCs w:val="28"/>
        </w:rPr>
        <w:t>а</w:t>
      </w:r>
      <w:r w:rsidRPr="005C72FE">
        <w:rPr>
          <w:bCs/>
          <w:sz w:val="28"/>
          <w:szCs w:val="28"/>
        </w:rPr>
        <w:t>ров, работ, услуг для обеспечения государственных и муниципальных нужд</w:t>
      </w:r>
      <w:r w:rsidRPr="005C72FE">
        <w:rPr>
          <w:sz w:val="28"/>
          <w:szCs w:val="28"/>
        </w:rPr>
        <w:t>», Уставом муниципального образования города</w:t>
      </w:r>
      <w:r w:rsidR="00F31D06">
        <w:rPr>
          <w:sz w:val="28"/>
          <w:szCs w:val="28"/>
        </w:rPr>
        <w:t>-</w:t>
      </w:r>
      <w:r w:rsidRPr="005C72FE">
        <w:rPr>
          <w:sz w:val="28"/>
          <w:szCs w:val="28"/>
        </w:rPr>
        <w:t>курорта Пятигорска, -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EB03B5" w:rsidP="00DD538E">
      <w:pPr>
        <w:pStyle w:val="a3"/>
        <w:ind w:firstLine="0"/>
        <w:rPr>
          <w:sz w:val="28"/>
          <w:szCs w:val="28"/>
        </w:rPr>
      </w:pPr>
      <w:r w:rsidRPr="00EB03B5">
        <w:rPr>
          <w:sz w:val="28"/>
          <w:szCs w:val="28"/>
        </w:rPr>
        <w:t>ПОСТАНОВЛЯЮ: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5563F5" w:rsidRPr="00C345D3" w:rsidRDefault="00EB03B5" w:rsidP="005563F5">
      <w:pPr>
        <w:pStyle w:val="a3"/>
        <w:ind w:firstLine="708"/>
        <w:rPr>
          <w:sz w:val="28"/>
          <w:szCs w:val="28"/>
        </w:rPr>
      </w:pPr>
      <w:r w:rsidRPr="00EB03B5">
        <w:rPr>
          <w:sz w:val="28"/>
          <w:szCs w:val="28"/>
        </w:rPr>
        <w:t xml:space="preserve">1. </w:t>
      </w:r>
      <w:r w:rsidR="005563F5" w:rsidRPr="00C345D3">
        <w:rPr>
          <w:rFonts w:eastAsia="Times New Roman"/>
          <w:sz w:val="28"/>
          <w:szCs w:val="28"/>
        </w:rPr>
        <w:t xml:space="preserve">Утвердить Положение о </w:t>
      </w:r>
      <w:r w:rsidR="005563F5" w:rsidRPr="00C345D3">
        <w:rPr>
          <w:rFonts w:eastAsia="Times New Roman"/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  <w:r w:rsidR="00C65D53">
        <w:rPr>
          <w:rFonts w:eastAsia="Times New Roman"/>
          <w:bCs/>
          <w:sz w:val="28"/>
          <w:szCs w:val="28"/>
        </w:rPr>
        <w:t>,</w:t>
      </w:r>
      <w:r w:rsidR="005563F5" w:rsidRPr="00C345D3">
        <w:rPr>
          <w:rFonts w:eastAsia="Times New Roman"/>
          <w:sz w:val="28"/>
          <w:szCs w:val="28"/>
        </w:rPr>
        <w:t xml:space="preserve"> согласно приложению 1 к настоящему постановлению</w:t>
      </w:r>
      <w:r w:rsidR="005563F5" w:rsidRPr="00C345D3">
        <w:rPr>
          <w:bCs/>
          <w:sz w:val="28"/>
          <w:szCs w:val="28"/>
        </w:rPr>
        <w:t>.</w:t>
      </w:r>
    </w:p>
    <w:p w:rsidR="005563F5" w:rsidRPr="00C345D3" w:rsidRDefault="005563F5" w:rsidP="005563F5">
      <w:pPr>
        <w:pStyle w:val="a3"/>
        <w:ind w:firstLine="708"/>
        <w:rPr>
          <w:sz w:val="28"/>
          <w:szCs w:val="28"/>
        </w:rPr>
      </w:pPr>
    </w:p>
    <w:p w:rsidR="005563F5" w:rsidRPr="00C345D3" w:rsidRDefault="005563F5" w:rsidP="005563F5">
      <w:pPr>
        <w:pStyle w:val="a3"/>
        <w:ind w:firstLine="708"/>
        <w:rPr>
          <w:bCs/>
          <w:sz w:val="28"/>
          <w:szCs w:val="28"/>
        </w:rPr>
      </w:pPr>
      <w:r w:rsidRPr="00C345D3">
        <w:rPr>
          <w:sz w:val="28"/>
          <w:szCs w:val="28"/>
        </w:rPr>
        <w:t xml:space="preserve">2. </w:t>
      </w:r>
      <w:r w:rsidRPr="00C345D3">
        <w:rPr>
          <w:rFonts w:eastAsia="Times New Roman"/>
          <w:sz w:val="28"/>
          <w:szCs w:val="28"/>
        </w:rPr>
        <w:t>Образовать единую комиссию по осуществлению закупок в сост</w:t>
      </w:r>
      <w:r w:rsidRPr="00C345D3">
        <w:rPr>
          <w:rFonts w:eastAsia="Times New Roman"/>
          <w:sz w:val="28"/>
          <w:szCs w:val="28"/>
        </w:rPr>
        <w:t>а</w:t>
      </w:r>
      <w:r w:rsidRPr="00C345D3">
        <w:rPr>
          <w:rFonts w:eastAsia="Times New Roman"/>
          <w:sz w:val="28"/>
          <w:szCs w:val="28"/>
        </w:rPr>
        <w:t>весогласно приложению 2 к настоящему постановлению</w:t>
      </w:r>
      <w:r w:rsidRPr="00C345D3">
        <w:rPr>
          <w:rFonts w:eastAsia="Times New Roman"/>
          <w:bCs/>
          <w:sz w:val="28"/>
          <w:szCs w:val="28"/>
        </w:rPr>
        <w:t>.</w:t>
      </w:r>
    </w:p>
    <w:p w:rsidR="005563F5" w:rsidRPr="00C345D3" w:rsidRDefault="005563F5" w:rsidP="005563F5">
      <w:pPr>
        <w:pStyle w:val="a3"/>
        <w:ind w:firstLine="708"/>
        <w:rPr>
          <w:bCs/>
          <w:sz w:val="28"/>
          <w:szCs w:val="28"/>
        </w:rPr>
      </w:pPr>
    </w:p>
    <w:p w:rsidR="002169D6" w:rsidRDefault="005563F5" w:rsidP="005563F5">
      <w:pPr>
        <w:pStyle w:val="a3"/>
        <w:ind w:firstLine="708"/>
        <w:rPr>
          <w:bCs/>
          <w:sz w:val="28"/>
          <w:szCs w:val="28"/>
        </w:rPr>
      </w:pPr>
      <w:r w:rsidRPr="00C345D3">
        <w:rPr>
          <w:bCs/>
          <w:sz w:val="28"/>
          <w:szCs w:val="28"/>
        </w:rPr>
        <w:t>3</w:t>
      </w:r>
      <w:r w:rsidRPr="00C345D3">
        <w:rPr>
          <w:sz w:val="28"/>
          <w:szCs w:val="28"/>
        </w:rPr>
        <w:t xml:space="preserve">. </w:t>
      </w:r>
      <w:r w:rsidRPr="00C345D3">
        <w:rPr>
          <w:rFonts w:eastAsia="Times New Roman"/>
          <w:sz w:val="28"/>
          <w:szCs w:val="28"/>
        </w:rPr>
        <w:t>Возложить осуществление функций органа, уполномоченного на определение поставщиков (подрядчиков, исполнителей) для заказчиков</w:t>
      </w:r>
      <w:r w:rsidR="00C65D53">
        <w:rPr>
          <w:rFonts w:eastAsia="Times New Roman"/>
          <w:sz w:val="28"/>
          <w:szCs w:val="28"/>
        </w:rPr>
        <w:t>,</w:t>
      </w:r>
      <w:r w:rsidRPr="00C345D3">
        <w:rPr>
          <w:rFonts w:eastAsia="Times New Roman"/>
          <w:sz w:val="28"/>
          <w:szCs w:val="28"/>
        </w:rPr>
        <w:t xml:space="preserve"> на администрацию города Пятигорска в лиц</w:t>
      </w:r>
      <w:r w:rsidR="00F52463">
        <w:rPr>
          <w:rFonts w:eastAsia="Times New Roman"/>
          <w:sz w:val="28"/>
          <w:szCs w:val="28"/>
        </w:rPr>
        <w:t>е отдела муниципального заказа У</w:t>
      </w:r>
      <w:r w:rsidRPr="00C345D3">
        <w:rPr>
          <w:rFonts w:eastAsia="Times New Roman"/>
          <w:sz w:val="28"/>
          <w:szCs w:val="28"/>
        </w:rPr>
        <w:t>правления экономического развития</w:t>
      </w:r>
      <w:r w:rsidR="00F31D06">
        <w:rPr>
          <w:rFonts w:eastAsia="Times New Roman"/>
          <w:sz w:val="28"/>
          <w:szCs w:val="28"/>
        </w:rPr>
        <w:t xml:space="preserve"> администрации города Пятигорска</w:t>
      </w:r>
      <w:r w:rsidR="002169D6" w:rsidRPr="005C72FE">
        <w:rPr>
          <w:bCs/>
          <w:sz w:val="28"/>
          <w:szCs w:val="28"/>
        </w:rPr>
        <w:t>.</w:t>
      </w:r>
    </w:p>
    <w:p w:rsidR="005563F5" w:rsidRDefault="005563F5" w:rsidP="005563F5">
      <w:pPr>
        <w:pStyle w:val="a3"/>
        <w:ind w:firstLine="708"/>
        <w:rPr>
          <w:bCs/>
          <w:sz w:val="28"/>
          <w:szCs w:val="28"/>
        </w:rPr>
      </w:pPr>
    </w:p>
    <w:p w:rsidR="005563F5" w:rsidRDefault="001D0051" w:rsidP="005563F5">
      <w:pPr>
        <w:pStyle w:val="a3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5563F5" w:rsidRPr="00C345D3">
        <w:rPr>
          <w:rFonts w:eastAsia="Times New Roman"/>
          <w:sz w:val="28"/>
          <w:szCs w:val="28"/>
        </w:rPr>
        <w:t>Признать утратившим силу</w:t>
      </w:r>
      <w:r w:rsidR="005563F5">
        <w:rPr>
          <w:rFonts w:eastAsia="Times New Roman"/>
          <w:sz w:val="28"/>
          <w:szCs w:val="28"/>
        </w:rPr>
        <w:t>:</w:t>
      </w:r>
    </w:p>
    <w:p w:rsidR="005563F5" w:rsidRDefault="005563F5" w:rsidP="005563F5">
      <w:pPr>
        <w:pStyle w:val="a3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4.1.</w:t>
      </w:r>
      <w:r w:rsidR="00A55004">
        <w:rPr>
          <w:rFonts w:eastAsia="Times New Roman"/>
          <w:sz w:val="28"/>
          <w:szCs w:val="28"/>
        </w:rPr>
        <w:t>П</w:t>
      </w:r>
      <w:r w:rsidRPr="00C345D3">
        <w:rPr>
          <w:rFonts w:eastAsia="Times New Roman"/>
          <w:sz w:val="28"/>
          <w:szCs w:val="28"/>
        </w:rPr>
        <w:t>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 w:rsidR="00F52463">
        <w:rPr>
          <w:sz w:val="28"/>
          <w:szCs w:val="28"/>
        </w:rPr>
        <w:t>от 29.01.2020 № 316</w:t>
      </w:r>
      <w:r w:rsidRPr="00C345D3">
        <w:rPr>
          <w:sz w:val="28"/>
          <w:szCs w:val="28"/>
        </w:rPr>
        <w:t xml:space="preserve"> «О централизациизакупок для обеспечения муниципальных нужд гор</w:t>
      </w:r>
      <w:r w:rsidRPr="00C345D3">
        <w:rPr>
          <w:sz w:val="28"/>
          <w:szCs w:val="28"/>
        </w:rPr>
        <w:t>о</w:t>
      </w:r>
      <w:r w:rsidRPr="00C345D3">
        <w:rPr>
          <w:sz w:val="28"/>
          <w:szCs w:val="28"/>
        </w:rPr>
        <w:t>да-курорта Пятигорска</w:t>
      </w:r>
      <w:r>
        <w:rPr>
          <w:sz w:val="28"/>
          <w:szCs w:val="28"/>
        </w:rPr>
        <w:t>»</w:t>
      </w:r>
      <w:r w:rsidRPr="00C345D3">
        <w:rPr>
          <w:sz w:val="28"/>
          <w:szCs w:val="28"/>
        </w:rPr>
        <w:t>;</w:t>
      </w:r>
    </w:p>
    <w:p w:rsidR="005563F5" w:rsidRDefault="005563F5" w:rsidP="005563F5">
      <w:pPr>
        <w:pStyle w:val="a3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55004">
        <w:rPr>
          <w:rFonts w:eastAsia="Times New Roman"/>
          <w:sz w:val="28"/>
          <w:szCs w:val="28"/>
        </w:rPr>
        <w:t>П</w:t>
      </w:r>
      <w:r w:rsidRPr="00C345D3">
        <w:rPr>
          <w:rFonts w:eastAsia="Times New Roman"/>
          <w:sz w:val="28"/>
          <w:szCs w:val="28"/>
        </w:rPr>
        <w:t>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 w:rsidR="00F52463">
        <w:rPr>
          <w:sz w:val="28"/>
          <w:szCs w:val="28"/>
        </w:rPr>
        <w:t>от 01.10.2020 № 3021</w:t>
      </w:r>
      <w:r w:rsidRPr="00C345D3">
        <w:rPr>
          <w:sz w:val="28"/>
          <w:szCs w:val="28"/>
        </w:rPr>
        <w:t xml:space="preserve"> «</w:t>
      </w:r>
      <w:r w:rsidRPr="005C72FE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тигорска </w:t>
      </w:r>
      <w:r w:rsidR="00F52463">
        <w:rPr>
          <w:sz w:val="28"/>
          <w:szCs w:val="28"/>
        </w:rPr>
        <w:t>от 29.01.2020 № 316</w:t>
      </w:r>
      <w:r>
        <w:rPr>
          <w:sz w:val="28"/>
          <w:szCs w:val="28"/>
        </w:rPr>
        <w:t xml:space="preserve"> «</w:t>
      </w:r>
      <w:r w:rsidRPr="0052274B">
        <w:rPr>
          <w:sz w:val="28"/>
          <w:szCs w:val="28"/>
        </w:rPr>
        <w:t>О централизации закупок для обеспечен</w:t>
      </w:r>
      <w:r w:rsidR="00F52463">
        <w:rPr>
          <w:sz w:val="28"/>
          <w:szCs w:val="28"/>
        </w:rPr>
        <w:t>ия муниципальных нужд города-ку</w:t>
      </w:r>
      <w:r w:rsidRPr="0052274B">
        <w:rPr>
          <w:sz w:val="28"/>
          <w:szCs w:val="28"/>
        </w:rPr>
        <w:t>рорта Пятигорска</w:t>
      </w:r>
      <w:r>
        <w:rPr>
          <w:bCs/>
          <w:sz w:val="28"/>
          <w:szCs w:val="28"/>
        </w:rPr>
        <w:t>»</w:t>
      </w:r>
      <w:r w:rsidR="00F52463">
        <w:rPr>
          <w:bCs/>
          <w:sz w:val="28"/>
          <w:szCs w:val="28"/>
        </w:rPr>
        <w:t>;</w:t>
      </w:r>
    </w:p>
    <w:p w:rsidR="00F52463" w:rsidRDefault="00F52463" w:rsidP="005563F5">
      <w:pPr>
        <w:pStyle w:val="a3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П</w:t>
      </w:r>
      <w:r w:rsidRPr="00C345D3">
        <w:rPr>
          <w:rFonts w:eastAsia="Times New Roman"/>
          <w:sz w:val="28"/>
          <w:szCs w:val="28"/>
        </w:rPr>
        <w:t>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>
        <w:rPr>
          <w:sz w:val="28"/>
          <w:szCs w:val="28"/>
        </w:rPr>
        <w:t>от 14.10.2020 № 3210</w:t>
      </w:r>
      <w:r w:rsidRPr="00C345D3">
        <w:rPr>
          <w:sz w:val="28"/>
          <w:szCs w:val="28"/>
        </w:rPr>
        <w:t xml:space="preserve"> «</w:t>
      </w:r>
      <w:r w:rsidRPr="005C72FE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 от 29.01.2020 № 316 «</w:t>
      </w:r>
      <w:r w:rsidRPr="0052274B">
        <w:rPr>
          <w:sz w:val="28"/>
          <w:szCs w:val="28"/>
        </w:rPr>
        <w:t>О централизации закупок для обеспечен</w:t>
      </w:r>
      <w:r>
        <w:rPr>
          <w:sz w:val="28"/>
          <w:szCs w:val="28"/>
        </w:rPr>
        <w:t>ия муниципальных нужд города-ку</w:t>
      </w:r>
      <w:r w:rsidRPr="0052274B">
        <w:rPr>
          <w:sz w:val="28"/>
          <w:szCs w:val="28"/>
        </w:rPr>
        <w:t>рорта Пятигорска</w:t>
      </w:r>
      <w:r>
        <w:rPr>
          <w:bCs/>
          <w:sz w:val="28"/>
          <w:szCs w:val="28"/>
        </w:rPr>
        <w:t>»;</w:t>
      </w:r>
    </w:p>
    <w:p w:rsidR="00224FFA" w:rsidRPr="00EB03B5" w:rsidRDefault="00224FFA" w:rsidP="005563F5">
      <w:pPr>
        <w:pStyle w:val="a3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П</w:t>
      </w:r>
      <w:r w:rsidRPr="00C345D3">
        <w:rPr>
          <w:rFonts w:eastAsia="Times New Roman"/>
          <w:sz w:val="28"/>
          <w:szCs w:val="28"/>
        </w:rPr>
        <w:t>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>
        <w:rPr>
          <w:sz w:val="28"/>
          <w:szCs w:val="28"/>
        </w:rPr>
        <w:t>от 11.01.2021 № 04</w:t>
      </w:r>
      <w:r w:rsidRPr="00C345D3">
        <w:rPr>
          <w:sz w:val="28"/>
          <w:szCs w:val="28"/>
        </w:rPr>
        <w:t xml:space="preserve"> «</w:t>
      </w:r>
      <w:r w:rsidRPr="005C72FE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 от 29.01.2020 № 316 «</w:t>
      </w:r>
      <w:r w:rsidRPr="0052274B">
        <w:rPr>
          <w:sz w:val="28"/>
          <w:szCs w:val="28"/>
        </w:rPr>
        <w:t>О централизации закупок для обеспечен</w:t>
      </w:r>
      <w:r>
        <w:rPr>
          <w:sz w:val="28"/>
          <w:szCs w:val="28"/>
        </w:rPr>
        <w:t>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 города-ку</w:t>
      </w:r>
      <w:r w:rsidRPr="0052274B">
        <w:rPr>
          <w:sz w:val="28"/>
          <w:szCs w:val="28"/>
        </w:rPr>
        <w:t>рорта Пятигорска</w:t>
      </w:r>
      <w:r>
        <w:rPr>
          <w:bCs/>
          <w:sz w:val="28"/>
          <w:szCs w:val="28"/>
        </w:rPr>
        <w:t>».</w:t>
      </w:r>
    </w:p>
    <w:p w:rsidR="00EB03B5" w:rsidRDefault="00EB03B5" w:rsidP="00DD538E">
      <w:pPr>
        <w:pStyle w:val="a3"/>
        <w:ind w:firstLine="708"/>
        <w:rPr>
          <w:sz w:val="28"/>
          <w:szCs w:val="28"/>
        </w:rPr>
      </w:pPr>
    </w:p>
    <w:p w:rsidR="00224FFA" w:rsidRDefault="00224FFA" w:rsidP="00224FFA">
      <w:pPr>
        <w:pStyle w:val="a3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EB03B5">
        <w:rPr>
          <w:sz w:val="28"/>
          <w:szCs w:val="28"/>
        </w:rPr>
        <w:t xml:space="preserve">. </w:t>
      </w:r>
      <w:r w:rsidRPr="005C72FE">
        <w:rPr>
          <w:rFonts w:eastAsia="Calibri"/>
          <w:sz w:val="28"/>
          <w:szCs w:val="28"/>
        </w:rPr>
        <w:t>Контроль за выполнением настоящего постановления возложить назаместителя главы администрации города Пятигорска Карпову В.В.</w:t>
      </w:r>
    </w:p>
    <w:p w:rsidR="00224FFA" w:rsidRPr="00EB03B5" w:rsidRDefault="00224FFA" w:rsidP="00224FFA">
      <w:pPr>
        <w:pStyle w:val="a3"/>
        <w:ind w:firstLine="708"/>
        <w:rPr>
          <w:sz w:val="28"/>
          <w:szCs w:val="28"/>
        </w:rPr>
      </w:pPr>
    </w:p>
    <w:p w:rsidR="00224FFA" w:rsidRPr="00EB03B5" w:rsidRDefault="00224FFA" w:rsidP="00224FF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EB03B5">
        <w:rPr>
          <w:sz w:val="28"/>
          <w:szCs w:val="28"/>
        </w:rPr>
        <w:t xml:space="preserve">. </w:t>
      </w:r>
      <w:r w:rsidRPr="005C72FE">
        <w:rPr>
          <w:rFonts w:eastAsia="Calibri"/>
          <w:sz w:val="28"/>
          <w:szCs w:val="28"/>
        </w:rPr>
        <w:t xml:space="preserve">Настоящее постановление </w:t>
      </w:r>
      <w:r>
        <w:rPr>
          <w:rFonts w:eastAsia="Calibri"/>
          <w:sz w:val="28"/>
          <w:szCs w:val="28"/>
        </w:rPr>
        <w:t xml:space="preserve">вступает в силу со дня </w:t>
      </w:r>
      <w:r w:rsidR="008E6B82">
        <w:rPr>
          <w:rFonts w:eastAsia="Calibri"/>
          <w:sz w:val="28"/>
          <w:szCs w:val="28"/>
        </w:rPr>
        <w:t>официального опубликования</w:t>
      </w:r>
      <w:r w:rsidRPr="005C72FE">
        <w:rPr>
          <w:rFonts w:eastAsia="Calibri"/>
          <w:sz w:val="28"/>
          <w:szCs w:val="28"/>
        </w:rPr>
        <w:t>.</w:t>
      </w:r>
    </w:p>
    <w:p w:rsidR="00224FFA" w:rsidRDefault="00224FFA" w:rsidP="00224FFA">
      <w:pPr>
        <w:pStyle w:val="a3"/>
        <w:rPr>
          <w:sz w:val="28"/>
          <w:szCs w:val="28"/>
        </w:rPr>
      </w:pPr>
    </w:p>
    <w:p w:rsidR="00224FFA" w:rsidRDefault="00224FFA" w:rsidP="00224FFA">
      <w:pPr>
        <w:pStyle w:val="a3"/>
        <w:rPr>
          <w:sz w:val="28"/>
          <w:szCs w:val="28"/>
        </w:rPr>
      </w:pPr>
    </w:p>
    <w:p w:rsidR="00224FFA" w:rsidRPr="00EB03B5" w:rsidRDefault="00224FFA" w:rsidP="00224FFA">
      <w:pPr>
        <w:pStyle w:val="a3"/>
        <w:rPr>
          <w:sz w:val="28"/>
          <w:szCs w:val="28"/>
        </w:rPr>
      </w:pPr>
    </w:p>
    <w:p w:rsidR="00224FFA" w:rsidRDefault="00224FFA" w:rsidP="00224FFA">
      <w:pPr>
        <w:spacing w:line="240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224FFA" w:rsidRDefault="00224FFA" w:rsidP="00224FFA">
      <w:pPr>
        <w:pStyle w:val="a3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Главы </w:t>
      </w:r>
      <w:r w:rsidRPr="00EB03B5">
        <w:rPr>
          <w:color w:val="000000"/>
          <w:sz w:val="28"/>
          <w:szCs w:val="28"/>
        </w:rPr>
        <w:t>города Пятигорска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45D3">
        <w:rPr>
          <w:sz w:val="28"/>
          <w:szCs w:val="28"/>
        </w:rPr>
        <w:t>В.В.Карпова</w:t>
      </w:r>
    </w:p>
    <w:p w:rsidR="00BD78F7" w:rsidRDefault="00BD78F7" w:rsidP="00224FFA">
      <w:pPr>
        <w:pStyle w:val="a3"/>
        <w:ind w:firstLine="0"/>
        <w:rPr>
          <w:sz w:val="28"/>
          <w:szCs w:val="28"/>
        </w:rPr>
      </w:pPr>
    </w:p>
    <w:p w:rsidR="00BD78F7" w:rsidRDefault="00BD78F7" w:rsidP="00224FFA">
      <w:pPr>
        <w:pStyle w:val="a3"/>
        <w:ind w:firstLine="0"/>
        <w:rPr>
          <w:sz w:val="28"/>
          <w:szCs w:val="28"/>
        </w:rPr>
      </w:pPr>
    </w:p>
    <w:p w:rsidR="00BD78F7" w:rsidRDefault="00BD78F7" w:rsidP="00224FFA">
      <w:pPr>
        <w:pStyle w:val="a3"/>
        <w:ind w:firstLine="0"/>
        <w:rPr>
          <w:sz w:val="28"/>
          <w:szCs w:val="28"/>
        </w:rPr>
      </w:pPr>
    </w:p>
    <w:p w:rsidR="00BD78F7" w:rsidRDefault="00BD78F7" w:rsidP="00224FFA">
      <w:pPr>
        <w:pStyle w:val="a3"/>
        <w:ind w:firstLine="0"/>
        <w:rPr>
          <w:sz w:val="28"/>
          <w:szCs w:val="28"/>
        </w:rPr>
        <w:sectPr w:rsidR="00BD78F7" w:rsidSect="008E6B82">
          <w:pgSz w:w="11906" w:h="16838"/>
          <w:pgMar w:top="1134" w:right="709" w:bottom="1134" w:left="1985" w:header="709" w:footer="709" w:gutter="0"/>
          <w:cols w:space="708"/>
          <w:docGrid w:linePitch="360"/>
        </w:sectPr>
      </w:pPr>
    </w:p>
    <w:p w:rsidR="00BD78F7" w:rsidRPr="00002021" w:rsidRDefault="00BD78F7" w:rsidP="00BD78F7">
      <w:pPr>
        <w:ind w:left="4956"/>
        <w:jc w:val="center"/>
        <w:rPr>
          <w:sz w:val="28"/>
          <w:szCs w:val="28"/>
        </w:rPr>
      </w:pPr>
      <w:r w:rsidRPr="00002021">
        <w:rPr>
          <w:sz w:val="28"/>
          <w:szCs w:val="28"/>
        </w:rPr>
        <w:lastRenderedPageBreak/>
        <w:t>Приложение 1</w:t>
      </w:r>
    </w:p>
    <w:p w:rsidR="00BD78F7" w:rsidRPr="00002021" w:rsidRDefault="00BD78F7" w:rsidP="00BD78F7">
      <w:pPr>
        <w:ind w:left="4956"/>
        <w:jc w:val="center"/>
        <w:rPr>
          <w:sz w:val="28"/>
          <w:szCs w:val="28"/>
        </w:rPr>
      </w:pPr>
      <w:r w:rsidRPr="00002021">
        <w:rPr>
          <w:sz w:val="28"/>
          <w:szCs w:val="28"/>
        </w:rPr>
        <w:t>к постановлению админис</w:t>
      </w:r>
      <w:r w:rsidRPr="00002021">
        <w:rPr>
          <w:sz w:val="28"/>
          <w:szCs w:val="28"/>
        </w:rPr>
        <w:t>т</w:t>
      </w:r>
      <w:r w:rsidRPr="00002021">
        <w:rPr>
          <w:sz w:val="28"/>
          <w:szCs w:val="28"/>
        </w:rPr>
        <w:t>рации</w:t>
      </w:r>
    </w:p>
    <w:p w:rsidR="00BD78F7" w:rsidRPr="00002021" w:rsidRDefault="00BD78F7" w:rsidP="00BD78F7">
      <w:pPr>
        <w:ind w:left="4956"/>
        <w:jc w:val="center"/>
        <w:rPr>
          <w:sz w:val="28"/>
          <w:szCs w:val="28"/>
        </w:rPr>
      </w:pPr>
      <w:r w:rsidRPr="00002021">
        <w:rPr>
          <w:sz w:val="28"/>
          <w:szCs w:val="28"/>
        </w:rPr>
        <w:t>города Пятигорска</w:t>
      </w:r>
    </w:p>
    <w:p w:rsidR="00BD78F7" w:rsidRPr="00002021" w:rsidRDefault="00BD78F7" w:rsidP="00BD78F7">
      <w:pPr>
        <w:ind w:left="4956"/>
        <w:jc w:val="center"/>
        <w:rPr>
          <w:sz w:val="28"/>
          <w:szCs w:val="28"/>
        </w:rPr>
      </w:pPr>
      <w:r w:rsidRPr="00002021">
        <w:rPr>
          <w:sz w:val="28"/>
          <w:szCs w:val="28"/>
        </w:rPr>
        <w:t>от______________ № _________</w:t>
      </w: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  <w:r w:rsidRPr="00002021">
        <w:rPr>
          <w:bCs/>
          <w:sz w:val="28"/>
          <w:szCs w:val="28"/>
        </w:rPr>
        <w:t>ПОЛОЖЕНИЕ</w:t>
      </w: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  <w:r w:rsidRPr="00002021">
        <w:rPr>
          <w:bCs/>
          <w:sz w:val="28"/>
          <w:szCs w:val="28"/>
        </w:rPr>
        <w:t>о централизации закупок для обеспечения муниципальных нужд</w:t>
      </w: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  <w:r w:rsidRPr="00002021">
        <w:rPr>
          <w:bCs/>
          <w:sz w:val="28"/>
          <w:szCs w:val="28"/>
        </w:rPr>
        <w:t>города-курорта Пятигорска</w:t>
      </w:r>
    </w:p>
    <w:p w:rsidR="00BD78F7" w:rsidRPr="00002021" w:rsidRDefault="00BD78F7" w:rsidP="00BD78F7">
      <w:pPr>
        <w:jc w:val="center"/>
        <w:rPr>
          <w:bCs/>
          <w:sz w:val="28"/>
          <w:szCs w:val="28"/>
        </w:rPr>
      </w:pPr>
    </w:p>
    <w:p w:rsidR="00BD78F7" w:rsidRPr="00002021" w:rsidRDefault="00BD78F7" w:rsidP="00BD78F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021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BD78F7" w:rsidRPr="00002021" w:rsidRDefault="00BD78F7" w:rsidP="00BD78F7">
      <w:pPr>
        <w:outlineLvl w:val="2"/>
        <w:rPr>
          <w:sz w:val="28"/>
          <w:szCs w:val="28"/>
        </w:rPr>
      </w:pPr>
    </w:p>
    <w:p w:rsidR="00BD78F7" w:rsidRPr="00002021" w:rsidRDefault="00BD78F7" w:rsidP="00BD78F7">
      <w:pPr>
        <w:ind w:firstLine="567"/>
        <w:outlineLvl w:val="2"/>
        <w:rPr>
          <w:sz w:val="28"/>
          <w:szCs w:val="28"/>
        </w:rPr>
      </w:pPr>
      <w:r w:rsidRPr="00002021">
        <w:rPr>
          <w:sz w:val="28"/>
          <w:szCs w:val="28"/>
        </w:rPr>
        <w:t xml:space="preserve">1.1. Настоящим Положением о централизации закупок для обеспечения муниципальных нужд города-курорта Пятигорска (далее – Положение), в соответствии со статьей 26 Федерального </w:t>
      </w:r>
      <w:hyperlink r:id="rId8" w:history="1">
        <w:r w:rsidRPr="00002021">
          <w:rPr>
            <w:sz w:val="28"/>
            <w:szCs w:val="28"/>
          </w:rPr>
          <w:t>закона</w:t>
        </w:r>
      </w:hyperlink>
      <w:r w:rsidRPr="00002021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устанавливаются основы централизации закупок для обеспечения муниципальных нужд города-курорта Пятигорска (далее – м</w:t>
      </w:r>
      <w:r w:rsidRPr="00002021">
        <w:rPr>
          <w:sz w:val="28"/>
          <w:szCs w:val="28"/>
        </w:rPr>
        <w:t>у</w:t>
      </w:r>
      <w:r w:rsidRPr="00002021">
        <w:rPr>
          <w:sz w:val="28"/>
          <w:szCs w:val="28"/>
        </w:rPr>
        <w:t>ниципальных нужд).</w:t>
      </w:r>
    </w:p>
    <w:p w:rsidR="00BD78F7" w:rsidRPr="00002021" w:rsidRDefault="00BD78F7" w:rsidP="00BD78F7">
      <w:pPr>
        <w:ind w:firstLine="567"/>
        <w:outlineLvl w:val="2"/>
        <w:rPr>
          <w:sz w:val="28"/>
          <w:szCs w:val="28"/>
        </w:rPr>
      </w:pPr>
      <w:r w:rsidRPr="00002021">
        <w:rPr>
          <w:sz w:val="28"/>
          <w:szCs w:val="28"/>
        </w:rPr>
        <w:t>1.2. Настоящее Положение применяется к закупкам органов местного самоуправления, муниципальных казенных учреждений, действующих от имени муниципального образования город-курорт Пятигорск, бюджетных учреждений города-курорта Пятигорска, а в случаях, предусмотренных ча</w:t>
      </w:r>
      <w:r w:rsidRPr="00002021">
        <w:rPr>
          <w:sz w:val="28"/>
          <w:szCs w:val="28"/>
        </w:rPr>
        <w:t>с</w:t>
      </w:r>
      <w:r w:rsidRPr="00002021">
        <w:rPr>
          <w:sz w:val="28"/>
          <w:szCs w:val="28"/>
        </w:rPr>
        <w:t>тями 4</w:t>
      </w:r>
      <w:r>
        <w:rPr>
          <w:sz w:val="28"/>
          <w:szCs w:val="28"/>
        </w:rPr>
        <w:t>, 4.1, 5</w:t>
      </w:r>
      <w:r w:rsidRPr="00002021">
        <w:rPr>
          <w:sz w:val="28"/>
          <w:szCs w:val="28"/>
        </w:rPr>
        <w:t xml:space="preserve"> - 6 статьи 15 Закона о контрактной системе, также к закупкам автономных учреждений города-курорта Пятигорска, муниципальных ун</w:t>
      </w:r>
      <w:r w:rsidRPr="00002021">
        <w:rPr>
          <w:sz w:val="28"/>
          <w:szCs w:val="28"/>
        </w:rPr>
        <w:t>и</w:t>
      </w:r>
      <w:r w:rsidRPr="00002021">
        <w:rPr>
          <w:sz w:val="28"/>
          <w:szCs w:val="28"/>
        </w:rPr>
        <w:t>тарных предприятий города-курорта Пятигорска и к закупкам иных юрид</w:t>
      </w:r>
      <w:r w:rsidRPr="00002021">
        <w:rPr>
          <w:sz w:val="28"/>
          <w:szCs w:val="28"/>
        </w:rPr>
        <w:t>и</w:t>
      </w:r>
      <w:r w:rsidRPr="00002021">
        <w:rPr>
          <w:sz w:val="28"/>
          <w:szCs w:val="28"/>
        </w:rPr>
        <w:t>ческих лиц (далее – заказчики).</w:t>
      </w:r>
    </w:p>
    <w:p w:rsidR="00BD78F7" w:rsidRPr="00002021" w:rsidRDefault="00BD78F7" w:rsidP="00BD78F7">
      <w:pPr>
        <w:ind w:firstLine="567"/>
        <w:outlineLvl w:val="2"/>
        <w:rPr>
          <w:sz w:val="28"/>
          <w:szCs w:val="28"/>
        </w:rPr>
      </w:pPr>
      <w:r w:rsidRPr="00002021">
        <w:rPr>
          <w:sz w:val="28"/>
          <w:szCs w:val="28"/>
        </w:rPr>
        <w:t>Настоящее Положение не применяется к закупкам заказчиков, осущ</w:t>
      </w:r>
      <w:r w:rsidRPr="00002021">
        <w:rPr>
          <w:sz w:val="28"/>
          <w:szCs w:val="28"/>
        </w:rPr>
        <w:t>е</w:t>
      </w:r>
      <w:r w:rsidRPr="00002021">
        <w:rPr>
          <w:sz w:val="28"/>
          <w:szCs w:val="28"/>
        </w:rPr>
        <w:t>ствляемым в соответствии с соглашением, определяющим в качестве орг</w:t>
      </w:r>
      <w:r w:rsidRPr="00002021">
        <w:rPr>
          <w:sz w:val="28"/>
          <w:szCs w:val="28"/>
        </w:rPr>
        <w:t>а</w:t>
      </w:r>
      <w:r w:rsidRPr="00002021">
        <w:rPr>
          <w:sz w:val="28"/>
          <w:szCs w:val="28"/>
        </w:rPr>
        <w:t>на, уполномоченного на осуществление закупок, комитет Ставропольского края по государственным закупкам.</w:t>
      </w:r>
    </w:p>
    <w:p w:rsidR="00BD78F7" w:rsidRPr="00002021" w:rsidRDefault="00BD78F7" w:rsidP="00BD78F7">
      <w:pPr>
        <w:ind w:firstLine="567"/>
        <w:outlineLvl w:val="2"/>
        <w:rPr>
          <w:sz w:val="28"/>
          <w:szCs w:val="28"/>
        </w:rPr>
      </w:pPr>
      <w:r w:rsidRPr="00002021">
        <w:rPr>
          <w:sz w:val="28"/>
          <w:szCs w:val="28"/>
        </w:rPr>
        <w:t>1.3. Все термины, используемые в настоящем Положении, применяю</w:t>
      </w:r>
      <w:r w:rsidRPr="00002021">
        <w:rPr>
          <w:sz w:val="28"/>
          <w:szCs w:val="28"/>
        </w:rPr>
        <w:t>т</w:t>
      </w:r>
      <w:r w:rsidRPr="00002021">
        <w:rPr>
          <w:sz w:val="28"/>
          <w:szCs w:val="28"/>
        </w:rPr>
        <w:t>ся в значениях, определенных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D78F7" w:rsidRPr="00002021" w:rsidRDefault="00BD78F7" w:rsidP="00BD78F7">
      <w:pPr>
        <w:outlineLvl w:val="2"/>
        <w:rPr>
          <w:sz w:val="28"/>
          <w:szCs w:val="28"/>
        </w:rPr>
      </w:pPr>
    </w:p>
    <w:p w:rsidR="00BD78F7" w:rsidRPr="00002021" w:rsidRDefault="00BD78F7" w:rsidP="00BD78F7">
      <w:pPr>
        <w:ind w:firstLine="547"/>
        <w:jc w:val="center"/>
        <w:outlineLvl w:val="2"/>
        <w:rPr>
          <w:rFonts w:eastAsia="Calibri"/>
          <w:sz w:val="28"/>
          <w:szCs w:val="28"/>
          <w:highlight w:val="yellow"/>
        </w:rPr>
      </w:pPr>
      <w:r w:rsidRPr="00002021">
        <w:rPr>
          <w:sz w:val="28"/>
          <w:szCs w:val="28"/>
        </w:rPr>
        <w:t>2.</w:t>
      </w:r>
      <w:r w:rsidRPr="00002021">
        <w:rPr>
          <w:rFonts w:eastAsia="Calibri"/>
          <w:sz w:val="28"/>
          <w:szCs w:val="28"/>
        </w:rPr>
        <w:t xml:space="preserve"> Централизация закупок для муниципальных нужд заказчиков и пор</w:t>
      </w:r>
      <w:r w:rsidRPr="00002021">
        <w:rPr>
          <w:rFonts w:eastAsia="Calibri"/>
          <w:sz w:val="28"/>
          <w:szCs w:val="28"/>
        </w:rPr>
        <w:t>я</w:t>
      </w:r>
      <w:r w:rsidRPr="00002021">
        <w:rPr>
          <w:rFonts w:eastAsia="Calibri"/>
          <w:sz w:val="28"/>
          <w:szCs w:val="28"/>
        </w:rPr>
        <w:t>док работы единой комиссии по осуществлению закупок</w:t>
      </w:r>
    </w:p>
    <w:p w:rsidR="00BD78F7" w:rsidRPr="00002021" w:rsidRDefault="00BD78F7" w:rsidP="00BD78F7">
      <w:pPr>
        <w:outlineLvl w:val="0"/>
        <w:rPr>
          <w:rFonts w:eastAsia="Calibri"/>
          <w:sz w:val="28"/>
          <w:szCs w:val="28"/>
          <w:highlight w:val="yellow"/>
        </w:rPr>
      </w:pP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2.1. Уполномоченный орган осуществляет следующие полномочия на определение поставщиков (подрядчиков, исполнителей) для заказчиков: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1) проведение аукционов в электронной форме;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lastRenderedPageBreak/>
        <w:t>2) проведение открытых конкурсов в электронной форме;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3) проведение конкурсов с ограниченным участием в электронной форме;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4) проведение двухэтапных конкурсов в электронной форме;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5) проведение запросов предложений в электронной форме;</w:t>
      </w:r>
    </w:p>
    <w:p w:rsidR="00BD78F7" w:rsidRPr="00002021" w:rsidRDefault="00BD78F7" w:rsidP="00BD78F7">
      <w:pPr>
        <w:tabs>
          <w:tab w:val="left" w:pos="851"/>
        </w:tabs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6) проведение запросов котировок в электронной форме;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2.2. Для реализации своих полномочий уполномоченный орган вправе привлекать: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1) специализированные организации в порядке, установленном статьей 40 Закона о контрактной системе;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2) экспертов, экспертные организации в порядке, установленном стат</w:t>
      </w:r>
      <w:r w:rsidRPr="00002021">
        <w:rPr>
          <w:rFonts w:eastAsia="Calibri"/>
          <w:sz w:val="28"/>
          <w:szCs w:val="28"/>
        </w:rPr>
        <w:t>ь</w:t>
      </w:r>
      <w:r w:rsidRPr="00002021">
        <w:rPr>
          <w:rFonts w:eastAsia="Calibri"/>
          <w:sz w:val="28"/>
          <w:szCs w:val="28"/>
        </w:rPr>
        <w:t>ей 41 Закона о контрактной системе.</w:t>
      </w:r>
    </w:p>
    <w:p w:rsidR="00BD78F7" w:rsidRPr="00002021" w:rsidRDefault="00BD78F7" w:rsidP="00BD78F7">
      <w:pPr>
        <w:ind w:firstLine="567"/>
        <w:rPr>
          <w:sz w:val="28"/>
          <w:szCs w:val="28"/>
        </w:rPr>
      </w:pPr>
      <w:r w:rsidRPr="00002021">
        <w:rPr>
          <w:rFonts w:eastAsia="Calibri"/>
          <w:sz w:val="28"/>
          <w:szCs w:val="28"/>
        </w:rPr>
        <w:t>2.3. Не допускается возлагать на уполномоченный орган полномочия на обоснование закупок, определение условий контракта, в том числе на о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ределение начальной (максимальной) цены контракта, начальной цены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 xml:space="preserve">ницы товара, работы, услуги, </w:t>
      </w:r>
      <w:r w:rsidRPr="00002021">
        <w:rPr>
          <w:sz w:val="28"/>
          <w:szCs w:val="28"/>
        </w:rPr>
        <w:t>максимального значения цены контракта</w:t>
      </w:r>
      <w:r w:rsidRPr="00002021">
        <w:rPr>
          <w:rFonts w:eastAsia="Calibri"/>
          <w:sz w:val="28"/>
          <w:szCs w:val="28"/>
        </w:rPr>
        <w:t xml:space="preserve"> и подписание контракта.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2.4. Администрацией города Пятигорска создается единая комиссия по осуществлению закупок (далее – единая комиссия) для определения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ставщиков (подрядчиков, исполнителей) в составе не менее 5 человек.</w:t>
      </w:r>
    </w:p>
    <w:p w:rsidR="00BD78F7" w:rsidRPr="00002021" w:rsidRDefault="00BD78F7" w:rsidP="00BD78F7">
      <w:pPr>
        <w:ind w:firstLine="567"/>
        <w:outlineLvl w:val="0"/>
        <w:rPr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2.5. </w:t>
      </w:r>
      <w:r w:rsidRPr="00002021">
        <w:rPr>
          <w:sz w:val="28"/>
          <w:szCs w:val="28"/>
        </w:rPr>
        <w:t>В состав единой комиссии включаются преимущественно лица, прошедшие профессиональную переподготовку или повышение квалифик</w:t>
      </w:r>
      <w:r w:rsidRPr="00002021">
        <w:rPr>
          <w:sz w:val="28"/>
          <w:szCs w:val="28"/>
        </w:rPr>
        <w:t>а</w:t>
      </w:r>
      <w:r w:rsidRPr="00002021">
        <w:rPr>
          <w:sz w:val="28"/>
          <w:szCs w:val="28"/>
        </w:rPr>
        <w:t>ции в сфере закупок.</w:t>
      </w:r>
    </w:p>
    <w:p w:rsidR="00BD78F7" w:rsidRPr="00002021" w:rsidRDefault="00BD78F7" w:rsidP="00BD78F7">
      <w:pPr>
        <w:ind w:firstLine="567"/>
        <w:outlineLvl w:val="0"/>
        <w:rPr>
          <w:sz w:val="28"/>
          <w:szCs w:val="28"/>
        </w:rPr>
      </w:pPr>
      <w:r w:rsidRPr="00002021">
        <w:rPr>
          <w:sz w:val="28"/>
          <w:szCs w:val="28"/>
        </w:rPr>
        <w:t>2.6. Единая комиссия правомочна осуществлять свои функции, если на заседании присутствует не менее чем пятьдесят процентов общего числа ее членов. Члены единой комиссии должны быть своевременно уведомлены председателем единой комиссии о месте, дате и времени проведения зас</w:t>
      </w:r>
      <w:r w:rsidRPr="00002021">
        <w:rPr>
          <w:sz w:val="28"/>
          <w:szCs w:val="28"/>
        </w:rPr>
        <w:t>е</w:t>
      </w:r>
      <w:r w:rsidRPr="00002021">
        <w:rPr>
          <w:sz w:val="28"/>
          <w:szCs w:val="28"/>
        </w:rPr>
        <w:t>дания единой комиссии. Принятие решения членами единой комиссии п</w:t>
      </w:r>
      <w:r w:rsidRPr="00002021">
        <w:rPr>
          <w:sz w:val="28"/>
          <w:szCs w:val="28"/>
        </w:rPr>
        <w:t>у</w:t>
      </w:r>
      <w:r w:rsidRPr="00002021">
        <w:rPr>
          <w:sz w:val="28"/>
          <w:szCs w:val="28"/>
        </w:rPr>
        <w:t>тем проведения заочного голосования, а также делегирование ими своих полномочий иным лицам не допускается.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2.7. Изменение в состав комиссии вносится постановлением админис</w:t>
      </w:r>
      <w:r w:rsidRPr="00002021">
        <w:rPr>
          <w:rFonts w:ascii="Times New Roman" w:hAnsi="Times New Roman" w:cs="Times New Roman"/>
          <w:sz w:val="28"/>
          <w:szCs w:val="28"/>
        </w:rPr>
        <w:t>т</w:t>
      </w:r>
      <w:r w:rsidRPr="00002021">
        <w:rPr>
          <w:rFonts w:ascii="Times New Roman" w:hAnsi="Times New Roman" w:cs="Times New Roman"/>
          <w:sz w:val="28"/>
          <w:szCs w:val="28"/>
        </w:rPr>
        <w:t>рации города Пятигорска.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2.8. Единая комиссия осуществляет р</w:t>
      </w:r>
      <w:r w:rsidRPr="00002021">
        <w:rPr>
          <w:rFonts w:ascii="Times New Roman" w:eastAsia="Calibri" w:hAnsi="Times New Roman" w:cs="Times New Roman"/>
          <w:sz w:val="28"/>
          <w:szCs w:val="28"/>
        </w:rPr>
        <w:t>ассмотрение и (или) оценку заявок на участие в закупке, рассмотрение и (или) оценку окончательных предл</w:t>
      </w:r>
      <w:r w:rsidRPr="00002021">
        <w:rPr>
          <w:rFonts w:ascii="Times New Roman" w:eastAsia="Calibri" w:hAnsi="Times New Roman" w:cs="Times New Roman"/>
          <w:sz w:val="28"/>
          <w:szCs w:val="28"/>
        </w:rPr>
        <w:t>о</w:t>
      </w:r>
      <w:r w:rsidRPr="00002021">
        <w:rPr>
          <w:rFonts w:ascii="Times New Roman" w:eastAsia="Calibri" w:hAnsi="Times New Roman" w:cs="Times New Roman"/>
          <w:sz w:val="28"/>
          <w:szCs w:val="28"/>
        </w:rPr>
        <w:t>жений участников закупки в соответствии с Законом о контрактной сист</w:t>
      </w:r>
      <w:r w:rsidRPr="00002021">
        <w:rPr>
          <w:rFonts w:ascii="Times New Roman" w:eastAsia="Calibri" w:hAnsi="Times New Roman" w:cs="Times New Roman"/>
          <w:sz w:val="28"/>
          <w:szCs w:val="28"/>
        </w:rPr>
        <w:t>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ме.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2.9. Члены единой комиссии на основании </w:t>
      </w:r>
      <w:r w:rsidRPr="00002021">
        <w:rPr>
          <w:rFonts w:ascii="Times New Roman" w:hAnsi="Times New Roman" w:cs="Times New Roman"/>
          <w:sz w:val="28"/>
          <w:szCs w:val="28"/>
        </w:rPr>
        <w:t>р</w:t>
      </w:r>
      <w:r w:rsidRPr="00002021">
        <w:rPr>
          <w:rFonts w:ascii="Times New Roman" w:eastAsia="Calibri" w:hAnsi="Times New Roman" w:cs="Times New Roman"/>
          <w:sz w:val="28"/>
          <w:szCs w:val="28"/>
        </w:rPr>
        <w:t>ассмотрения и (или) оце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н</w:t>
      </w:r>
      <w:r w:rsidRPr="00002021">
        <w:rPr>
          <w:rFonts w:ascii="Times New Roman" w:eastAsia="Calibri" w:hAnsi="Times New Roman" w:cs="Times New Roman"/>
          <w:sz w:val="28"/>
          <w:szCs w:val="28"/>
        </w:rPr>
        <w:t>ки заявок на участие в закупке, рассмотрения и (или) оценки окончательных предложений участников закупки оформляют и подписывают протоколы в соответствии с Законом о контрактной системе.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>2.10. Члены единой комиссии несут всю полноту ответственности за допущенные нарушения требований законодательства Российской Федер</w:t>
      </w:r>
      <w:r w:rsidRPr="00002021">
        <w:rPr>
          <w:rFonts w:ascii="Times New Roman" w:eastAsia="Calibri" w:hAnsi="Times New Roman" w:cs="Times New Roman"/>
          <w:sz w:val="28"/>
          <w:szCs w:val="28"/>
        </w:rPr>
        <w:t>а</w:t>
      </w:r>
      <w:r w:rsidRPr="00002021">
        <w:rPr>
          <w:rFonts w:ascii="Times New Roman" w:eastAsia="Calibri" w:hAnsi="Times New Roman" w:cs="Times New Roman"/>
          <w:sz w:val="28"/>
          <w:szCs w:val="28"/>
        </w:rPr>
        <w:t>ции и нормативных правовых актов в сфере закупок.</w:t>
      </w:r>
    </w:p>
    <w:p w:rsidR="00BD78F7" w:rsidRPr="00002021" w:rsidRDefault="00BD78F7" w:rsidP="00BD7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8F7" w:rsidRPr="00002021" w:rsidRDefault="00BD78F7" w:rsidP="00BD78F7">
      <w:pPr>
        <w:ind w:left="1267"/>
        <w:jc w:val="center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3. Полномочия заказчиков</w:t>
      </w:r>
    </w:p>
    <w:p w:rsidR="00BD78F7" w:rsidRPr="00002021" w:rsidRDefault="00BD78F7" w:rsidP="00BD78F7">
      <w:pPr>
        <w:outlineLvl w:val="0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3.1. Заказчики осуществляют в соответствии с Законом о контрактной системе и иными нормативными правовыми актами в сфере закупок сл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дующие полномочия в сфере закупок товаров, работ, услуг: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1) планируют закупки;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2) выбирают способ определения поставщиков (подрядчиков, исполн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телей);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3) разрабатывают и утверждают техническое задание;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4) определяют условия контракта и утверждают проект контракта;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5) определяют и обосновывают начальную (максимальную) цену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тракта, цену единицы товара, работы, услуги в соответствии с требовани</w:t>
      </w:r>
      <w:r w:rsidRPr="00002021">
        <w:rPr>
          <w:rFonts w:eastAsia="Calibri"/>
          <w:sz w:val="28"/>
          <w:szCs w:val="28"/>
        </w:rPr>
        <w:t>я</w:t>
      </w:r>
      <w:r w:rsidRPr="00002021">
        <w:rPr>
          <w:rFonts w:eastAsia="Calibri"/>
          <w:sz w:val="28"/>
          <w:szCs w:val="28"/>
        </w:rPr>
        <w:t>ми, установленными статьей 22 Закона о контрактной системе;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6) разрабатывают и утверждают документы, предусмотренные по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пунктами 6.2.2 и 6.2.3 настоящего Положения;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7) подготавливают разъяснения положений </w:t>
      </w:r>
      <w:r w:rsidRPr="00002021">
        <w:rPr>
          <w:sz w:val="28"/>
          <w:szCs w:val="28"/>
        </w:rPr>
        <w:t>извещения об осуществл</w:t>
      </w:r>
      <w:r w:rsidRPr="00002021">
        <w:rPr>
          <w:sz w:val="28"/>
          <w:szCs w:val="28"/>
        </w:rPr>
        <w:t>е</w:t>
      </w:r>
      <w:r w:rsidRPr="00002021">
        <w:rPr>
          <w:sz w:val="28"/>
          <w:szCs w:val="28"/>
        </w:rPr>
        <w:t>нии закупки и (или) документации о закупке</w:t>
      </w:r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8) заключают контракты по итогам определения уполномоченным о</w:t>
      </w:r>
      <w:r w:rsidRPr="00002021">
        <w:rPr>
          <w:rFonts w:eastAsia="Calibri"/>
          <w:sz w:val="28"/>
          <w:szCs w:val="28"/>
        </w:rPr>
        <w:t>р</w:t>
      </w:r>
      <w:r w:rsidRPr="00002021">
        <w:rPr>
          <w:rFonts w:eastAsia="Calibri"/>
          <w:sz w:val="28"/>
          <w:szCs w:val="28"/>
        </w:rPr>
        <w:t>ганом поставщиков (подрядчиков, исполнителей), в соответствии с пунктом 2.1 настоящего Положения;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9) осуществляют закупки у единственного поставщика (подрядчика, исполнителя).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3.2. В случае определения поставщиков (подрядчиков, исполнителей) способами, указанными в подпунктах 2 - 5 пункта 2.1 настоящего Полож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ния, заказчики, в соответствии с Законом о контрактной системе, устана</w:t>
      </w:r>
      <w:r w:rsidRPr="00002021">
        <w:rPr>
          <w:rFonts w:eastAsia="Calibri"/>
          <w:sz w:val="28"/>
          <w:szCs w:val="28"/>
        </w:rPr>
        <w:t>в</w:t>
      </w:r>
      <w:r w:rsidRPr="00002021">
        <w:rPr>
          <w:rFonts w:eastAsia="Calibri"/>
          <w:sz w:val="28"/>
          <w:szCs w:val="28"/>
        </w:rPr>
        <w:t xml:space="preserve">ливают критерии </w:t>
      </w:r>
      <w:r w:rsidRPr="00002021">
        <w:rPr>
          <w:sz w:val="28"/>
          <w:szCs w:val="28"/>
        </w:rPr>
        <w:t>оценки заявок, окончательных предложений участников закупки</w:t>
      </w:r>
      <w:r w:rsidRPr="00002021">
        <w:rPr>
          <w:rFonts w:eastAsia="Calibri"/>
          <w:sz w:val="28"/>
          <w:szCs w:val="28"/>
        </w:rPr>
        <w:t>, их величины значимости, а также порядок оценки заявок.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>3.3. Заказчики в соответствии с Законом о контрактной системе уст</w:t>
      </w:r>
      <w:r w:rsidRPr="00002021">
        <w:rPr>
          <w:rFonts w:ascii="Times New Roman" w:eastAsia="Calibri" w:hAnsi="Times New Roman" w:cs="Times New Roman"/>
          <w:sz w:val="28"/>
          <w:szCs w:val="28"/>
        </w:rPr>
        <w:t>а</w:t>
      </w:r>
      <w:r w:rsidRPr="00002021">
        <w:rPr>
          <w:rFonts w:ascii="Times New Roman" w:eastAsia="Calibri" w:hAnsi="Times New Roman" w:cs="Times New Roman"/>
          <w:sz w:val="28"/>
          <w:szCs w:val="28"/>
        </w:rPr>
        <w:t>навливают следующие условия при определении поставщиков (подрядч</w:t>
      </w:r>
      <w:r w:rsidRPr="00002021">
        <w:rPr>
          <w:rFonts w:ascii="Times New Roman" w:eastAsia="Calibri" w:hAnsi="Times New Roman" w:cs="Times New Roman"/>
          <w:sz w:val="28"/>
          <w:szCs w:val="28"/>
        </w:rPr>
        <w:t>и</w:t>
      </w:r>
      <w:r w:rsidRPr="00002021">
        <w:rPr>
          <w:rFonts w:ascii="Times New Roman" w:eastAsia="Calibri" w:hAnsi="Times New Roman" w:cs="Times New Roman"/>
          <w:sz w:val="28"/>
          <w:szCs w:val="28"/>
        </w:rPr>
        <w:t>ков, исполнителей):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1) о проведении совместных конкурсов в электронной форме, совмес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ных электронных аукционов (при необходимости);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2) о предоставлении преимуществ в соответствии со статьями 28 - </w:t>
      </w:r>
      <w:hyperlink w:anchor="Par446" w:tooltip="Ссылка на текущий документ" w:history="1">
        <w:r w:rsidRPr="00002021">
          <w:rPr>
            <w:rFonts w:eastAsia="Calibri"/>
            <w:sz w:val="28"/>
            <w:szCs w:val="28"/>
          </w:rPr>
          <w:t>29</w:t>
        </w:r>
      </w:hyperlink>
      <w:r w:rsidRPr="00002021">
        <w:rPr>
          <w:rFonts w:eastAsia="Calibri"/>
          <w:sz w:val="28"/>
          <w:szCs w:val="28"/>
        </w:rPr>
        <w:t xml:space="preserve"> Закона о контрактной системе (при необходимости);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3) об установлении ограничений в соответствии со статьей </w:t>
      </w:r>
      <w:hyperlink w:anchor="Par446" w:tooltip="Ссылка на текущий документ" w:history="1">
        <w:r w:rsidRPr="00002021">
          <w:rPr>
            <w:rFonts w:eastAsia="Calibri"/>
            <w:sz w:val="28"/>
            <w:szCs w:val="28"/>
          </w:rPr>
          <w:t>30</w:t>
        </w:r>
      </w:hyperlink>
      <w:r w:rsidRPr="00002021">
        <w:rPr>
          <w:rFonts w:eastAsia="Calibri"/>
          <w:sz w:val="28"/>
          <w:szCs w:val="28"/>
        </w:rPr>
        <w:t xml:space="preserve"> Закона о контрактной системе (при необходимости);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4) об установлении требований к участникам закупки;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5) об установлении требований об обеспечении заявок (при необход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мости);</w:t>
      </w:r>
    </w:p>
    <w:p w:rsidR="00BD78F7" w:rsidRPr="00B82017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6) об установлении требований о предоставлении обеспечения испо</w:t>
      </w:r>
      <w:r w:rsidRPr="00002021">
        <w:rPr>
          <w:rFonts w:eastAsia="Calibri"/>
          <w:sz w:val="28"/>
          <w:szCs w:val="28"/>
        </w:rPr>
        <w:t>л</w:t>
      </w:r>
      <w:r w:rsidRPr="00002021">
        <w:rPr>
          <w:rFonts w:eastAsia="Calibri"/>
          <w:sz w:val="28"/>
          <w:szCs w:val="28"/>
        </w:rPr>
        <w:t xml:space="preserve">нения </w:t>
      </w:r>
      <w:r w:rsidRPr="00B82017">
        <w:rPr>
          <w:rFonts w:eastAsia="Calibri"/>
          <w:sz w:val="28"/>
          <w:szCs w:val="28"/>
        </w:rPr>
        <w:t>контракта (при необходимости);</w:t>
      </w:r>
    </w:p>
    <w:p w:rsidR="00BD78F7" w:rsidRPr="00B82017" w:rsidRDefault="00BD78F7" w:rsidP="00BD78F7">
      <w:pPr>
        <w:ind w:firstLine="567"/>
        <w:rPr>
          <w:rFonts w:eastAsia="Calibri"/>
          <w:sz w:val="28"/>
          <w:szCs w:val="28"/>
        </w:rPr>
      </w:pPr>
      <w:r w:rsidRPr="00B82017">
        <w:rPr>
          <w:rFonts w:eastAsia="Calibri"/>
          <w:sz w:val="28"/>
          <w:szCs w:val="28"/>
        </w:rPr>
        <w:t>7) иные условия определения поставщиков (подрядчиков, исполнит</w:t>
      </w:r>
      <w:r w:rsidRPr="00B82017">
        <w:rPr>
          <w:rFonts w:eastAsia="Calibri"/>
          <w:sz w:val="28"/>
          <w:szCs w:val="28"/>
        </w:rPr>
        <w:t>е</w:t>
      </w:r>
      <w:r w:rsidRPr="00B82017">
        <w:rPr>
          <w:rFonts w:eastAsia="Calibri"/>
          <w:sz w:val="28"/>
          <w:szCs w:val="28"/>
        </w:rPr>
        <w:t>лей), предусмотренные Законом о контрактной системе.</w:t>
      </w:r>
    </w:p>
    <w:p w:rsidR="00BD78F7" w:rsidRPr="00B82017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B82017">
        <w:rPr>
          <w:rFonts w:eastAsia="Calibri"/>
          <w:sz w:val="28"/>
          <w:szCs w:val="28"/>
        </w:rPr>
        <w:t>3.4. В отношении полномочий, указанных в пункте 3.1 настоящего П</w:t>
      </w:r>
      <w:r w:rsidRPr="00B82017">
        <w:rPr>
          <w:rFonts w:eastAsia="Calibri"/>
          <w:sz w:val="28"/>
          <w:szCs w:val="28"/>
        </w:rPr>
        <w:t>о</w:t>
      </w:r>
      <w:r w:rsidRPr="00B82017">
        <w:rPr>
          <w:rFonts w:eastAsia="Calibri"/>
          <w:sz w:val="28"/>
          <w:szCs w:val="28"/>
        </w:rPr>
        <w:t xml:space="preserve">ложения, структурные подразделения администрации города Пятигорска (далее - структурные подразделения), созданные в качестве юридических </w:t>
      </w:r>
      <w:r w:rsidRPr="00B82017">
        <w:rPr>
          <w:rFonts w:eastAsia="Calibri"/>
          <w:sz w:val="28"/>
          <w:szCs w:val="28"/>
        </w:rPr>
        <w:lastRenderedPageBreak/>
        <w:t>лиц, осуществляющие функции и полномочия учредителей в отношении муниципальных учреждений, обязаны принять решение об осуществлении полномочий заказчика в соответствии с частью 5 статьи 26 Закона о ко</w:t>
      </w:r>
      <w:r w:rsidRPr="00B82017">
        <w:rPr>
          <w:rFonts w:eastAsia="Calibri"/>
          <w:sz w:val="28"/>
          <w:szCs w:val="28"/>
        </w:rPr>
        <w:t>н</w:t>
      </w:r>
      <w:r w:rsidRPr="00B82017">
        <w:rPr>
          <w:rFonts w:eastAsia="Calibri"/>
          <w:sz w:val="28"/>
          <w:szCs w:val="28"/>
        </w:rPr>
        <w:t>трактной системе.</w:t>
      </w:r>
    </w:p>
    <w:p w:rsidR="00BD78F7" w:rsidRPr="00B82017" w:rsidRDefault="00BD78F7" w:rsidP="00BD78F7">
      <w:pPr>
        <w:outlineLvl w:val="0"/>
        <w:rPr>
          <w:rFonts w:eastAsia="Calibri"/>
          <w:sz w:val="28"/>
          <w:szCs w:val="28"/>
        </w:rPr>
      </w:pPr>
    </w:p>
    <w:p w:rsidR="00BD78F7" w:rsidRPr="00B82017" w:rsidRDefault="00BD78F7" w:rsidP="00BD78F7">
      <w:pPr>
        <w:ind w:firstLine="547"/>
        <w:jc w:val="center"/>
        <w:outlineLvl w:val="0"/>
        <w:rPr>
          <w:rFonts w:eastAsia="Calibri"/>
          <w:sz w:val="28"/>
          <w:szCs w:val="28"/>
        </w:rPr>
      </w:pPr>
      <w:r w:rsidRPr="00B82017">
        <w:rPr>
          <w:rFonts w:eastAsia="Calibri"/>
          <w:sz w:val="28"/>
          <w:szCs w:val="28"/>
        </w:rPr>
        <w:t>4. Полномочия  администрации города Пятигорска в сфере централиз</w:t>
      </w:r>
      <w:r w:rsidRPr="00B82017">
        <w:rPr>
          <w:rFonts w:eastAsia="Calibri"/>
          <w:sz w:val="28"/>
          <w:szCs w:val="28"/>
        </w:rPr>
        <w:t>а</w:t>
      </w:r>
      <w:r w:rsidRPr="00B82017">
        <w:rPr>
          <w:rFonts w:eastAsia="Calibri"/>
          <w:sz w:val="28"/>
          <w:szCs w:val="28"/>
        </w:rPr>
        <w:t>ции закупок</w:t>
      </w:r>
    </w:p>
    <w:p w:rsidR="00BD78F7" w:rsidRPr="00002021" w:rsidRDefault="00BD78F7" w:rsidP="00BD78F7">
      <w:pPr>
        <w:outlineLvl w:val="0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>4.1. Администрацией города Пятигорска, полномочия на определение поставщиков (подрядчиков, исполнителей) д</w:t>
      </w:r>
      <w:r w:rsidRPr="00002021">
        <w:rPr>
          <w:rFonts w:ascii="Times New Roman" w:hAnsi="Times New Roman" w:cs="Times New Roman"/>
          <w:sz w:val="28"/>
          <w:szCs w:val="28"/>
        </w:rPr>
        <w:t>ля нескольких структурных подразделений, муниципальных казенных и бюджетных учреждений, а та</w:t>
      </w:r>
      <w:r w:rsidRPr="00002021">
        <w:rPr>
          <w:rFonts w:ascii="Times New Roman" w:hAnsi="Times New Roman" w:cs="Times New Roman"/>
          <w:sz w:val="28"/>
          <w:szCs w:val="28"/>
        </w:rPr>
        <w:t>к</w:t>
      </w:r>
      <w:r w:rsidRPr="00002021">
        <w:rPr>
          <w:rFonts w:ascii="Times New Roman" w:hAnsi="Times New Roman" w:cs="Times New Roman"/>
          <w:sz w:val="28"/>
          <w:szCs w:val="28"/>
        </w:rPr>
        <w:t>же полномочия на определение поставщиков (подрядчиков, исполнителей), заключение муниципальных контрактов, их исполнение, в том числе на приемку поставленных товаров, выполненных работ (их результатов), ок</w:t>
      </w:r>
      <w:r w:rsidRPr="00002021">
        <w:rPr>
          <w:rFonts w:ascii="Times New Roman" w:hAnsi="Times New Roman" w:cs="Times New Roman"/>
          <w:sz w:val="28"/>
          <w:szCs w:val="28"/>
        </w:rPr>
        <w:t>а</w:t>
      </w:r>
      <w:r w:rsidRPr="00002021">
        <w:rPr>
          <w:rFonts w:ascii="Times New Roman" w:hAnsi="Times New Roman" w:cs="Times New Roman"/>
          <w:sz w:val="28"/>
          <w:szCs w:val="28"/>
        </w:rPr>
        <w:t>занных услуг, обеспечение их оплаты, для нескольких структурных подра</w:t>
      </w:r>
      <w:r w:rsidRPr="00002021">
        <w:rPr>
          <w:rFonts w:ascii="Times New Roman" w:hAnsi="Times New Roman" w:cs="Times New Roman"/>
          <w:sz w:val="28"/>
          <w:szCs w:val="28"/>
        </w:rPr>
        <w:t>з</w:t>
      </w:r>
      <w:r w:rsidRPr="00002021">
        <w:rPr>
          <w:rFonts w:ascii="Times New Roman" w:hAnsi="Times New Roman" w:cs="Times New Roman"/>
          <w:sz w:val="28"/>
          <w:szCs w:val="28"/>
        </w:rPr>
        <w:t>делений, муниципальных казенных учреждений могут быть возложены с</w:t>
      </w:r>
      <w:r w:rsidRPr="00002021">
        <w:rPr>
          <w:rFonts w:ascii="Times New Roman" w:hAnsi="Times New Roman" w:cs="Times New Roman"/>
          <w:sz w:val="28"/>
          <w:szCs w:val="28"/>
        </w:rPr>
        <w:t>о</w:t>
      </w:r>
      <w:r w:rsidRPr="00002021">
        <w:rPr>
          <w:rFonts w:ascii="Times New Roman" w:hAnsi="Times New Roman" w:cs="Times New Roman"/>
          <w:sz w:val="28"/>
          <w:szCs w:val="28"/>
        </w:rPr>
        <w:t>ответственно на структурное подразделение, муниципальное казенное у</w:t>
      </w:r>
      <w:r w:rsidRPr="00002021">
        <w:rPr>
          <w:rFonts w:ascii="Times New Roman" w:hAnsi="Times New Roman" w:cs="Times New Roman"/>
          <w:sz w:val="28"/>
          <w:szCs w:val="28"/>
        </w:rPr>
        <w:t>ч</w:t>
      </w:r>
      <w:r w:rsidRPr="00002021">
        <w:rPr>
          <w:rFonts w:ascii="Times New Roman" w:hAnsi="Times New Roman" w:cs="Times New Roman"/>
          <w:sz w:val="28"/>
          <w:szCs w:val="28"/>
        </w:rPr>
        <w:t>реждение или несколько указанных структурных подразделений, учрежд</w:t>
      </w:r>
      <w:r w:rsidRPr="00002021">
        <w:rPr>
          <w:rFonts w:ascii="Times New Roman" w:hAnsi="Times New Roman" w:cs="Times New Roman"/>
          <w:sz w:val="28"/>
          <w:szCs w:val="28"/>
        </w:rPr>
        <w:t>е</w:t>
      </w:r>
      <w:r w:rsidRPr="00002021">
        <w:rPr>
          <w:rFonts w:ascii="Times New Roman" w:hAnsi="Times New Roman" w:cs="Times New Roman"/>
          <w:sz w:val="28"/>
          <w:szCs w:val="28"/>
        </w:rPr>
        <w:t>ний.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4.2. Порядок взаимодействия заказчиков в случаях, предусмотренных пунктом 4.1 настоящего Положения, определяется постановлением админ</w:t>
      </w:r>
      <w:r w:rsidRPr="00002021">
        <w:rPr>
          <w:rFonts w:ascii="Times New Roman" w:hAnsi="Times New Roman" w:cs="Times New Roman"/>
          <w:sz w:val="28"/>
          <w:szCs w:val="28"/>
        </w:rPr>
        <w:t>и</w:t>
      </w:r>
      <w:r w:rsidRPr="00002021">
        <w:rPr>
          <w:rFonts w:ascii="Times New Roman" w:hAnsi="Times New Roman" w:cs="Times New Roman"/>
          <w:sz w:val="28"/>
          <w:szCs w:val="28"/>
        </w:rPr>
        <w:t>страции города Пятигорска о наделении соответствующими полномочиями структурного подразделения, муниципального казенного учреждения или нескольких указанных структурных подразделений, учреждений.</w:t>
      </w:r>
    </w:p>
    <w:p w:rsidR="00BD78F7" w:rsidRPr="00002021" w:rsidRDefault="00BD78F7" w:rsidP="00BD78F7">
      <w:pPr>
        <w:outlineLvl w:val="0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39"/>
        <w:jc w:val="center"/>
        <w:rPr>
          <w:rFonts w:eastAsia="Calibri"/>
          <w:sz w:val="28"/>
          <w:szCs w:val="28"/>
        </w:rPr>
      </w:pPr>
      <w:r w:rsidRPr="00002021">
        <w:rPr>
          <w:sz w:val="28"/>
          <w:szCs w:val="28"/>
        </w:rPr>
        <w:t xml:space="preserve">5. </w:t>
      </w:r>
      <w:r w:rsidRPr="00002021">
        <w:rPr>
          <w:rFonts w:eastAsia="Calibri"/>
          <w:sz w:val="28"/>
          <w:szCs w:val="28"/>
        </w:rPr>
        <w:t>Порядок действия заказчиков при планировании закупок</w:t>
      </w:r>
    </w:p>
    <w:p w:rsidR="00BD78F7" w:rsidRPr="00002021" w:rsidRDefault="00BD78F7" w:rsidP="00BD78F7">
      <w:pPr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5.1. Планирование закупок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5.1.1. Планирование закупок заказчиками основывается на принципах контрактной системы в сфере закупок, определённых в статье 6 Закона о контрактной системе, с учетом положений</w:t>
      </w:r>
      <w:r>
        <w:rPr>
          <w:rFonts w:eastAsia="Calibri"/>
          <w:sz w:val="28"/>
          <w:szCs w:val="28"/>
        </w:rPr>
        <w:t>,</w:t>
      </w:r>
      <w:r w:rsidRPr="00002021">
        <w:rPr>
          <w:rFonts w:eastAsia="Calibri"/>
          <w:sz w:val="28"/>
          <w:szCs w:val="28"/>
        </w:rPr>
        <w:t xml:space="preserve"> установленных статьями 14, 15 Закона о контрактной системе, посредством формирования, утверждения и ведения планов-графиков закупок.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5.1.2. Планы-графики закупок формируются заказчиками в соответс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 xml:space="preserve">вии со </w:t>
      </w:r>
      <w:hyperlink r:id="rId9" w:history="1">
        <w:r w:rsidRPr="00002021">
          <w:rPr>
            <w:rFonts w:eastAsia="Calibri"/>
            <w:sz w:val="28"/>
            <w:szCs w:val="28"/>
          </w:rPr>
          <w:t>статьей 1</w:t>
        </w:r>
      </w:hyperlink>
      <w:r w:rsidRPr="00002021">
        <w:rPr>
          <w:rFonts w:eastAsia="Calibri"/>
          <w:sz w:val="28"/>
          <w:szCs w:val="28"/>
        </w:rPr>
        <w:t>6 Закона о контрактной системе, требованиями к форме,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рядком формирования, утверждения и внесения изменений планов-графиков закупок, установленным Правительством Российской Федерации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нии утратившими силу отдельных решений Правительства Российской Ф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дерации».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5.2. Нормирование в сфере закупок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lastRenderedPageBreak/>
        <w:t>5.2.1. Структурные подразделения администрации города Пятигорска, осуществляющие функции и полномочия учредителей в отношении мун</w:t>
      </w:r>
      <w:r w:rsidRPr="00002021">
        <w:rPr>
          <w:rFonts w:ascii="Times New Roman" w:eastAsia="Calibri" w:hAnsi="Times New Roman" w:cs="Times New Roman"/>
          <w:sz w:val="28"/>
          <w:szCs w:val="28"/>
        </w:rPr>
        <w:t>и</w:t>
      </w: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ципальных учреждений на основании правил нормирования, установленных в соответствии с </w:t>
      </w:r>
      <w:hyperlink r:id="rId10" w:history="1">
        <w:r w:rsidRPr="00002021">
          <w:rPr>
            <w:rFonts w:ascii="Times New Roman" w:eastAsia="Calibri" w:hAnsi="Times New Roman" w:cs="Times New Roman"/>
            <w:sz w:val="28"/>
            <w:szCs w:val="28"/>
          </w:rPr>
          <w:t>частью 4</w:t>
        </w:r>
      </w:hyperlink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 статьи 19 Закона о контрактной системе, утве</w:t>
      </w:r>
      <w:r w:rsidRPr="00002021">
        <w:rPr>
          <w:rFonts w:ascii="Times New Roman" w:eastAsia="Calibri" w:hAnsi="Times New Roman" w:cs="Times New Roman"/>
          <w:sz w:val="28"/>
          <w:szCs w:val="28"/>
        </w:rPr>
        <w:t>р</w:t>
      </w:r>
      <w:r w:rsidRPr="00002021">
        <w:rPr>
          <w:rFonts w:ascii="Times New Roman" w:eastAsia="Calibri" w:hAnsi="Times New Roman" w:cs="Times New Roman"/>
          <w:sz w:val="28"/>
          <w:szCs w:val="28"/>
        </w:rPr>
        <w:t>ждают требования к закупаемым ими, подведомственными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н</w:t>
      </w:r>
      <w:r w:rsidRPr="00002021">
        <w:rPr>
          <w:rFonts w:ascii="Times New Roman" w:eastAsia="Calibri" w:hAnsi="Times New Roman" w:cs="Times New Roman"/>
          <w:sz w:val="28"/>
          <w:szCs w:val="28"/>
        </w:rPr>
        <w:t>ных учреждений.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>5.3. Обязательное общественное обсуждение закупок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>5.3.1. Обязательное общественное обсуждение закупок в случаях и п</w:t>
      </w:r>
      <w:r w:rsidRPr="00002021">
        <w:rPr>
          <w:rFonts w:ascii="Times New Roman" w:eastAsia="Calibri" w:hAnsi="Times New Roman" w:cs="Times New Roman"/>
          <w:sz w:val="28"/>
          <w:szCs w:val="28"/>
        </w:rPr>
        <w:t>о</w:t>
      </w:r>
      <w:r w:rsidRPr="00002021">
        <w:rPr>
          <w:rFonts w:ascii="Times New Roman" w:eastAsia="Calibri" w:hAnsi="Times New Roman" w:cs="Times New Roman"/>
          <w:sz w:val="28"/>
          <w:szCs w:val="28"/>
        </w:rPr>
        <w:t>рядке, установленных Правительством Российской Федерации, начинается с даты размещения в единой информационной системе планов-графиков, с</w:t>
      </w:r>
      <w:r w:rsidRPr="00002021">
        <w:rPr>
          <w:rFonts w:ascii="Times New Roman" w:eastAsia="Calibri" w:hAnsi="Times New Roman" w:cs="Times New Roman"/>
          <w:sz w:val="28"/>
          <w:szCs w:val="28"/>
        </w:rPr>
        <w:t>о</w:t>
      </w:r>
      <w:r w:rsidRPr="00002021">
        <w:rPr>
          <w:rFonts w:ascii="Times New Roman" w:eastAsia="Calibri" w:hAnsi="Times New Roman" w:cs="Times New Roman"/>
          <w:sz w:val="28"/>
          <w:szCs w:val="28"/>
        </w:rPr>
        <w:t>держащих информацию о закупках, подлежащих обязательному обществе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н</w:t>
      </w: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ному обсуждению, и заканчивается не позднее срока, до истечения которого определение поставщика (подрядчика, исполнителя) может быть отменено заказчиком в соответствии со </w:t>
      </w:r>
      <w:hyperlink r:id="rId11" w:history="1">
        <w:r w:rsidRPr="00002021">
          <w:rPr>
            <w:rFonts w:ascii="Times New Roman" w:eastAsia="Calibri" w:hAnsi="Times New Roman" w:cs="Times New Roman"/>
            <w:sz w:val="28"/>
            <w:szCs w:val="28"/>
          </w:rPr>
          <w:t>статьей 36</w:t>
        </w:r>
      </w:hyperlink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 Закона о контрактной системе.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5.3.2. По результатам обязательного общественного обсуждения зак</w:t>
      </w:r>
      <w:r w:rsidRPr="00002021">
        <w:rPr>
          <w:rFonts w:eastAsia="Calibri"/>
          <w:sz w:val="28"/>
          <w:szCs w:val="28"/>
        </w:rPr>
        <w:t>у</w:t>
      </w:r>
      <w:r w:rsidRPr="00002021">
        <w:rPr>
          <w:rFonts w:eastAsia="Calibri"/>
          <w:sz w:val="28"/>
          <w:szCs w:val="28"/>
        </w:rPr>
        <w:t>пок заказчиками могут быть внесены изменения в планы-графики,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тацию о закупках или закупки могут быть отменены. Информацию о внес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нии изменений в документацию о закупках или об отмене закупки, заказчик направляет в уполномоченный орган в тот же день, когда принято соотве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ствующие решение.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5.3.3. Закупки, подлежащие обязательному общественному обсужд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нию, не могут быть осуществлены без проведения такого обсуждения.</w:t>
      </w:r>
    </w:p>
    <w:p w:rsidR="00BD78F7" w:rsidRPr="00002021" w:rsidRDefault="00BD78F7" w:rsidP="00BD78F7">
      <w:pPr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47"/>
        <w:jc w:val="center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 Порядок взаимодействия заказчиков с уполномоченным органом</w:t>
      </w:r>
    </w:p>
    <w:p w:rsidR="00BD78F7" w:rsidRPr="00002021" w:rsidRDefault="00BD78F7" w:rsidP="00BD78F7">
      <w:pPr>
        <w:outlineLvl w:val="0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6.1. Общие вопросы при взаимодействии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6.1.1. Для определения поставщиков (подрядчиков, исполнителей) з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казчик предоставляет в уполномоченный орган документы, предусмотре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ные подпунктами 6.2.2, 6.2.3 настоящего Положения.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6.1.2. Уполномоченный орган осуществляет проверку представленных заказчиком документов. В случае выявления в них несоответствий Закону о контрактной системе и (или) иным нормативным правовым актам в сфере закупок уполномоченный орган возвращает заказчику представленные д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кументы с предложениями об их корректировке.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6.1.3. Уполномоченный орган осуществляет в соответствии с Законом о контрактной системе и иными нормативными правовыми актами в сфере закупок следующие полномочия в сфере закупок товаров, работ, услуг: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1) разрабатывает комплект документов, необходимый для определения поставщиков (подрядчиков, исполнителей);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2) размещает предоставленные документы и информацию об определ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 xml:space="preserve">нии поставщиков (подрядчиков, исполнителей) в единой информационной системе и направляет ее на контроль в соответствии с частью 5.1 статьи 99 </w:t>
      </w:r>
      <w:r w:rsidRPr="00002021">
        <w:rPr>
          <w:rFonts w:eastAsia="Calibri"/>
          <w:sz w:val="28"/>
          <w:szCs w:val="28"/>
        </w:rPr>
        <w:lastRenderedPageBreak/>
        <w:t xml:space="preserve">Закона о контрактной системе. В случае несоответствия контролируемой информации </w:t>
      </w:r>
      <w:r w:rsidRPr="00002021">
        <w:rPr>
          <w:sz w:val="28"/>
          <w:szCs w:val="28"/>
        </w:rPr>
        <w:t xml:space="preserve">требованиям, установленным </w:t>
      </w:r>
      <w:hyperlink r:id="rId12" w:history="1">
        <w:r w:rsidRPr="00002021">
          <w:rPr>
            <w:sz w:val="28"/>
            <w:szCs w:val="28"/>
          </w:rPr>
          <w:t>частью 5.1 статьи 99</w:t>
        </w:r>
      </w:hyperlink>
      <w:r w:rsidRPr="00002021">
        <w:rPr>
          <w:rFonts w:eastAsia="Calibri"/>
          <w:sz w:val="28"/>
          <w:szCs w:val="28"/>
        </w:rPr>
        <w:t xml:space="preserve"> Закона о контрактной системе</w:t>
      </w:r>
      <w:r w:rsidRPr="00002021">
        <w:rPr>
          <w:sz w:val="28"/>
          <w:szCs w:val="28"/>
        </w:rPr>
        <w:t xml:space="preserve">, информация, подлежащая в соответствии с Законом о контрактной системе размещению в единой информационной системе, не размещается и </w:t>
      </w:r>
      <w:r w:rsidRPr="00002021">
        <w:rPr>
          <w:rFonts w:eastAsia="Calibri"/>
          <w:sz w:val="28"/>
          <w:szCs w:val="28"/>
        </w:rPr>
        <w:t>представленные документы возвращаются заказчику с пре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ложениями об их корректировке;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3) осуществляет иные действия по информированию участников заку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ки о ходе ее проведения;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4) размещает разъяснения положений </w:t>
      </w:r>
      <w:r w:rsidRPr="00002021">
        <w:rPr>
          <w:sz w:val="28"/>
          <w:szCs w:val="28"/>
        </w:rPr>
        <w:t>извещения об осуществлении з</w:t>
      </w:r>
      <w:r w:rsidRPr="00002021">
        <w:rPr>
          <w:sz w:val="28"/>
          <w:szCs w:val="28"/>
        </w:rPr>
        <w:t>а</w:t>
      </w:r>
      <w:r w:rsidRPr="00002021">
        <w:rPr>
          <w:sz w:val="28"/>
          <w:szCs w:val="28"/>
        </w:rPr>
        <w:t>купки и (или) документации о закупке</w:t>
      </w:r>
      <w:r w:rsidRPr="00002021">
        <w:rPr>
          <w:rFonts w:eastAsia="Calibri"/>
          <w:sz w:val="28"/>
          <w:szCs w:val="28"/>
        </w:rPr>
        <w:t>, подготавливает и предоставляет разъяснения результатов открытого конкурса в электронной форме, запроса котировок в электронной форме по запросу участников (при необходим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сти);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5) осуществляет прием заявок и иных документов от участников заку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ки;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6) обеспечивает работу единой комиссии, а также в предусмотренных Законом о контрактной системе случаях осуществляет аудиозапись засед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ния единой комиссии;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7) осуществляет хранение документации об осуществлении закупки, изменений, внесенных в такую документацию, разъяснений положений </w:t>
      </w:r>
      <w:r w:rsidRPr="00002021">
        <w:rPr>
          <w:sz w:val="28"/>
          <w:szCs w:val="28"/>
        </w:rPr>
        <w:t>и</w:t>
      </w:r>
      <w:r w:rsidRPr="00002021">
        <w:rPr>
          <w:sz w:val="28"/>
          <w:szCs w:val="28"/>
        </w:rPr>
        <w:t>з</w:t>
      </w:r>
      <w:r w:rsidRPr="00002021">
        <w:rPr>
          <w:sz w:val="28"/>
          <w:szCs w:val="28"/>
        </w:rPr>
        <w:t>вещения об осуществлении закупки и (или) документации о закупке</w:t>
      </w:r>
      <w:r w:rsidRPr="00002021">
        <w:rPr>
          <w:rFonts w:eastAsia="Calibri"/>
          <w:sz w:val="28"/>
          <w:szCs w:val="28"/>
        </w:rPr>
        <w:t>, прот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колов, составленных в ходе осуществления закупки, заявок и иных док</w:t>
      </w:r>
      <w:r w:rsidRPr="00002021">
        <w:rPr>
          <w:rFonts w:eastAsia="Calibri"/>
          <w:sz w:val="28"/>
          <w:szCs w:val="28"/>
        </w:rPr>
        <w:t>у</w:t>
      </w:r>
      <w:r w:rsidRPr="00002021">
        <w:rPr>
          <w:rFonts w:eastAsia="Calibri"/>
          <w:sz w:val="28"/>
          <w:szCs w:val="28"/>
        </w:rPr>
        <w:t>ментов, поступивших на участие в закупке, и иных документов об осущес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влении закупки и аудиозаписей заседаний единой комиссии в случаях, если хранение таких документов и аудиозаписей предусмотрено Законом о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трактной системе;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8) осуществляет иные действия, предусмотренные Законом о контрак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ной системе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настоящим Положением к полномочиям заказчика.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6.1.4. Со дня определения единой комиссией победителя закупки или иного лица, с которым в соответствии с Законом о контрактной системе з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ключается контракт по результатам закупки, все предусмотренные Законом о контрактной системе полномочия по дальнейшему осуществлению заку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ки, в том числе действия, направленные на заключение контракта, проверку обеспечения исполнения контракта и иных документов, предоставленных победителем закупки (иным лицом, с которым заключается контракт) в с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ответствии с Законом о контрактной системе, осуществляет заказчик, для обеспечения нужд которого было проведено определение поставщиков (подрядчиков, исполнителей).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bookmarkStart w:id="0" w:name="Par198"/>
      <w:bookmarkEnd w:id="0"/>
      <w:r w:rsidRPr="00002021">
        <w:rPr>
          <w:rFonts w:eastAsia="Calibri"/>
          <w:sz w:val="28"/>
          <w:szCs w:val="28"/>
        </w:rPr>
        <w:t>6.1.5. Должностные лица заказчика несут всю полноту ответственности за допущенные нарушения требований законодательства Российской Фед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рации и нормативных правовых актов в сфере закупок при осуществлении полномочий, указанных в пунктах 3.1 - 3.3 настоящего Положения.</w:t>
      </w:r>
    </w:p>
    <w:p w:rsidR="00BD78F7" w:rsidRPr="00002021" w:rsidRDefault="00BD78F7" w:rsidP="00BD78F7">
      <w:pPr>
        <w:ind w:firstLine="567"/>
        <w:rPr>
          <w:rFonts w:eastAsia="Calibri"/>
          <w:bCs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6.1.6. Должностные лица уполномоченного органа несут всю полноту </w:t>
      </w:r>
      <w:r w:rsidRPr="00002021">
        <w:rPr>
          <w:rFonts w:eastAsia="Calibri"/>
          <w:sz w:val="28"/>
          <w:szCs w:val="28"/>
        </w:rPr>
        <w:lastRenderedPageBreak/>
        <w:t>ответственности за допущенные нарушения требований законодательства Российской Федерации и нормативных правовых актов в сфере закупок при осуществлении полномочий, указанных в подпункте 6.1.3 настоящего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ложения.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bCs/>
          <w:sz w:val="28"/>
          <w:szCs w:val="28"/>
        </w:rPr>
      </w:pPr>
      <w:r w:rsidRPr="00002021">
        <w:rPr>
          <w:rFonts w:eastAsia="Calibri"/>
          <w:bCs/>
          <w:sz w:val="28"/>
          <w:szCs w:val="28"/>
        </w:rPr>
        <w:t>6.2. Порядок подачи заказчиками заявок на определение поставщиков (подрядчиков, исполнителей)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bCs/>
          <w:sz w:val="28"/>
          <w:szCs w:val="28"/>
        </w:rPr>
        <w:t xml:space="preserve">6.2.1. Заказчики </w:t>
      </w:r>
      <w:r w:rsidRPr="00002021">
        <w:rPr>
          <w:rFonts w:eastAsia="Calibri"/>
          <w:sz w:val="28"/>
          <w:szCs w:val="28"/>
        </w:rPr>
        <w:t>выбирают способы определения поставщиков (подря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 xml:space="preserve">чиков, исполнителей), установленные в </w:t>
      </w:r>
      <w:r w:rsidRPr="00002021">
        <w:rPr>
          <w:rFonts w:eastAsia="Calibri"/>
          <w:bCs/>
          <w:sz w:val="28"/>
          <w:szCs w:val="28"/>
        </w:rPr>
        <w:t xml:space="preserve">статье 24 </w:t>
      </w:r>
      <w:r w:rsidRPr="00002021">
        <w:rPr>
          <w:rFonts w:eastAsia="Calibri"/>
          <w:sz w:val="28"/>
          <w:szCs w:val="28"/>
        </w:rPr>
        <w:t>Закона о контрактной си</w:t>
      </w:r>
      <w:r w:rsidRPr="00002021">
        <w:rPr>
          <w:rFonts w:eastAsia="Calibri"/>
          <w:sz w:val="28"/>
          <w:szCs w:val="28"/>
        </w:rPr>
        <w:t>с</w:t>
      </w:r>
      <w:r w:rsidRPr="00002021">
        <w:rPr>
          <w:rFonts w:eastAsia="Calibri"/>
          <w:sz w:val="28"/>
          <w:szCs w:val="28"/>
        </w:rPr>
        <w:t>теме (за исключением закрытых способов определения поставщиков (по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рядчиков, исполнителей)).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6.2.2. Заказчики формируют заявку на определение поставщиков (по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рядчиков, исполнителей) по форме согласно приложениям к настоящему Положению: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открытого конкурса в электронной форме </w:t>
      </w:r>
      <w:hyperlink r:id="rId13" w:anchor="Par305" w:history="1">
        <w:r w:rsidRPr="00002021">
          <w:rPr>
            <w:rFonts w:eastAsia="Calibri"/>
            <w:sz w:val="28"/>
            <w:szCs w:val="28"/>
          </w:rPr>
          <w:t>(приложение 1)</w:t>
        </w:r>
      </w:hyperlink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конкурса с ограниченным участием в электронной форме </w:t>
      </w:r>
      <w:hyperlink r:id="rId14" w:anchor="Par305" w:history="1">
        <w:r w:rsidRPr="00002021">
          <w:rPr>
            <w:rFonts w:eastAsia="Calibri"/>
            <w:sz w:val="28"/>
            <w:szCs w:val="28"/>
          </w:rPr>
          <w:t>(прилож</w:t>
        </w:r>
        <w:r w:rsidRPr="00002021">
          <w:rPr>
            <w:rFonts w:eastAsia="Calibri"/>
            <w:sz w:val="28"/>
            <w:szCs w:val="28"/>
          </w:rPr>
          <w:t>е</w:t>
        </w:r>
        <w:r w:rsidRPr="00002021">
          <w:rPr>
            <w:rFonts w:eastAsia="Calibri"/>
            <w:sz w:val="28"/>
            <w:szCs w:val="28"/>
          </w:rPr>
          <w:t>ние 2)</w:t>
        </w:r>
      </w:hyperlink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двухэтапного конкурса в электронной форме </w:t>
      </w:r>
      <w:hyperlink r:id="rId15" w:anchor="Par305" w:history="1">
        <w:r w:rsidRPr="00002021">
          <w:rPr>
            <w:rFonts w:eastAsia="Calibri"/>
            <w:sz w:val="28"/>
            <w:szCs w:val="28"/>
          </w:rPr>
          <w:t>(приложение 3)</w:t>
        </w:r>
      </w:hyperlink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аукциона в электронной форме </w:t>
      </w:r>
      <w:hyperlink r:id="rId16" w:anchor="Par496" w:history="1">
        <w:r w:rsidRPr="00002021">
          <w:rPr>
            <w:rFonts w:eastAsia="Calibri"/>
            <w:sz w:val="28"/>
            <w:szCs w:val="28"/>
          </w:rPr>
          <w:t>(приложение 4)</w:t>
        </w:r>
      </w:hyperlink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запроса котировок в электронной форме </w:t>
      </w:r>
      <w:hyperlink r:id="rId17" w:anchor="Par630" w:history="1">
        <w:r w:rsidRPr="00002021">
          <w:rPr>
            <w:rFonts w:eastAsia="Calibri"/>
            <w:sz w:val="28"/>
            <w:szCs w:val="28"/>
          </w:rPr>
          <w:t>(приложение 5)</w:t>
        </w:r>
      </w:hyperlink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заявка на определение поставщиков (подрядчиков, исполнителей) сп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собом запроса предложений в электронной форме </w:t>
      </w:r>
      <w:hyperlink r:id="rId18" w:anchor="Par630" w:history="1">
        <w:r w:rsidRPr="00002021">
          <w:rPr>
            <w:rFonts w:eastAsia="Calibri"/>
            <w:sz w:val="28"/>
            <w:szCs w:val="28"/>
          </w:rPr>
          <w:t>(приложение 6)</w:t>
        </w:r>
      </w:hyperlink>
      <w:r w:rsidRPr="00002021">
        <w:rPr>
          <w:rFonts w:eastAsia="Calibri"/>
          <w:sz w:val="28"/>
          <w:szCs w:val="28"/>
        </w:rPr>
        <w:t>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При подготовке вышеуказанных заявок, заказчики обязаны соблюдать требования, установленные Законом о контрактной системе и иными фед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ральными законами, нормативными правовыми актами в сфере закупок.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6.2.3. К заявке на определение поставщиков (подрядчиков, исполнит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лей) заказчик прилагает следующие документы: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проект контракта, заключаемого по результатам определения поста</w:t>
      </w:r>
      <w:r w:rsidRPr="00002021">
        <w:rPr>
          <w:rFonts w:eastAsia="Calibri"/>
          <w:sz w:val="28"/>
          <w:szCs w:val="28"/>
        </w:rPr>
        <w:t>в</w:t>
      </w:r>
      <w:r w:rsidRPr="00002021">
        <w:rPr>
          <w:rFonts w:eastAsia="Calibri"/>
          <w:sz w:val="28"/>
          <w:szCs w:val="28"/>
        </w:rPr>
        <w:t>щиков (подрядчиков, исполнителей), подготовленный в соответствии с тр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бованиями Закона о контрактной системе;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обоснование начальной (максимальной) цены контракта, либо начал</w:t>
      </w:r>
      <w:r w:rsidRPr="00002021">
        <w:rPr>
          <w:rFonts w:eastAsia="Calibri"/>
          <w:sz w:val="28"/>
          <w:szCs w:val="28"/>
        </w:rPr>
        <w:t>ь</w:t>
      </w:r>
      <w:r w:rsidRPr="00002021">
        <w:rPr>
          <w:rFonts w:eastAsia="Calibri"/>
          <w:sz w:val="28"/>
          <w:szCs w:val="28"/>
        </w:rPr>
        <w:t xml:space="preserve">ных цен единиц товара, работы, услуги, </w:t>
      </w:r>
      <w:r w:rsidRPr="00002021">
        <w:rPr>
          <w:sz w:val="28"/>
          <w:szCs w:val="28"/>
        </w:rPr>
        <w:t>максимального значения цены ко</w:t>
      </w:r>
      <w:r w:rsidRPr="00002021">
        <w:rPr>
          <w:sz w:val="28"/>
          <w:szCs w:val="28"/>
        </w:rPr>
        <w:t>н</w:t>
      </w:r>
      <w:r w:rsidRPr="00002021">
        <w:rPr>
          <w:sz w:val="28"/>
          <w:szCs w:val="28"/>
        </w:rPr>
        <w:t>тракта</w:t>
      </w:r>
      <w:r w:rsidRPr="00002021">
        <w:rPr>
          <w:rFonts w:eastAsia="Calibri"/>
          <w:sz w:val="28"/>
          <w:szCs w:val="28"/>
        </w:rPr>
        <w:t xml:space="preserve"> установленной в заявке на определение поставщиков (подрядчиков, исполнителей) в соответствии с требованиями Закона о контрактной сист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иные документы, предусмотренные требованиями Закона о контрак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ной системе и иными нормативными документами в сфере законодательства о контрактной системе (при необходимости).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В случае осуществления закупок в соответствии со статьей 108 Закона о контрактной системе, заказчик формирует заявку на определение поста</w:t>
      </w:r>
      <w:r w:rsidRPr="00002021">
        <w:rPr>
          <w:rFonts w:eastAsia="Calibri"/>
          <w:sz w:val="28"/>
          <w:szCs w:val="28"/>
        </w:rPr>
        <w:t>в</w:t>
      </w:r>
      <w:r w:rsidRPr="00002021">
        <w:rPr>
          <w:rFonts w:eastAsia="Calibri"/>
          <w:sz w:val="28"/>
          <w:szCs w:val="28"/>
        </w:rPr>
        <w:t xml:space="preserve">щиков (подрядчиков, исполнителей) с учетом особенностей, установленных </w:t>
      </w:r>
      <w:r w:rsidRPr="00002021">
        <w:rPr>
          <w:rFonts w:eastAsia="Calibri"/>
          <w:sz w:val="28"/>
          <w:szCs w:val="28"/>
        </w:rPr>
        <w:lastRenderedPageBreak/>
        <w:t>данной статьей.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6.2.4. Заявки на определение поставщиков (подрядчиков, исполнит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лей) направляются муниципальными заказчиками в муниципальное учре</w:t>
      </w:r>
      <w:r w:rsidRPr="00002021">
        <w:rPr>
          <w:rFonts w:eastAsia="Calibri"/>
          <w:sz w:val="28"/>
          <w:szCs w:val="28"/>
        </w:rPr>
        <w:t>ж</w:t>
      </w:r>
      <w:r w:rsidRPr="00002021">
        <w:rPr>
          <w:rFonts w:eastAsia="Calibri"/>
          <w:sz w:val="28"/>
          <w:szCs w:val="28"/>
        </w:rPr>
        <w:t>дение «Финансовое управление администрации города Пятигорска» на с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гласование в части соответствия нормам части 3 статьи 219 Бюджетного к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декса Российской Федерации.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bCs/>
          <w:sz w:val="28"/>
          <w:szCs w:val="28"/>
        </w:rPr>
        <w:t xml:space="preserve">6.2.5. </w:t>
      </w:r>
      <w:r w:rsidRPr="00002021">
        <w:rPr>
          <w:rFonts w:eastAsia="Calibri"/>
          <w:sz w:val="28"/>
          <w:szCs w:val="28"/>
        </w:rPr>
        <w:t>В соответствии с информацией, включенной в план-график, з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казчики направляют в уполномоченный орган заявки на определение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ставщиков (подрядчиков, исполнителей) на бумажном носителе с прилож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нием электронной версии таких документов. Закупки, не предусмотренные планами-графиками, не могут быть осуществлены. Несоответствие инфо</w:t>
      </w:r>
      <w:r w:rsidRPr="00002021">
        <w:rPr>
          <w:rFonts w:eastAsia="Calibri"/>
          <w:sz w:val="28"/>
          <w:szCs w:val="28"/>
        </w:rPr>
        <w:t>р</w:t>
      </w:r>
      <w:r w:rsidRPr="00002021">
        <w:rPr>
          <w:rFonts w:eastAsia="Calibri"/>
          <w:sz w:val="28"/>
          <w:szCs w:val="28"/>
        </w:rPr>
        <w:t>мации, поданной на бумажном носителе, с данными электронной версии не допускается. Не допускаются размещение в единой информационной си</w:t>
      </w:r>
      <w:r w:rsidRPr="00002021">
        <w:rPr>
          <w:rFonts w:eastAsia="Calibri"/>
          <w:sz w:val="28"/>
          <w:szCs w:val="28"/>
        </w:rPr>
        <w:t>с</w:t>
      </w:r>
      <w:r w:rsidRPr="00002021">
        <w:rPr>
          <w:rFonts w:eastAsia="Calibri"/>
          <w:sz w:val="28"/>
          <w:szCs w:val="28"/>
        </w:rPr>
        <w:t>теме извещений об осуществлении закупки, документации об осуществл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нии закупки, направление приглашений принять участие в определении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ставщика (подрядчика, исполнителя) закрытым способом, если такие изв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щения, документация, приглашения содержат информацию, не соответс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вующую информации, указанной в планах-графиках. Ответственность за несоответствие информации несет соответствующий заказчик.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6.3. Порядок взаимодействия при проведении определения поставщ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ков (подрядчиков, исполнителей) способом открытого конкурса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форме, конкурса с ограниченным участием в электронной форме, дву</w:t>
      </w:r>
      <w:r w:rsidRPr="00002021">
        <w:rPr>
          <w:rFonts w:eastAsia="Calibri"/>
          <w:sz w:val="28"/>
          <w:szCs w:val="28"/>
        </w:rPr>
        <w:t>х</w:t>
      </w:r>
      <w:r w:rsidRPr="00002021">
        <w:rPr>
          <w:rFonts w:eastAsia="Calibri"/>
          <w:sz w:val="28"/>
          <w:szCs w:val="28"/>
        </w:rPr>
        <w:t>этапного конкурса в электронной форме (далее – конкурс в электронной форме)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6.3.1. Уполномоченный орган в течение семи рабочих дней со дня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лучения заявки осуществляет подготовку извещения, конкурсной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тации и направляет ее на утверждение заказчику. Должностные лица упо</w:t>
      </w:r>
      <w:r w:rsidRPr="00002021">
        <w:rPr>
          <w:rFonts w:eastAsia="Calibri"/>
          <w:sz w:val="28"/>
          <w:szCs w:val="28"/>
        </w:rPr>
        <w:t>л</w:t>
      </w:r>
      <w:r w:rsidRPr="00002021">
        <w:rPr>
          <w:rFonts w:eastAsia="Calibri"/>
          <w:sz w:val="28"/>
          <w:szCs w:val="28"/>
        </w:rPr>
        <w:t>номоченного органа несут дисциплинарную ответственность за несоблюд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ние сроков подготовки конкурсной документации и направления ее на у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верждение заказчику.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6.3.2. Заказчик в течение двух рабочих дней со дня получения конкур</w:t>
      </w:r>
      <w:r w:rsidRPr="00002021">
        <w:rPr>
          <w:rFonts w:eastAsia="Calibri"/>
          <w:sz w:val="28"/>
          <w:szCs w:val="28"/>
        </w:rPr>
        <w:t>с</w:t>
      </w:r>
      <w:r w:rsidRPr="00002021">
        <w:rPr>
          <w:rFonts w:eastAsia="Calibri"/>
          <w:sz w:val="28"/>
          <w:szCs w:val="28"/>
        </w:rPr>
        <w:t>ной документации утверждает документацию и направляет её уполном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ченному органу. Должностные лица заказчика несут дисциплинарную о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ветственность за несоблюдение сроков утверждения конкурсной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тации.</w:t>
      </w:r>
    </w:p>
    <w:p w:rsidR="00BD78F7" w:rsidRPr="00002021" w:rsidRDefault="00BD78F7" w:rsidP="00BD78F7">
      <w:pPr>
        <w:ind w:firstLine="54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6.3.3. Уполномоченный орган в течение трех рабочих дней со дня пол</w:t>
      </w:r>
      <w:r w:rsidRPr="00002021">
        <w:rPr>
          <w:rFonts w:eastAsia="Calibri"/>
          <w:sz w:val="28"/>
          <w:szCs w:val="28"/>
        </w:rPr>
        <w:t>у</w:t>
      </w:r>
      <w:r w:rsidRPr="00002021">
        <w:rPr>
          <w:rFonts w:eastAsia="Calibri"/>
          <w:sz w:val="28"/>
          <w:szCs w:val="28"/>
        </w:rPr>
        <w:t>чения утвержденной конкурсной документации размещает извещение,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курсную документацию в единой информационной системе не менее чем за пятнадцать рабочих дней до даты окончания срока подачи заявок на участие в таком конкурсе в электронной форме.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6.4. Порядок отказа от проведения конкурса в электронной форме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6.4.1. Заказчик вправе принять решение об отмене проведения конкурса в электронной форме по одному и более лоту, не позднее, чем за пять дней до даты окончания срока подачи заявок на участие в конкурсе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lastRenderedPageBreak/>
        <w:t>В день принятия решения об отмене проведения конкурса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 заказчик письменно уведомляет уполномоченный орган о своем решении с указанием причин принятия такого решения.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6.4.2. Уполномоченный орган в день получения уведомления от зака</w:t>
      </w:r>
      <w:r w:rsidRPr="00002021">
        <w:rPr>
          <w:rFonts w:eastAsia="Calibri"/>
          <w:sz w:val="28"/>
          <w:szCs w:val="28"/>
        </w:rPr>
        <w:t>з</w:t>
      </w:r>
      <w:r w:rsidRPr="00002021">
        <w:rPr>
          <w:rFonts w:eastAsia="Calibri"/>
          <w:sz w:val="28"/>
          <w:szCs w:val="28"/>
        </w:rPr>
        <w:t>чика размещает в единой информационной системе решение об отмене о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ределения поставщика (подрядчика, исполнителя).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6.4.3. Заказчик не позднее следующего рабочего дня после даты прин</w:t>
      </w:r>
      <w:r w:rsidRPr="00002021">
        <w:rPr>
          <w:rFonts w:eastAsia="Calibri"/>
          <w:sz w:val="28"/>
          <w:szCs w:val="28"/>
        </w:rPr>
        <w:t>я</w:t>
      </w:r>
      <w:r w:rsidRPr="00002021">
        <w:rPr>
          <w:rFonts w:eastAsia="Calibri"/>
          <w:sz w:val="28"/>
          <w:szCs w:val="28"/>
        </w:rPr>
        <w:t>тия решения об отмене определения поставщика (подрядчика, исполнителя) вносит соответствующие изменения в план-график закупок (при необход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мости).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6.5. Порядок внесения изменений в извещение о проведении конкурса в электронной форме, конкурсную документацию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6.5.1. Заказчик вправе принять решение о внесении изменений в изв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щение о проведении конкурса в электронной форме, конкурсную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тацию не позднее, чем за пять дней до даты окончания срока подачи заявок на участие в конкурсе в электронной форме. Изменение объекта закупки и увеличение размера обеспечения заявок на участие в конкурсе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 не допускаются.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6.5.2. В день принятия решения о внесении изменений в извещение о проведении конкурса в электронной форме, конкурсную документацию з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 xml:space="preserve">казчик предоставляет данное решение в уполномоченный орган. 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6.5.3. В течение рабочего дня с даты принятия решения о внесении и</w:t>
      </w:r>
      <w:r w:rsidRPr="00002021">
        <w:rPr>
          <w:rFonts w:eastAsia="Calibri"/>
          <w:sz w:val="28"/>
          <w:szCs w:val="28"/>
        </w:rPr>
        <w:t>з</w:t>
      </w:r>
      <w:r w:rsidRPr="00002021">
        <w:rPr>
          <w:rFonts w:eastAsia="Calibri"/>
          <w:sz w:val="28"/>
          <w:szCs w:val="28"/>
        </w:rPr>
        <w:t>менений в извещение о проведении конкурса в электронной форме,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курсную документацию уполномоченный орган размещает в единой и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формационной системе указанные изменения.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6.6. Порядок разъяснений положений конкурсной документации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6.6.1. При поступлении </w:t>
      </w:r>
      <w:r w:rsidRPr="00002021">
        <w:rPr>
          <w:rFonts w:ascii="Times New Roman" w:hAnsi="Times New Roman" w:cs="Times New Roman"/>
          <w:sz w:val="28"/>
          <w:szCs w:val="28"/>
        </w:rPr>
        <w:t>от оператора электронной площадки</w:t>
      </w: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 запроса о даче разъяснений положений конкурсной документации для подготовки о</w:t>
      </w:r>
      <w:r w:rsidRPr="00002021">
        <w:rPr>
          <w:rFonts w:ascii="Times New Roman" w:eastAsia="Calibri" w:hAnsi="Times New Roman" w:cs="Times New Roman"/>
          <w:sz w:val="28"/>
          <w:szCs w:val="28"/>
        </w:rPr>
        <w:t>т</w:t>
      </w:r>
      <w:r w:rsidRPr="00002021">
        <w:rPr>
          <w:rFonts w:ascii="Times New Roman" w:eastAsia="Calibri" w:hAnsi="Times New Roman" w:cs="Times New Roman"/>
          <w:sz w:val="28"/>
          <w:szCs w:val="28"/>
        </w:rPr>
        <w:t>вета, на который требуется привлечение заказчика, уполномоченный орган в день поступления запроса уведомляет заказчика. В течение одного дня с даты поступления указанного запроса заказчик обязан предоставить в упо</w:t>
      </w:r>
      <w:r w:rsidRPr="00002021">
        <w:rPr>
          <w:rFonts w:ascii="Times New Roman" w:eastAsia="Calibri" w:hAnsi="Times New Roman" w:cs="Times New Roman"/>
          <w:sz w:val="28"/>
          <w:szCs w:val="28"/>
        </w:rPr>
        <w:t>л</w:t>
      </w:r>
      <w:r w:rsidRPr="00002021">
        <w:rPr>
          <w:rFonts w:ascii="Times New Roman" w:eastAsia="Calibri" w:hAnsi="Times New Roman" w:cs="Times New Roman"/>
          <w:sz w:val="28"/>
          <w:szCs w:val="28"/>
        </w:rPr>
        <w:t>номоченный орган разъяснения по предмету запроса в письменном и эле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к</w:t>
      </w:r>
      <w:r w:rsidRPr="00002021">
        <w:rPr>
          <w:rFonts w:ascii="Times New Roman" w:eastAsia="Calibri" w:hAnsi="Times New Roman" w:cs="Times New Roman"/>
          <w:sz w:val="28"/>
          <w:szCs w:val="28"/>
        </w:rPr>
        <w:t>тронном виде.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6.6.2. В течение одного рабочего дня со дня поступления разъяснений по предмету запроса от заказчика уполномоченный орган размещает в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ной информационной системе разъяснения положений конкурсной док</w:t>
      </w:r>
      <w:r w:rsidRPr="00002021">
        <w:rPr>
          <w:rFonts w:eastAsia="Calibri"/>
          <w:sz w:val="28"/>
          <w:szCs w:val="28"/>
        </w:rPr>
        <w:t>у</w:t>
      </w:r>
      <w:r w:rsidRPr="00002021">
        <w:rPr>
          <w:rFonts w:eastAsia="Calibri"/>
          <w:sz w:val="28"/>
          <w:szCs w:val="28"/>
        </w:rPr>
        <w:t xml:space="preserve">ментации с указанием предмета запроса, при условии, что указанный запрос поступил уполномоченному органу не позднее, чем за пять дней до даты окончания срока подачи заявок на участие в таком </w:t>
      </w:r>
      <w:r w:rsidRPr="00002021">
        <w:rPr>
          <w:sz w:val="28"/>
          <w:szCs w:val="28"/>
        </w:rPr>
        <w:t>конкурсе в электронной форме</w:t>
      </w:r>
      <w:r w:rsidRPr="00002021">
        <w:rPr>
          <w:rFonts w:eastAsia="Calibri"/>
          <w:sz w:val="28"/>
          <w:szCs w:val="28"/>
        </w:rPr>
        <w:t>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6.6.3. В случае, если для подготовки ответа не требуется привлечение заказчика, уполномоченный орган в течение двух рабочих дней с даты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ступления от оператора электронной площадки запроса размещает в единой информационной системе разъяснения положений конкурсной документ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ции.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lastRenderedPageBreak/>
        <w:t>6.7. Порядок взаимодействия при проведении определения поставщ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ков (подрядчиков, исполнителей) способом аукциона в электронной форме (далее - аукцион в электронной форме, электронный аукцион).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6.7.1. Уполномоченный орган в течение семи рабочих дней со дня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лучения заявки осуществляет подготовку извещения о проведении аукциона в электронной форме, подготовку документации об электронном аукционе и направляет ее на утверждение заказчику.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Должностные лица уполномоченного органа несут дисциплинарную ответственность за несоблюдение сроков подготовки документации об электронном аукционе и направления ее на утверждение заказчику.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6.7.2. Заказчик в течение двух рабочих дней со дня получения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тации об электронном аукционе утверждает документацию и направляет её уполномоченному органу.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Должностные лица заказчика несут дисциплинарную ответственность за несоблюдение сроков утверждения документации об электронном ау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t>ционе.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6.7.3. Уполномоченный орган в течение трех рабочих дней со дня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лучения утвержденной документации об электронном аукционе размещает извещение, документацию об электронном аукционе в единой информац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онной системе.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В случае, если начальная (максимальная) цена контракта, начальная цена единицы товара, работы, услуги, </w:t>
      </w:r>
      <w:r w:rsidRPr="00002021">
        <w:rPr>
          <w:sz w:val="28"/>
          <w:szCs w:val="28"/>
        </w:rPr>
        <w:t>максимальное значение цены ко</w:t>
      </w:r>
      <w:r w:rsidRPr="00002021">
        <w:rPr>
          <w:sz w:val="28"/>
          <w:szCs w:val="28"/>
        </w:rPr>
        <w:t>н</w:t>
      </w:r>
      <w:r w:rsidRPr="00002021">
        <w:rPr>
          <w:sz w:val="28"/>
          <w:szCs w:val="28"/>
        </w:rPr>
        <w:t xml:space="preserve">тракта </w:t>
      </w:r>
      <w:r w:rsidRPr="00002021">
        <w:rPr>
          <w:rFonts w:eastAsia="Calibri"/>
          <w:sz w:val="28"/>
          <w:szCs w:val="28"/>
        </w:rPr>
        <w:t>не превышает триста миллионов рублей либо начальная (максимал</w:t>
      </w:r>
      <w:r w:rsidRPr="00002021">
        <w:rPr>
          <w:rFonts w:eastAsia="Calibri"/>
          <w:sz w:val="28"/>
          <w:szCs w:val="28"/>
        </w:rPr>
        <w:t>ь</w:t>
      </w:r>
      <w:r w:rsidRPr="00002021">
        <w:rPr>
          <w:rFonts w:eastAsia="Calibri"/>
          <w:sz w:val="28"/>
          <w:szCs w:val="28"/>
        </w:rPr>
        <w:t>ная) цена контракта на выполнение работ по строительству, реконструкции, капитальному ремонту, сносу объекта капитального строительства не пр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вышает двух миллиардов рублей, уполномоченный орган размещает в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ной информационной системе извещение о проведении аукциона в эле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t>тронной форме не менее чем за семь дней до даты окончания срока подачи заявок на участие в таком аукционе.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В случае, если начальная (максимальная) цена контракта, начальная цена единицы товара, работы, услуги, </w:t>
      </w:r>
      <w:r w:rsidRPr="00002021">
        <w:rPr>
          <w:sz w:val="28"/>
          <w:szCs w:val="28"/>
        </w:rPr>
        <w:t>максимальное значение цены ко</w:t>
      </w:r>
      <w:r w:rsidRPr="00002021">
        <w:rPr>
          <w:sz w:val="28"/>
          <w:szCs w:val="28"/>
        </w:rPr>
        <w:t>н</w:t>
      </w:r>
      <w:r w:rsidRPr="00002021">
        <w:rPr>
          <w:sz w:val="28"/>
          <w:szCs w:val="28"/>
        </w:rPr>
        <w:t xml:space="preserve">тракта </w:t>
      </w:r>
      <w:r w:rsidRPr="00002021">
        <w:rPr>
          <w:rFonts w:eastAsia="Calibri"/>
          <w:sz w:val="28"/>
          <w:szCs w:val="28"/>
        </w:rPr>
        <w:t>превышает триста миллионов рублей, уполномоченный орган ра</w:t>
      </w:r>
      <w:r w:rsidRPr="00002021">
        <w:rPr>
          <w:rFonts w:eastAsia="Calibri"/>
          <w:sz w:val="28"/>
          <w:szCs w:val="28"/>
        </w:rPr>
        <w:t>з</w:t>
      </w:r>
      <w:r w:rsidRPr="00002021">
        <w:rPr>
          <w:rFonts w:eastAsia="Calibri"/>
          <w:sz w:val="28"/>
          <w:szCs w:val="28"/>
        </w:rPr>
        <w:t>мещает в единой информационной системе извещение о проведении ау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t>циона в электронной форме не менее чем за пятнадцать дней до даты око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чания срока подачи заявок на участие в таком аукционе.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6.8. Порядок отказа от проведения аукциона в электронной форме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6.8.1. Заказчик вправе принять решение об отмене проведения аукци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на в электронной форме не позднее, чем за пять дней до даты окончания срока подачи заявок на участие в аукционе в электронной форме.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В день принятия решения об отмене проведения аукциона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 заказчик письменно уведомляет уполномоченный орган о своем решении с указанием причин принятия такого решения.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6.8.2. Уполномоченный орган в день получения уведомления от зака</w:t>
      </w:r>
      <w:r w:rsidRPr="00002021">
        <w:rPr>
          <w:rFonts w:eastAsia="Calibri"/>
          <w:sz w:val="28"/>
          <w:szCs w:val="28"/>
        </w:rPr>
        <w:t>з</w:t>
      </w:r>
      <w:r w:rsidRPr="00002021">
        <w:rPr>
          <w:rFonts w:eastAsia="Calibri"/>
          <w:sz w:val="28"/>
          <w:szCs w:val="28"/>
        </w:rPr>
        <w:t>чика размещает в единой информационной системе решение об отмене о</w:t>
      </w:r>
      <w:r w:rsidRPr="00002021">
        <w:rPr>
          <w:rFonts w:eastAsia="Calibri"/>
          <w:sz w:val="28"/>
          <w:szCs w:val="28"/>
        </w:rPr>
        <w:t>п</w:t>
      </w:r>
      <w:r w:rsidRPr="00002021">
        <w:rPr>
          <w:rFonts w:eastAsia="Calibri"/>
          <w:sz w:val="28"/>
          <w:szCs w:val="28"/>
        </w:rPr>
        <w:t>ределения поставщика (подрядчика, исполнителя).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lastRenderedPageBreak/>
        <w:t>6.8.3. Заказчик не позднее следующего рабочего дня после даты прин</w:t>
      </w:r>
      <w:r w:rsidRPr="00002021">
        <w:rPr>
          <w:rFonts w:eastAsia="Calibri"/>
          <w:sz w:val="28"/>
          <w:szCs w:val="28"/>
        </w:rPr>
        <w:t>я</w:t>
      </w:r>
      <w:r w:rsidRPr="00002021">
        <w:rPr>
          <w:rFonts w:eastAsia="Calibri"/>
          <w:sz w:val="28"/>
          <w:szCs w:val="28"/>
        </w:rPr>
        <w:t>тия решения об отмене определения поставщика (подрядчика, исполнителя) вносит соответствующие изменения в план-график закупок (при необход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мости).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6.9. Порядок внесения изменений в извещение, документацию об эле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t>тронном аукционе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6.9.1. Заказчик вправе принять решение о внесении изменений в изв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щение о проведении аукциона в электронной форме, документацию об электронном аукционе не позднее, чем за два дня до даты окончания срока подачи заявок на участие в таком аукционе. Изменение объекта закупки и увеличение размера обеспечения заявок на участие в аукционе в электро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ной форме не допускаются.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6.9.2. В день принятия решения о внесении изменений в извещение о проведении аукциона в электронной форме, документацию об электронном аукционе заказчик предоставляет данное решение в уполномоченный орган.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6.9.3. В течение одного дня с даты принятия решения о внесении изм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нений в извещение о проведении аукциона в электронной форме, докуме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тацию об электронном аукционе уполномоченный орган размещает в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ной информационной системе указанные изменения.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6.10. Порядок разъяснений положений документации об электронном аукционе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6.10.1. При поступлении </w:t>
      </w:r>
      <w:r w:rsidRPr="00002021">
        <w:rPr>
          <w:rFonts w:ascii="Times New Roman" w:hAnsi="Times New Roman" w:cs="Times New Roman"/>
          <w:sz w:val="28"/>
          <w:szCs w:val="28"/>
        </w:rPr>
        <w:t>от оператора электронной площадки</w:t>
      </w: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 запроса о даче разъяснений положений документации об электронном аукционе для подготовки ответа, на который требуется привлечение заказчика, уполн</w:t>
      </w:r>
      <w:r w:rsidRPr="00002021">
        <w:rPr>
          <w:rFonts w:ascii="Times New Roman" w:eastAsia="Calibri" w:hAnsi="Times New Roman" w:cs="Times New Roman"/>
          <w:sz w:val="28"/>
          <w:szCs w:val="28"/>
        </w:rPr>
        <w:t>о</w:t>
      </w:r>
      <w:r w:rsidRPr="00002021">
        <w:rPr>
          <w:rFonts w:ascii="Times New Roman" w:eastAsia="Calibri" w:hAnsi="Times New Roman" w:cs="Times New Roman"/>
          <w:sz w:val="28"/>
          <w:szCs w:val="28"/>
        </w:rPr>
        <w:t>моченный орган в день поступления запроса уведомляет заказчика. В теч</w:t>
      </w:r>
      <w:r w:rsidRPr="00002021">
        <w:rPr>
          <w:rFonts w:ascii="Times New Roman" w:eastAsia="Calibri" w:hAnsi="Times New Roman" w:cs="Times New Roman"/>
          <w:sz w:val="28"/>
          <w:szCs w:val="28"/>
        </w:rPr>
        <w:t>е</w:t>
      </w:r>
      <w:r w:rsidRPr="00002021">
        <w:rPr>
          <w:rFonts w:ascii="Times New Roman" w:eastAsia="Calibri" w:hAnsi="Times New Roman" w:cs="Times New Roman"/>
          <w:sz w:val="28"/>
          <w:szCs w:val="28"/>
        </w:rPr>
        <w:t>ние одного дня с даты поступления указанного запроса заказчик обязан предоставить в уполномоченный орган разъяснения по предмету запроса в письменном и электронном виде.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6.10.2. В течение одного рабочего дня со дня поступления разъяснений по предмету запроса от заказчика уполномоченный орган размещает в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ной информационной системе разъяснения положений документации об электронном аукционе с указанием предмета запроса, но без указания уч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стника такого аукциона, от которого поступил указанный запрос, при усл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вии, что указанный запрос поступил уполномоченному органу не позднее, чем за три дня до даты окончания срока подачи заявок на участие в таком аукционе.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6.10.3. В случае, если для подготовки ответа не требуется привлечение заказчика, уполномоченный орган в течение двух дней с даты поступления от оператора электронной площадки запроса размещает в единой информ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ционной системе разъяснения положений документации об электронном аукционе.</w:t>
      </w:r>
    </w:p>
    <w:p w:rsidR="00BD78F7" w:rsidRPr="00002021" w:rsidRDefault="00BD78F7" w:rsidP="00BD78F7">
      <w:pPr>
        <w:ind w:firstLine="567"/>
        <w:outlineLvl w:val="0"/>
        <w:rPr>
          <w:rFonts w:eastAsia="Calibri"/>
          <w:bCs/>
          <w:sz w:val="28"/>
          <w:szCs w:val="28"/>
        </w:rPr>
      </w:pPr>
      <w:r w:rsidRPr="00002021">
        <w:rPr>
          <w:rFonts w:eastAsia="Calibri"/>
          <w:bCs/>
          <w:sz w:val="28"/>
          <w:szCs w:val="28"/>
        </w:rPr>
        <w:t>6.11. Порядок взаимодействия при проведении совместных конкурсов в электронном виде и электронных аукционов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bCs/>
          <w:sz w:val="28"/>
          <w:szCs w:val="28"/>
        </w:rPr>
        <w:t xml:space="preserve">6.11.1. </w:t>
      </w:r>
      <w:r w:rsidRPr="00002021">
        <w:rPr>
          <w:rFonts w:eastAsia="Calibri"/>
          <w:sz w:val="28"/>
          <w:szCs w:val="28"/>
        </w:rPr>
        <w:t>При наличии у двух и более заказчиков потребности в одних и тех же товарах, работах, услугах такие заказчики вправе проводить совм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lastRenderedPageBreak/>
        <w:t xml:space="preserve">стные </w:t>
      </w:r>
      <w:r w:rsidRPr="00002021">
        <w:rPr>
          <w:rFonts w:eastAsia="Calibri"/>
          <w:bCs/>
          <w:sz w:val="28"/>
          <w:szCs w:val="28"/>
        </w:rPr>
        <w:t>конкурсы в электронном виде</w:t>
      </w:r>
      <w:r w:rsidRPr="00002021">
        <w:rPr>
          <w:rFonts w:eastAsia="Calibri"/>
          <w:sz w:val="28"/>
          <w:szCs w:val="28"/>
        </w:rPr>
        <w:t xml:space="preserve"> или </w:t>
      </w:r>
      <w:r w:rsidRPr="00002021">
        <w:rPr>
          <w:rFonts w:eastAsia="Calibri"/>
          <w:bCs/>
          <w:sz w:val="28"/>
          <w:szCs w:val="28"/>
        </w:rPr>
        <w:t>электронные</w:t>
      </w:r>
      <w:r w:rsidRPr="00002021">
        <w:rPr>
          <w:rFonts w:eastAsia="Calibri"/>
          <w:sz w:val="28"/>
          <w:szCs w:val="28"/>
        </w:rPr>
        <w:t xml:space="preserve"> аукционы.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6.11.2. Для проведения совместного </w:t>
      </w:r>
      <w:r w:rsidRPr="00002021">
        <w:rPr>
          <w:rFonts w:eastAsia="Calibri"/>
          <w:bCs/>
          <w:sz w:val="28"/>
          <w:szCs w:val="28"/>
        </w:rPr>
        <w:t>конкурса в электронном виде</w:t>
      </w:r>
      <w:r w:rsidRPr="00002021">
        <w:rPr>
          <w:rFonts w:eastAsia="Calibri"/>
          <w:sz w:val="28"/>
          <w:szCs w:val="28"/>
        </w:rPr>
        <w:t xml:space="preserve"> или электронного аукциона заказчики заключают соглашение сторон в соотве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 xml:space="preserve">ствии с Гражданским </w:t>
      </w:r>
      <w:hyperlink r:id="rId19" w:history="1">
        <w:r w:rsidRPr="00002021">
          <w:rPr>
            <w:rFonts w:eastAsia="Calibri"/>
            <w:sz w:val="28"/>
            <w:szCs w:val="28"/>
          </w:rPr>
          <w:t>кодексом</w:t>
        </w:r>
      </w:hyperlink>
      <w:r w:rsidRPr="00002021">
        <w:rPr>
          <w:rFonts w:eastAsia="Calibri"/>
          <w:sz w:val="28"/>
          <w:szCs w:val="28"/>
        </w:rPr>
        <w:t xml:space="preserve"> Российской Федерации и Законом о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трактной системе.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6.11.3. Заказчики при подаче заявок в уполномоченный орган дополн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тельно предоставляют в составе заявки на проведение совместных</w:t>
      </w:r>
      <w:r w:rsidRPr="00002021">
        <w:rPr>
          <w:rFonts w:eastAsia="Calibri"/>
          <w:bCs/>
          <w:sz w:val="28"/>
          <w:szCs w:val="28"/>
        </w:rPr>
        <w:t xml:space="preserve"> конку</w:t>
      </w:r>
      <w:r w:rsidRPr="00002021">
        <w:rPr>
          <w:rFonts w:eastAsia="Calibri"/>
          <w:bCs/>
          <w:sz w:val="28"/>
          <w:szCs w:val="28"/>
        </w:rPr>
        <w:t>р</w:t>
      </w:r>
      <w:r w:rsidRPr="00002021">
        <w:rPr>
          <w:rFonts w:eastAsia="Calibri"/>
          <w:bCs/>
          <w:sz w:val="28"/>
          <w:szCs w:val="28"/>
        </w:rPr>
        <w:t>сов в электронном виде</w:t>
      </w:r>
      <w:r w:rsidRPr="00002021">
        <w:rPr>
          <w:rFonts w:eastAsia="Calibri"/>
          <w:sz w:val="28"/>
          <w:szCs w:val="28"/>
        </w:rPr>
        <w:t xml:space="preserve"> или электронных аукционов заключенное соглаш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ние сторон.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6.11.4. Контракт с победителем либо победителями совместных ко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курсов в электронном виде или электронных аукционов заключается ка</w:t>
      </w:r>
      <w:r w:rsidRPr="00002021">
        <w:rPr>
          <w:rFonts w:eastAsia="Calibri"/>
          <w:sz w:val="28"/>
          <w:szCs w:val="28"/>
        </w:rPr>
        <w:t>ж</w:t>
      </w:r>
      <w:r w:rsidRPr="00002021">
        <w:rPr>
          <w:rFonts w:eastAsia="Calibri"/>
          <w:sz w:val="28"/>
          <w:szCs w:val="28"/>
        </w:rPr>
        <w:t>дым заказчиком самостоятельно.</w:t>
      </w:r>
    </w:p>
    <w:p w:rsidR="00BD78F7" w:rsidRPr="00002021" w:rsidRDefault="00BD78F7" w:rsidP="00BD78F7">
      <w:pPr>
        <w:ind w:firstLine="567"/>
        <w:rPr>
          <w:rFonts w:eastAsia="Calibri"/>
          <w:bCs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6.12. Порядок взаимодействия при определении поставщиков (подря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чиков, исполнителей</w:t>
      </w:r>
      <w:r w:rsidRPr="00002021">
        <w:rPr>
          <w:rFonts w:eastAsia="Calibri"/>
          <w:bCs/>
          <w:sz w:val="28"/>
          <w:szCs w:val="28"/>
        </w:rPr>
        <w:t>) способом запроса котировок в электронной форме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6.12.1. Уполномоченный орган в течение пяти рабочих дней со дня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ступления заявки на определение поставщиков (подрядчиков, исполнит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 xml:space="preserve">лей) путем проведения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</w:t>
      </w:r>
      <w:r w:rsidRPr="00002021">
        <w:rPr>
          <w:rFonts w:eastAsia="Calibri"/>
          <w:sz w:val="28"/>
          <w:szCs w:val="28"/>
        </w:rPr>
        <w:t>, в соотве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ствии с Законом о контрактной системе: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разрабатывает извещение о проведении запроса котировок </w:t>
      </w:r>
      <w:r w:rsidRPr="00002021">
        <w:rPr>
          <w:rFonts w:eastAsia="Calibri"/>
          <w:bCs/>
          <w:sz w:val="28"/>
          <w:szCs w:val="28"/>
        </w:rPr>
        <w:t>в электро</w:t>
      </w:r>
      <w:r w:rsidRPr="00002021">
        <w:rPr>
          <w:rFonts w:eastAsia="Calibri"/>
          <w:bCs/>
          <w:sz w:val="28"/>
          <w:szCs w:val="28"/>
        </w:rPr>
        <w:t>н</w:t>
      </w:r>
      <w:r w:rsidRPr="00002021">
        <w:rPr>
          <w:rFonts w:eastAsia="Calibri"/>
          <w:bCs/>
          <w:sz w:val="28"/>
          <w:szCs w:val="28"/>
        </w:rPr>
        <w:t>ной форме</w:t>
      </w:r>
      <w:r w:rsidRPr="00002021">
        <w:rPr>
          <w:rFonts w:eastAsia="Calibri"/>
          <w:sz w:val="28"/>
          <w:szCs w:val="28"/>
        </w:rPr>
        <w:t>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размещает в единой информационной системе извещение о проведении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</w:t>
      </w:r>
      <w:r w:rsidRPr="00002021">
        <w:rPr>
          <w:rFonts w:eastAsia="Calibri"/>
          <w:sz w:val="28"/>
          <w:szCs w:val="28"/>
        </w:rPr>
        <w:t xml:space="preserve"> и проект контракта, заключаемого по результатам проведения такого запроса в электронной форме, а так же иные документы, предусмотренные требованиями Закона о контрактной системе и иными нормативными документами в сфере законодательства о контрактной системе (при необходимости)</w:t>
      </w:r>
      <w:r w:rsidRPr="00002021">
        <w:rPr>
          <w:sz w:val="28"/>
          <w:szCs w:val="28"/>
        </w:rPr>
        <w:t>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6.13. Порядок отказа от проведения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</w:t>
      </w:r>
    </w:p>
    <w:p w:rsidR="00BD78F7" w:rsidRPr="00002021" w:rsidRDefault="00BD78F7" w:rsidP="00BD78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6.13.1. Заказчик вправе принять решение об отмене проведения запроса котировок </w:t>
      </w:r>
      <w:r w:rsidRPr="00002021">
        <w:rPr>
          <w:rFonts w:ascii="Times New Roman" w:eastAsia="Calibri" w:hAnsi="Times New Roman" w:cs="Times New Roman"/>
          <w:bCs/>
          <w:sz w:val="28"/>
          <w:szCs w:val="28"/>
        </w:rPr>
        <w:t>в электронной форме</w:t>
      </w:r>
      <w:r w:rsidRPr="00002021">
        <w:rPr>
          <w:rFonts w:ascii="Times New Roman" w:eastAsia="Calibri" w:hAnsi="Times New Roman" w:cs="Times New Roman"/>
          <w:sz w:val="28"/>
          <w:szCs w:val="28"/>
        </w:rPr>
        <w:t xml:space="preserve"> не позднее, чем з</w:t>
      </w:r>
      <w:r w:rsidRPr="00002021">
        <w:rPr>
          <w:rFonts w:ascii="Times New Roman" w:hAnsi="Times New Roman" w:cs="Times New Roman"/>
          <w:sz w:val="28"/>
          <w:szCs w:val="28"/>
        </w:rPr>
        <w:t xml:space="preserve">а один день до окончания срока подачи заявок на участие в запросе котировок </w:t>
      </w:r>
      <w:r w:rsidRPr="00002021">
        <w:rPr>
          <w:rFonts w:ascii="Times New Roman" w:eastAsia="Calibri" w:hAnsi="Times New Roman" w:cs="Times New Roman"/>
          <w:bCs/>
          <w:sz w:val="28"/>
          <w:szCs w:val="28"/>
        </w:rPr>
        <w:t>в электронной форме</w:t>
      </w:r>
      <w:r w:rsidRPr="00002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В день принятия решения об отмене проведения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</w:t>
      </w:r>
      <w:r w:rsidRPr="00002021">
        <w:rPr>
          <w:rFonts w:eastAsia="Calibri"/>
          <w:sz w:val="28"/>
          <w:szCs w:val="28"/>
        </w:rPr>
        <w:t xml:space="preserve"> заказчик письменно уведомляет уполномоченный орган о своем решении с указанием причин принятия такого решения.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6.13.2. Уполномоченный орган в день получения уведомления от зака</w:t>
      </w:r>
      <w:r w:rsidRPr="00002021">
        <w:rPr>
          <w:rFonts w:eastAsia="Calibri"/>
          <w:sz w:val="28"/>
          <w:szCs w:val="28"/>
        </w:rPr>
        <w:t>з</w:t>
      </w:r>
      <w:r w:rsidRPr="00002021">
        <w:rPr>
          <w:rFonts w:eastAsia="Calibri"/>
          <w:sz w:val="28"/>
          <w:szCs w:val="28"/>
        </w:rPr>
        <w:t>чика размещает в единой информационной системе решение об отмене пр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 xml:space="preserve">ведения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6.13.3. Заказчик не позднее следующего рабочего дня после даты пр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 xml:space="preserve">нятия решения об отмене проведения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</w:t>
      </w:r>
      <w:r w:rsidRPr="00002021">
        <w:rPr>
          <w:rFonts w:eastAsia="Calibri"/>
          <w:sz w:val="28"/>
          <w:szCs w:val="28"/>
        </w:rPr>
        <w:t>вносит соответствующие изменения в план-график закупок (при н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обходимости).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6.14. Внесение изменений в извещение о проведении запроса котировок </w:t>
      </w:r>
      <w:r w:rsidRPr="00002021">
        <w:rPr>
          <w:rFonts w:eastAsia="Calibri"/>
          <w:bCs/>
          <w:sz w:val="28"/>
          <w:szCs w:val="28"/>
        </w:rPr>
        <w:t>в электронной форме не допускается.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6.15. Порядок взаимодействия при проведении определения поставщ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ков (подрядчиков, исполнителей) способом запроса предложений в эле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lastRenderedPageBreak/>
        <w:t>тронной форме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6.15.1. Уполномоченный орган в течение семи рабочих дней со дня п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лучения заявки на определение поставщиков (подрядчиков, исполнителей) путем проведения запроса предложений в электронной форме в соответс</w:t>
      </w:r>
      <w:r w:rsidRPr="00002021">
        <w:rPr>
          <w:rFonts w:eastAsia="Calibri"/>
          <w:sz w:val="28"/>
          <w:szCs w:val="28"/>
        </w:rPr>
        <w:t>т</w:t>
      </w:r>
      <w:r w:rsidRPr="00002021">
        <w:rPr>
          <w:rFonts w:eastAsia="Calibri"/>
          <w:sz w:val="28"/>
          <w:szCs w:val="28"/>
        </w:rPr>
        <w:t>вии с Законом о контрактной системе: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разрабатывает извещение о проведении запроса предложений в эле</w:t>
      </w:r>
      <w:r w:rsidRPr="00002021">
        <w:rPr>
          <w:rFonts w:eastAsia="Calibri"/>
          <w:sz w:val="28"/>
          <w:szCs w:val="28"/>
        </w:rPr>
        <w:t>к</w:t>
      </w:r>
      <w:r w:rsidRPr="00002021">
        <w:rPr>
          <w:rFonts w:eastAsia="Calibri"/>
          <w:sz w:val="28"/>
          <w:szCs w:val="28"/>
        </w:rPr>
        <w:t>тронной форме;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размещает в единой информационной системе извещение о проведении запроса предложений в электронной форме, документацию о проведении запроса предложений в электронной форме и проект контракта, а также иные документы, предусмотренные требованиями Закона о контрактной системе и иными нормативными документами в сфере законодательства о контрактной системе (при необходимости), не позднее, чем за пять рабочих дней до даты проведения такого запроса в электронной форме.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6.15.2. Наряду с размещением извещения о проведении запроса пре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ложений в электронной форме уполномоченный орган вправе направить приглашения принять участие в запросе предложений в электронной форме лицам, способным осуществить поставки товаров, выполнение работ, оказ</w:t>
      </w:r>
      <w:r w:rsidRPr="00002021">
        <w:rPr>
          <w:rFonts w:eastAsia="Calibri"/>
          <w:sz w:val="28"/>
          <w:szCs w:val="28"/>
        </w:rPr>
        <w:t>а</w:t>
      </w:r>
      <w:r w:rsidRPr="00002021">
        <w:rPr>
          <w:rFonts w:eastAsia="Calibri"/>
          <w:sz w:val="28"/>
          <w:szCs w:val="28"/>
        </w:rPr>
        <w:t>ние услуг, являющихся объектами закупок.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В этом случае заказчик предоставляет уполномоченному органу и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формацию о поставщиках (подрядчиках, исполнителях), с которыми в теч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ние восемнадцати месяцев, предшествующих проведению запроса предл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жений в электронной форме, заказчиком заключались контракты в отнош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нии тех же объектов закупок, при условии, что указанные контракты не б</w:t>
      </w:r>
      <w:r w:rsidRPr="00002021">
        <w:rPr>
          <w:rFonts w:eastAsia="Calibri"/>
          <w:sz w:val="28"/>
          <w:szCs w:val="28"/>
        </w:rPr>
        <w:t>ы</w:t>
      </w:r>
      <w:r w:rsidRPr="00002021">
        <w:rPr>
          <w:rFonts w:eastAsia="Calibri"/>
          <w:sz w:val="28"/>
          <w:szCs w:val="28"/>
        </w:rPr>
        <w:t>ли расторгнуты в связи с нарушением поставщиками (подрядчиками, и</w:t>
      </w:r>
      <w:r w:rsidRPr="00002021">
        <w:rPr>
          <w:rFonts w:eastAsia="Calibri"/>
          <w:sz w:val="28"/>
          <w:szCs w:val="28"/>
        </w:rPr>
        <w:t>с</w:t>
      </w:r>
      <w:r w:rsidRPr="00002021">
        <w:rPr>
          <w:rFonts w:eastAsia="Calibri"/>
          <w:sz w:val="28"/>
          <w:szCs w:val="28"/>
        </w:rPr>
        <w:t>полнителями) условий указанных контрактов в соответствии с положени</w:t>
      </w:r>
      <w:r w:rsidRPr="00002021">
        <w:rPr>
          <w:rFonts w:eastAsia="Calibri"/>
          <w:sz w:val="28"/>
          <w:szCs w:val="28"/>
        </w:rPr>
        <w:t>я</w:t>
      </w:r>
      <w:r w:rsidRPr="00002021">
        <w:rPr>
          <w:rFonts w:eastAsia="Calibri"/>
          <w:sz w:val="28"/>
          <w:szCs w:val="28"/>
        </w:rPr>
        <w:t>ми Закона о контрактной системе.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sz w:val="28"/>
          <w:szCs w:val="28"/>
        </w:rPr>
        <w:t>В случае проведения запроса предложений в электронной форме в с</w:t>
      </w:r>
      <w:r w:rsidRPr="00002021">
        <w:rPr>
          <w:sz w:val="28"/>
          <w:szCs w:val="28"/>
        </w:rPr>
        <w:t>о</w:t>
      </w:r>
      <w:r w:rsidRPr="00002021">
        <w:rPr>
          <w:sz w:val="28"/>
          <w:szCs w:val="28"/>
        </w:rPr>
        <w:t xml:space="preserve">ответствии с </w:t>
      </w:r>
      <w:hyperlink r:id="rId20" w:history="1">
        <w:r w:rsidRPr="00002021">
          <w:rPr>
            <w:sz w:val="28"/>
            <w:szCs w:val="28"/>
          </w:rPr>
          <w:t>пунктом 2 части 2</w:t>
        </w:r>
      </w:hyperlink>
      <w:r w:rsidRPr="00002021">
        <w:rPr>
          <w:sz w:val="28"/>
          <w:szCs w:val="28"/>
        </w:rPr>
        <w:t xml:space="preserve"> статьи 83.1 </w:t>
      </w:r>
      <w:r w:rsidRPr="00002021">
        <w:rPr>
          <w:rFonts w:eastAsia="Calibri"/>
          <w:sz w:val="28"/>
          <w:szCs w:val="28"/>
        </w:rPr>
        <w:t>Закона о контрактной системе</w:t>
      </w:r>
      <w:r w:rsidRPr="00002021">
        <w:rPr>
          <w:sz w:val="28"/>
          <w:szCs w:val="28"/>
        </w:rPr>
        <w:t xml:space="preserve"> уполномоченный орган обязан направить приглашения принять участие в запросе предложений в электронной форме только лицам, которые являлись участниками закупок на право заключения контракта, расторжение которого осуществлено в соответствии с положениями </w:t>
      </w:r>
      <w:hyperlink r:id="rId21" w:history="1">
        <w:r w:rsidRPr="00002021">
          <w:rPr>
            <w:sz w:val="28"/>
            <w:szCs w:val="28"/>
          </w:rPr>
          <w:t>части 9</w:t>
        </w:r>
      </w:hyperlink>
      <w:r w:rsidRPr="00002021">
        <w:rPr>
          <w:sz w:val="28"/>
          <w:szCs w:val="28"/>
        </w:rPr>
        <w:t xml:space="preserve"> или </w:t>
      </w:r>
      <w:hyperlink r:id="rId22" w:history="1">
        <w:r w:rsidRPr="00002021">
          <w:rPr>
            <w:sz w:val="28"/>
            <w:szCs w:val="28"/>
          </w:rPr>
          <w:t>15 статьи 95</w:t>
        </w:r>
      </w:hyperlink>
      <w:r w:rsidRPr="00002021">
        <w:rPr>
          <w:sz w:val="28"/>
          <w:szCs w:val="28"/>
        </w:rPr>
        <w:t xml:space="preserve"> Зак</w:t>
      </w:r>
      <w:r w:rsidRPr="00002021">
        <w:rPr>
          <w:sz w:val="28"/>
          <w:szCs w:val="28"/>
        </w:rPr>
        <w:t>о</w:t>
      </w:r>
      <w:r w:rsidRPr="00002021">
        <w:rPr>
          <w:sz w:val="28"/>
          <w:szCs w:val="28"/>
        </w:rPr>
        <w:t>на о контрактной системе, и в отношении заявок, которых при осуществл</w:t>
      </w:r>
      <w:r w:rsidRPr="00002021">
        <w:rPr>
          <w:sz w:val="28"/>
          <w:szCs w:val="28"/>
        </w:rPr>
        <w:t>е</w:t>
      </w:r>
      <w:r w:rsidRPr="00002021">
        <w:rPr>
          <w:sz w:val="28"/>
          <w:szCs w:val="28"/>
        </w:rPr>
        <w:t>нии данных закупок не принято решение об отклонении в связи с несоо</w:t>
      </w:r>
      <w:r w:rsidRPr="00002021">
        <w:rPr>
          <w:sz w:val="28"/>
          <w:szCs w:val="28"/>
        </w:rPr>
        <w:t>т</w:t>
      </w:r>
      <w:r w:rsidRPr="00002021">
        <w:rPr>
          <w:sz w:val="28"/>
          <w:szCs w:val="28"/>
        </w:rPr>
        <w:t>ветствием таких заявок требованиям Закона о контрактной системе, не позднее чем за пять рабочих дней до даты проведения запроса предложений в электронной форме.</w:t>
      </w:r>
    </w:p>
    <w:p w:rsidR="00BD78F7" w:rsidRPr="00002021" w:rsidRDefault="00BD78F7" w:rsidP="00BD78F7">
      <w:pPr>
        <w:ind w:firstLine="567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6.16. Порядок предоставления уполномоченным органом заказчику д</w:t>
      </w:r>
      <w:r w:rsidRPr="00002021">
        <w:rPr>
          <w:rFonts w:eastAsia="Calibri"/>
          <w:sz w:val="28"/>
          <w:szCs w:val="28"/>
        </w:rPr>
        <w:t>о</w:t>
      </w:r>
      <w:r w:rsidRPr="00002021">
        <w:rPr>
          <w:rFonts w:eastAsia="Calibri"/>
          <w:sz w:val="28"/>
          <w:szCs w:val="28"/>
        </w:rPr>
        <w:t>кументов, составленных в ходе определения поставщиков (подрядчиков, исполнителей)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6.16.1. Уполномоченный орган передает заказчику, а заказчик обязан получить в течение рабочего дня, следующего после дня размещения в ед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ной информационной системе, протоколы, составленные в ходе определ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ния поставщиков (подрядчиков, исполнителей).</w:t>
      </w:r>
    </w:p>
    <w:p w:rsidR="00BD78F7" w:rsidRPr="00002021" w:rsidRDefault="00BD78F7" w:rsidP="00BD78F7">
      <w:pPr>
        <w:ind w:firstLine="567"/>
        <w:outlineLvl w:val="2"/>
        <w:rPr>
          <w:rFonts w:eastAsia="BatangChe"/>
          <w:sz w:val="28"/>
          <w:szCs w:val="28"/>
        </w:rPr>
      </w:pPr>
      <w:r w:rsidRPr="00002021">
        <w:rPr>
          <w:rFonts w:eastAsia="BatangChe"/>
          <w:sz w:val="28"/>
          <w:szCs w:val="28"/>
        </w:rPr>
        <w:lastRenderedPageBreak/>
        <w:t xml:space="preserve">6.17. Размещение </w:t>
      </w:r>
      <w:r w:rsidRPr="00002021">
        <w:rPr>
          <w:rFonts w:eastAsia="Calibri"/>
          <w:sz w:val="28"/>
          <w:szCs w:val="28"/>
        </w:rPr>
        <w:t xml:space="preserve">уполномоченным органом </w:t>
      </w:r>
      <w:r w:rsidRPr="00002021">
        <w:rPr>
          <w:rFonts w:eastAsia="BatangChe"/>
          <w:sz w:val="28"/>
          <w:szCs w:val="28"/>
        </w:rPr>
        <w:t xml:space="preserve">протоколов </w:t>
      </w:r>
      <w:r w:rsidRPr="00002021">
        <w:rPr>
          <w:rFonts w:eastAsia="Calibri"/>
          <w:sz w:val="28"/>
          <w:szCs w:val="28"/>
        </w:rPr>
        <w:t>в единой и</w:t>
      </w:r>
      <w:r w:rsidRPr="00002021">
        <w:rPr>
          <w:rFonts w:eastAsia="Calibri"/>
          <w:sz w:val="28"/>
          <w:szCs w:val="28"/>
        </w:rPr>
        <w:t>н</w:t>
      </w:r>
      <w:r w:rsidRPr="00002021">
        <w:rPr>
          <w:rFonts w:eastAsia="Calibri"/>
          <w:sz w:val="28"/>
          <w:szCs w:val="28"/>
        </w:rPr>
        <w:t>формационной системе</w:t>
      </w:r>
    </w:p>
    <w:p w:rsidR="00BD78F7" w:rsidRPr="00002021" w:rsidRDefault="00BD78F7" w:rsidP="00BD78F7">
      <w:pPr>
        <w:ind w:firstLine="567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6.17.1. Уполномоченный орган размещает в единой информационной системе протоколы по результатам определения поставщиков (подрядчиков, исполнителей) в сроки, установленные Законом о контрактной системе.</w:t>
      </w:r>
    </w:p>
    <w:p w:rsidR="00BD78F7" w:rsidRPr="00002021" w:rsidRDefault="00BD78F7" w:rsidP="00BD78F7">
      <w:pPr>
        <w:ind w:firstLine="539"/>
        <w:outlineLvl w:val="2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6.18. Заключение контракта заказчиками по результатам определения поставщиков (подрядчиков, исполнителей)</w:t>
      </w:r>
    </w:p>
    <w:p w:rsidR="00BD78F7" w:rsidRPr="00002021" w:rsidRDefault="00BD78F7" w:rsidP="00BD78F7">
      <w:pPr>
        <w:ind w:firstLine="539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6.18.1. Заказчики по результатам определения поставщиков (подрядч</w:t>
      </w:r>
      <w:r w:rsidRPr="00002021">
        <w:rPr>
          <w:rFonts w:eastAsia="Calibri"/>
          <w:sz w:val="28"/>
          <w:szCs w:val="28"/>
        </w:rPr>
        <w:t>и</w:t>
      </w:r>
      <w:r w:rsidRPr="00002021">
        <w:rPr>
          <w:rFonts w:eastAsia="Calibri"/>
          <w:sz w:val="28"/>
          <w:szCs w:val="28"/>
        </w:rPr>
        <w:t>ков, исполнителей) осуществляют заключение контрактов в сроки и поря</w:t>
      </w:r>
      <w:r w:rsidRPr="00002021">
        <w:rPr>
          <w:rFonts w:eastAsia="Calibri"/>
          <w:sz w:val="28"/>
          <w:szCs w:val="28"/>
        </w:rPr>
        <w:t>д</w:t>
      </w:r>
      <w:r w:rsidRPr="00002021">
        <w:rPr>
          <w:rFonts w:eastAsia="Calibri"/>
          <w:sz w:val="28"/>
          <w:szCs w:val="28"/>
        </w:rPr>
        <w:t>ке, предусмотренные Законом о контрактной системе.</w:t>
      </w:r>
    </w:p>
    <w:p w:rsidR="00BD78F7" w:rsidRPr="00002021" w:rsidRDefault="00BD78F7" w:rsidP="00BD78F7">
      <w:pPr>
        <w:ind w:firstLine="540"/>
        <w:rPr>
          <w:sz w:val="28"/>
          <w:szCs w:val="28"/>
        </w:rPr>
      </w:pPr>
      <w:r w:rsidRPr="00002021">
        <w:rPr>
          <w:rFonts w:eastAsia="Calibri"/>
          <w:sz w:val="28"/>
          <w:szCs w:val="28"/>
        </w:rPr>
        <w:t xml:space="preserve">6.18.2. В соответствии с требованиями статьи 103 Закона о контрактной системе заказчики направляют </w:t>
      </w:r>
      <w:r w:rsidRPr="00002021">
        <w:rPr>
          <w:sz w:val="28"/>
          <w:szCs w:val="28"/>
        </w:rPr>
        <w:t>информацию и документы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D78F7" w:rsidRPr="00002021" w:rsidRDefault="00BD78F7" w:rsidP="00BD78F7">
      <w:pPr>
        <w:ind w:firstLine="540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40"/>
        <w:jc w:val="center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7. Ответственность за нарушение законодательства Российской Фед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рации и иных нормативных правовых актов о контрактной системе в сфере закупок</w:t>
      </w:r>
    </w:p>
    <w:p w:rsidR="00BD78F7" w:rsidRPr="00002021" w:rsidRDefault="00BD78F7" w:rsidP="00BD78F7">
      <w:pPr>
        <w:ind w:firstLine="540"/>
        <w:rPr>
          <w:sz w:val="28"/>
          <w:szCs w:val="28"/>
        </w:rPr>
      </w:pPr>
    </w:p>
    <w:p w:rsidR="00BD78F7" w:rsidRPr="00002021" w:rsidRDefault="00BD78F7" w:rsidP="00BD78F7">
      <w:pPr>
        <w:ind w:firstLine="540"/>
        <w:outlineLvl w:val="0"/>
        <w:rPr>
          <w:rFonts w:eastAsia="Calibri"/>
          <w:sz w:val="28"/>
          <w:szCs w:val="28"/>
        </w:rPr>
      </w:pPr>
      <w:r w:rsidRPr="00002021">
        <w:rPr>
          <w:rFonts w:eastAsia="Calibri"/>
          <w:sz w:val="28"/>
          <w:szCs w:val="28"/>
        </w:rPr>
        <w:t>7.1. В соответствии с частью 1 статьи 107 Закона о контрактной сист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ме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</w:t>
      </w:r>
      <w:r w:rsidRPr="00002021">
        <w:rPr>
          <w:rFonts w:eastAsia="Calibri"/>
          <w:sz w:val="28"/>
          <w:szCs w:val="28"/>
        </w:rPr>
        <w:t>в</w:t>
      </w:r>
      <w:r w:rsidRPr="00002021">
        <w:rPr>
          <w:rFonts w:eastAsia="Calibri"/>
          <w:sz w:val="28"/>
          <w:szCs w:val="28"/>
        </w:rPr>
        <w:t>ную ответственность в соответствии с законодательством Российской Фед</w:t>
      </w:r>
      <w:r w:rsidRPr="00002021">
        <w:rPr>
          <w:rFonts w:eastAsia="Calibri"/>
          <w:sz w:val="28"/>
          <w:szCs w:val="28"/>
        </w:rPr>
        <w:t>е</w:t>
      </w:r>
      <w:r w:rsidRPr="00002021">
        <w:rPr>
          <w:rFonts w:eastAsia="Calibri"/>
          <w:sz w:val="28"/>
          <w:szCs w:val="28"/>
        </w:rPr>
        <w:t>рации.</w:t>
      </w:r>
    </w:p>
    <w:p w:rsidR="00BD78F7" w:rsidRPr="00002021" w:rsidRDefault="00BD78F7" w:rsidP="00BD78F7">
      <w:pPr>
        <w:ind w:firstLine="539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39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ind w:firstLine="539"/>
        <w:rPr>
          <w:rFonts w:eastAsia="Calibri"/>
          <w:sz w:val="28"/>
          <w:szCs w:val="28"/>
        </w:rPr>
      </w:pPr>
    </w:p>
    <w:p w:rsidR="00BD78F7" w:rsidRPr="00002021" w:rsidRDefault="00BD78F7" w:rsidP="00BD78F7">
      <w:pPr>
        <w:pStyle w:val="ab"/>
        <w:spacing w:line="240" w:lineRule="exact"/>
        <w:ind w:firstLine="0"/>
        <w:rPr>
          <w:szCs w:val="28"/>
          <w:lang w:val="ru-RU"/>
        </w:rPr>
      </w:pPr>
      <w:r w:rsidRPr="00002021">
        <w:rPr>
          <w:szCs w:val="28"/>
          <w:lang w:val="ru-RU"/>
        </w:rPr>
        <w:t>Заместитель главы</w:t>
      </w:r>
    </w:p>
    <w:p w:rsidR="00BD78F7" w:rsidRPr="00002021" w:rsidRDefault="00BD78F7" w:rsidP="00BD78F7">
      <w:pPr>
        <w:pStyle w:val="ab"/>
        <w:spacing w:line="240" w:lineRule="exact"/>
        <w:ind w:firstLine="0"/>
        <w:rPr>
          <w:szCs w:val="28"/>
          <w:lang w:val="ru-RU"/>
        </w:rPr>
      </w:pPr>
      <w:r w:rsidRPr="00002021">
        <w:rPr>
          <w:szCs w:val="28"/>
          <w:lang w:val="ru-RU"/>
        </w:rPr>
        <w:t>администрации города Пятигорска,</w:t>
      </w:r>
    </w:p>
    <w:p w:rsidR="00BD78F7" w:rsidRPr="00002021" w:rsidRDefault="00BD78F7" w:rsidP="00BD78F7">
      <w:pPr>
        <w:pStyle w:val="ab"/>
        <w:spacing w:line="240" w:lineRule="exact"/>
        <w:ind w:firstLine="0"/>
        <w:rPr>
          <w:szCs w:val="28"/>
          <w:lang w:val="ru-RU"/>
        </w:rPr>
      </w:pPr>
      <w:r w:rsidRPr="00002021">
        <w:rPr>
          <w:szCs w:val="28"/>
          <w:lang w:val="ru-RU"/>
        </w:rPr>
        <w:t>управляющий делами</w:t>
      </w:r>
    </w:p>
    <w:p w:rsidR="00BD78F7" w:rsidRPr="00002021" w:rsidRDefault="00BD78F7" w:rsidP="00BD78F7">
      <w:pPr>
        <w:pStyle w:val="ab"/>
        <w:spacing w:line="240" w:lineRule="exact"/>
        <w:ind w:firstLine="0"/>
        <w:rPr>
          <w:szCs w:val="28"/>
        </w:rPr>
      </w:pPr>
      <w:r w:rsidRPr="00002021">
        <w:rPr>
          <w:szCs w:val="28"/>
          <w:lang w:val="ru-RU"/>
        </w:rPr>
        <w:t>администрации города Пятигорска</w:t>
      </w:r>
      <w:r w:rsidRPr="00002021">
        <w:rPr>
          <w:szCs w:val="28"/>
          <w:lang w:val="ru-RU"/>
        </w:rPr>
        <w:tab/>
      </w:r>
      <w:r w:rsidRPr="00002021">
        <w:rPr>
          <w:szCs w:val="28"/>
          <w:lang w:val="ru-RU"/>
        </w:rPr>
        <w:tab/>
      </w:r>
      <w:r w:rsidRPr="00002021">
        <w:rPr>
          <w:szCs w:val="28"/>
          <w:lang w:val="ru-RU"/>
        </w:rPr>
        <w:tab/>
      </w:r>
      <w:r w:rsidRPr="00002021">
        <w:rPr>
          <w:szCs w:val="28"/>
          <w:lang w:val="ru-RU"/>
        </w:rPr>
        <w:tab/>
      </w:r>
      <w:r w:rsidRPr="00002021">
        <w:rPr>
          <w:szCs w:val="28"/>
          <w:lang w:val="ru-RU"/>
        </w:rPr>
        <w:tab/>
      </w:r>
      <w:r w:rsidRPr="00002021">
        <w:rPr>
          <w:szCs w:val="28"/>
          <w:lang w:val="ru-RU"/>
        </w:rPr>
        <w:tab/>
        <w:t>А.А.Малыгина</w:t>
      </w:r>
    </w:p>
    <w:p w:rsidR="00BD78F7" w:rsidRPr="00002021" w:rsidRDefault="00BD78F7" w:rsidP="00BD78F7">
      <w:pPr>
        <w:suppressAutoHyphens/>
        <w:ind w:left="5245"/>
        <w:jc w:val="center"/>
        <w:rPr>
          <w:sz w:val="28"/>
          <w:szCs w:val="28"/>
        </w:rPr>
      </w:pPr>
      <w:r w:rsidRPr="00002021">
        <w:rPr>
          <w:sz w:val="28"/>
          <w:szCs w:val="28"/>
        </w:rPr>
        <w:br w:type="page"/>
      </w:r>
      <w:r w:rsidRPr="00002021">
        <w:rPr>
          <w:sz w:val="28"/>
          <w:szCs w:val="28"/>
        </w:rPr>
        <w:lastRenderedPageBreak/>
        <w:t>Приложение 1</w:t>
      </w:r>
    </w:p>
    <w:p w:rsidR="00BD78F7" w:rsidRPr="00D804B2" w:rsidRDefault="00BD78F7" w:rsidP="00BD78F7">
      <w:pPr>
        <w:suppressAutoHyphens/>
        <w:spacing w:line="240" w:lineRule="exact"/>
        <w:ind w:left="5245"/>
        <w:jc w:val="center"/>
        <w:rPr>
          <w:sz w:val="28"/>
          <w:szCs w:val="28"/>
        </w:rPr>
      </w:pPr>
      <w:r w:rsidRPr="008B2EDB">
        <w:rPr>
          <w:sz w:val="28"/>
          <w:szCs w:val="28"/>
        </w:rPr>
        <w:t xml:space="preserve">к Положению о </w:t>
      </w:r>
      <w:r w:rsidRPr="008B2EDB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Pr="00D804B2" w:rsidRDefault="00BD78F7" w:rsidP="00BD78F7">
      <w:pPr>
        <w:rPr>
          <w:rFonts w:eastAsia="Calibri"/>
          <w:sz w:val="24"/>
          <w:szCs w:val="24"/>
        </w:rPr>
      </w:pPr>
    </w:p>
    <w:p w:rsidR="00BD78F7" w:rsidRPr="00AE2C38" w:rsidRDefault="00BD78F7" w:rsidP="00BD78F7">
      <w:pPr>
        <w:jc w:val="center"/>
        <w:rPr>
          <w:sz w:val="28"/>
          <w:szCs w:val="28"/>
        </w:rPr>
      </w:pPr>
      <w:r w:rsidRPr="00AE2C38">
        <w:rPr>
          <w:sz w:val="28"/>
          <w:szCs w:val="28"/>
        </w:rPr>
        <w:t>На бланке заказчика</w:t>
      </w:r>
    </w:p>
    <w:p w:rsidR="00BD78F7" w:rsidRPr="00AE2C38" w:rsidRDefault="00BD78F7" w:rsidP="00BD78F7">
      <w:pPr>
        <w:rPr>
          <w:sz w:val="28"/>
          <w:szCs w:val="28"/>
        </w:rPr>
      </w:pPr>
      <w:r w:rsidRPr="00AE2C38">
        <w:rPr>
          <w:sz w:val="28"/>
          <w:szCs w:val="28"/>
        </w:rPr>
        <w:t>__________________ № 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7B6D2F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7B6D2F">
        <w:rPr>
          <w:sz w:val="28"/>
          <w:szCs w:val="28"/>
        </w:rPr>
        <w:t>Заявка</w:t>
      </w:r>
    </w:p>
    <w:p w:rsidR="00BD78F7" w:rsidRPr="007B6D2F" w:rsidRDefault="00BD78F7" w:rsidP="00BD78F7">
      <w:pPr>
        <w:jc w:val="center"/>
        <w:rPr>
          <w:sz w:val="28"/>
          <w:szCs w:val="28"/>
        </w:rPr>
      </w:pPr>
      <w:r w:rsidRPr="007B6D2F">
        <w:rPr>
          <w:sz w:val="28"/>
          <w:szCs w:val="28"/>
        </w:rPr>
        <w:t>на определение поставщиков (подрядчиков, исполнителей) способом открытого конкурса в электронной форме</w:t>
      </w:r>
    </w:p>
    <w:p w:rsidR="00BD78F7" w:rsidRPr="007B6D2F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годов, размещенному в ЕИС (</w:t>
      </w:r>
      <w:hyperlink r:id="rId23" w:history="1">
        <w:r w:rsidRPr="007B6D2F">
          <w:rPr>
            <w:rStyle w:val="ae"/>
            <w:szCs w:val="28"/>
            <w:lang w:val="en-US"/>
          </w:rPr>
          <w:t>www</w:t>
        </w:r>
        <w:r w:rsidRPr="007B6D2F">
          <w:rPr>
            <w:rStyle w:val="ae"/>
            <w:szCs w:val="28"/>
          </w:rPr>
          <w:t>.</w:t>
        </w:r>
        <w:r w:rsidRPr="007B6D2F">
          <w:rPr>
            <w:rStyle w:val="ae"/>
            <w:szCs w:val="28"/>
            <w:lang w:val="en-US"/>
          </w:rPr>
          <w:t>zakupki</w:t>
        </w:r>
        <w:r w:rsidRPr="007B6D2F">
          <w:rPr>
            <w:rStyle w:val="ae"/>
            <w:szCs w:val="28"/>
          </w:rPr>
          <w:t>.</w:t>
        </w:r>
        <w:r w:rsidRPr="007B6D2F">
          <w:rPr>
            <w:rStyle w:val="ae"/>
            <w:szCs w:val="28"/>
            <w:lang w:val="en-US"/>
          </w:rPr>
          <w:t>gov</w:t>
        </w:r>
        <w:r w:rsidRPr="007B6D2F">
          <w:rPr>
            <w:rStyle w:val="ae"/>
            <w:szCs w:val="28"/>
          </w:rPr>
          <w:t>.</w:t>
        </w:r>
        <w:r w:rsidRPr="007B6D2F">
          <w:rPr>
            <w:rStyle w:val="ae"/>
            <w:szCs w:val="28"/>
            <w:lang w:val="en-US"/>
          </w:rPr>
          <w:t>ru</w:t>
        </w:r>
      </w:hyperlink>
      <w:r w:rsidRPr="007B6D2F">
        <w:rPr>
          <w:sz w:val="28"/>
          <w:szCs w:val="28"/>
        </w:rPr>
        <w:t>) ________, прошу в установленном порядке осуществить определение п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ставщиков (подрядчиков, исполнителей) на _________________</w:t>
      </w:r>
      <w:r>
        <w:rPr>
          <w:sz w:val="28"/>
          <w:szCs w:val="28"/>
        </w:rPr>
        <w:t>_________________</w:t>
      </w:r>
    </w:p>
    <w:p w:rsidR="00BD78F7" w:rsidRPr="00EF7621" w:rsidRDefault="00BD78F7" w:rsidP="00BD78F7">
      <w:pPr>
        <w:ind w:left="3540" w:firstLine="708"/>
        <w:jc w:val="center"/>
        <w:rPr>
          <w:sz w:val="16"/>
          <w:szCs w:val="16"/>
        </w:rPr>
      </w:pPr>
      <w:r w:rsidRPr="00EF7621">
        <w:rPr>
          <w:sz w:val="16"/>
          <w:szCs w:val="16"/>
        </w:rPr>
        <w:t>(наименование объекта закупки)</w:t>
      </w:r>
    </w:p>
    <w:p w:rsidR="00BD78F7" w:rsidRDefault="00BD78F7" w:rsidP="00BD78F7">
      <w:pPr>
        <w:rPr>
          <w:sz w:val="28"/>
          <w:szCs w:val="28"/>
        </w:rPr>
      </w:pPr>
      <w:r w:rsidRPr="00286F90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286F90" w:rsidRDefault="00BD78F7" w:rsidP="00BD78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3552"/>
        <w:gridCol w:w="5057"/>
      </w:tblGrid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Наименование, место нахо</w:t>
            </w:r>
            <w:r w:rsidRPr="0057206F">
              <w:rPr>
                <w:rFonts w:eastAsia="Calibri"/>
                <w:lang w:eastAsia="en-US"/>
              </w:rPr>
              <w:t>ж</w:t>
            </w:r>
            <w:r w:rsidRPr="0057206F">
              <w:rPr>
                <w:rFonts w:eastAsia="Calibri"/>
                <w:lang w:eastAsia="en-US"/>
              </w:rPr>
              <w:t>дения, почтовый адрес, адрес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почты, номер контактного телефона, ответственное должностное лицо заказчика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 объекта заку</w:t>
            </w:r>
            <w:r w:rsidRPr="0057206F">
              <w:rPr>
                <w:rFonts w:eastAsia="Calibri"/>
                <w:lang w:eastAsia="en-US"/>
              </w:rPr>
              <w:t>п</w:t>
            </w:r>
            <w:r w:rsidRPr="0057206F">
              <w:rPr>
                <w:rFonts w:eastAsia="Calibri"/>
                <w:lang w:eastAsia="en-US"/>
              </w:rPr>
              <w:t>ки открытого конкурса в электронной форме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Краткое изложение условий контракта, содержащее наименование и описание объекта закупки с учетом требований, предусмотренных статьей 33 Федерального закона № 44-ФЗ, информация о количестве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(в случае если возможно определить)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4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Место доставки товара, место выполнения работы или оказания у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луги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Раздел 5 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Сроки поставки товара или завершения работы либо график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зания услуг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6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Начальная(максимальная) ц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на контракта, ориентировочное знач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ние цены контракта либо формула цены и максимальное значение цены контракта.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товара, работы, услуги, а также начальная сумма цен указанных единиц и ма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симальное значение цены контракта.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6.1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аванса, устанавлива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мый в соответствии с законодательс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вом Российской Федерации о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трактной системе в сфере закупок</w:t>
            </w:r>
          </w:p>
          <w:p w:rsidR="00BD78F7" w:rsidRPr="0057206F" w:rsidRDefault="00BD78F7" w:rsidP="009D538A">
            <w:pPr>
              <w:rPr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аванса)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7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Метод определения</w:t>
            </w:r>
            <w:r w:rsidRPr="0057206F">
              <w:rPr>
                <w:rFonts w:eastAsia="Calibri"/>
                <w:lang w:eastAsia="en-US"/>
              </w:rPr>
              <w:t xml:space="preserve"> начальной (максимальной) цены контракта, 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чальной суммы цен единиц товара, работы, услуги, максимального знач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цены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22 № 44-ФЗ)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(расчет должен прилагаться к заявке)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8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валюте, 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пользуемой для формирования цены контракта и расчетов с поставщиком (подрядчиком, исполнителем)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Российский рубль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9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применения офиц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ального курса иностранной валюты к рублю Российской Федерации, уст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новленного Центральным банком Ро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сийской Федерации и используемого при оплате контракта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bCs/>
              </w:rPr>
              <w:t>Не применяется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10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Источник финансирования</w:t>
            </w:r>
            <w:r>
              <w:rPr>
                <w:rFonts w:eastAsia="Calibri"/>
                <w:lang w:eastAsia="en-US"/>
              </w:rPr>
              <w:t xml:space="preserve">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купки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Идентификационный код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купки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</w:rPr>
              <w:t>(ст. 23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trHeight w:val="944"/>
        </w:trPr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12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r w:rsidRPr="0057206F">
              <w:t>Размер обеспечения заявок на участие в открытом конкурсе в эле</w:t>
            </w:r>
            <w:r w:rsidRPr="0057206F">
              <w:t>к</w:t>
            </w:r>
            <w:r w:rsidRPr="0057206F">
              <w:t>тронной форме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 xml:space="preserve">(ст. 44 </w:t>
            </w:r>
            <w:r w:rsidRPr="0057206F">
              <w:rPr>
                <w:rFonts w:eastAsia="Calibri"/>
                <w:sz w:val="16"/>
                <w:szCs w:val="16"/>
              </w:rPr>
              <w:t>№ 44-ФЗ</w:t>
            </w:r>
            <w:r w:rsidRPr="0057206F">
              <w:rPr>
                <w:sz w:val="16"/>
                <w:szCs w:val="16"/>
              </w:rPr>
              <w:t>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trHeight w:val="944"/>
        </w:trPr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12.1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t>Порядок внесения денежных средств в качестве обеспечения заявок на участие в закупке, условия банко</w:t>
            </w:r>
            <w:r w:rsidRPr="0057206F">
              <w:t>в</w:t>
            </w:r>
            <w:r w:rsidRPr="0057206F">
              <w:t>ской гарантии</w:t>
            </w:r>
          </w:p>
          <w:p w:rsidR="00BD78F7" w:rsidRPr="0057206F" w:rsidRDefault="00BD78F7" w:rsidP="009D538A"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44, 45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13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исполн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контракта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(ст. 96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14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порядок предоставл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обеспечения исполнения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та, требования к такому обеспечению,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(ст. ст. 37</w:t>
            </w:r>
            <w:r w:rsidRPr="0057206F">
              <w:rPr>
                <w:sz w:val="16"/>
                <w:szCs w:val="16"/>
              </w:rPr>
              <w:t>,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, а также особенности обеспечения исполнения контракта в случае, если установлена возможность согла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но п. 9 ч. 1 ст. 54.3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15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внесения денежных средств в качестве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чения исполнения контракта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Раздел </w:t>
            </w:r>
            <w:r w:rsidRPr="0057206F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Размер обеспечения гара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тийных обязательств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lastRenderedPageBreak/>
              <w:t>(ч. 6 ст. 96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17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предоставления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тельств, требования к такому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18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внесения денежных средств в качестве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чения гарантийных обязательств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19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банковском сопровождении контракта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24" w:history="1">
              <w:r w:rsidRPr="0057206F">
                <w:rPr>
                  <w:rStyle w:val="ae"/>
                  <w:sz w:val="16"/>
                  <w:szCs w:val="16"/>
                </w:rPr>
                <w:t>ст. 35</w:t>
              </w:r>
            </w:hyperlink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20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Преимущества, предоста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 xml:space="preserve">ляемые заказчиком в соответствии со </w:t>
            </w:r>
            <w:hyperlink r:id="rId25" w:history="1">
              <w:r w:rsidRPr="0057206F">
                <w:rPr>
                  <w:rFonts w:eastAsia="Calibri"/>
                  <w:lang w:eastAsia="en-US"/>
                </w:rPr>
                <w:t>ст.ст. 28</w:t>
              </w:r>
            </w:hyperlink>
            <w:r w:rsidRPr="0057206F">
              <w:rPr>
                <w:rFonts w:eastAsia="Calibri"/>
                <w:lang w:eastAsia="en-US"/>
              </w:rPr>
              <w:t xml:space="preserve"> - </w:t>
            </w:r>
            <w:hyperlink r:id="rId26" w:history="1">
              <w:r w:rsidRPr="0057206F">
                <w:rPr>
                  <w:rFonts w:eastAsia="Calibri"/>
                  <w:lang w:eastAsia="en-US"/>
                </w:rPr>
                <w:t>29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Ограничение участия в опр</w:t>
            </w:r>
            <w:r w:rsidRPr="0057206F">
              <w:t>е</w:t>
            </w:r>
            <w:r w:rsidRPr="0057206F">
              <w:t>делении поставщика (подрядчика, исполнителя), установленное в соо</w:t>
            </w:r>
            <w:r w:rsidRPr="0057206F">
              <w:t>т</w:t>
            </w:r>
            <w:r w:rsidRPr="0057206F">
              <w:t>ветствии со ст. 30 № 44-ФЗ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22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Используемый способ опр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деления поставщика (подрядчика, 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полнителя)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color w:val="000000"/>
                <w:lang w:eastAsia="en-US"/>
              </w:rPr>
              <w:t>Открытый конкурс в электронной форме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23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r w:rsidRPr="0057206F">
              <w:rPr>
                <w:rFonts w:eastAsia="Calibri"/>
                <w:lang w:eastAsia="en-US"/>
              </w:rPr>
              <w:t>Адрес электронной площадки в информационно-телекоммуникационной сети «Инте</w:t>
            </w: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t>нет»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24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Требования, предъявляемые к участникам </w:t>
            </w:r>
            <w:r>
              <w:rPr>
                <w:rFonts w:eastAsia="Calibri"/>
                <w:lang w:eastAsia="en-US"/>
              </w:rPr>
              <w:t>открытого конкурса</w:t>
            </w:r>
            <w:r w:rsidRPr="0057206F">
              <w:rPr>
                <w:rFonts w:eastAsia="Calibri"/>
                <w:lang w:eastAsia="en-US"/>
              </w:rPr>
              <w:t xml:space="preserve"> в электронной форме, и исчерпыва</w:t>
            </w:r>
            <w:r w:rsidRPr="0057206F">
              <w:rPr>
                <w:rFonts w:eastAsia="Calibri"/>
                <w:lang w:eastAsia="en-US"/>
              </w:rPr>
              <w:t>ю</w:t>
            </w:r>
            <w:r w:rsidRPr="0057206F">
              <w:rPr>
                <w:rFonts w:eastAsia="Calibri"/>
                <w:lang w:eastAsia="en-US"/>
              </w:rPr>
              <w:t>щий перечень документов, которые должны быть представлены участн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 xml:space="preserve">ками аукциона в электронной форме в соответствии с </w:t>
            </w:r>
            <w:hyperlink r:id="rId27" w:history="1">
              <w:r w:rsidRPr="0057206F">
                <w:rPr>
                  <w:rFonts w:eastAsia="Calibri"/>
                  <w:lang w:eastAsia="en-US"/>
                </w:rPr>
                <w:t>п. 1</w:t>
              </w:r>
            </w:hyperlink>
            <w:hyperlink r:id="rId28" w:history="1">
              <w:r w:rsidRPr="0057206F">
                <w:rPr>
                  <w:rFonts w:eastAsia="Calibri"/>
                  <w:lang w:eastAsia="en-US"/>
                </w:rPr>
                <w:t>ч. 1 ст. 31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ставки товаров, выполнение работ, оказание услуг, я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 xml:space="preserve">ляющихся объектом закупки: </w:t>
            </w:r>
            <w:r w:rsidRPr="0057206F">
              <w:rPr>
                <w:rFonts w:eastAsia="Calibri"/>
                <w:i/>
                <w:lang w:eastAsia="en-US"/>
              </w:rPr>
              <w:t>_____________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25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Единые требования к учас</w:t>
            </w:r>
            <w:r w:rsidRPr="0057206F">
              <w:t>т</w:t>
            </w:r>
            <w:r w:rsidRPr="0057206F">
              <w:t>никам закупки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r w:rsidRPr="0057206F">
              <w:t>1) непроведение ликвидации участника закупки - юридического лица и отсутствие решения арбитра</w:t>
            </w:r>
            <w:r w:rsidRPr="0057206F">
              <w:t>ж</w:t>
            </w:r>
            <w:r w:rsidRPr="0057206F">
              <w:t>ного суда о признании участника закупки - юридич</w:t>
            </w:r>
            <w:r w:rsidRPr="0057206F">
              <w:t>е</w:t>
            </w:r>
            <w:r w:rsidRPr="0057206F">
              <w:t>ского лица или индивидуального предпринимателя н</w:t>
            </w:r>
            <w:r w:rsidRPr="0057206F">
              <w:t>е</w:t>
            </w:r>
            <w:r w:rsidRPr="0057206F">
              <w:t>состоятельным (банкротом) и об открытии конкурсного производства;</w:t>
            </w:r>
          </w:p>
          <w:p w:rsidR="00BD78F7" w:rsidRPr="0057206F" w:rsidRDefault="00BD78F7" w:rsidP="009D538A">
            <w:r w:rsidRPr="0057206F">
              <w:t xml:space="preserve">2) неприостановление деятельности участника закупки в порядке, установленном </w:t>
            </w:r>
            <w:hyperlink r:id="rId29" w:history="1">
              <w:r w:rsidRPr="0057206F">
                <w:t>Кодексом</w:t>
              </w:r>
            </w:hyperlink>
            <w:r w:rsidRPr="0057206F">
              <w:t xml:space="preserve"> Росси</w:t>
            </w:r>
            <w:r w:rsidRPr="0057206F">
              <w:t>й</w:t>
            </w:r>
            <w:r w:rsidRPr="0057206F">
              <w:t>ской Федерации об административных правонарушен</w:t>
            </w:r>
            <w:r w:rsidRPr="0057206F">
              <w:t>и</w:t>
            </w:r>
            <w:r w:rsidRPr="0057206F">
              <w:t>ях, на дату подачи заявки на участие в закупке;</w:t>
            </w:r>
          </w:p>
          <w:p w:rsidR="00BD78F7" w:rsidRPr="0057206F" w:rsidRDefault="00BD78F7" w:rsidP="009D538A">
            <w:r w:rsidRPr="0057206F">
      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</w:t>
            </w:r>
            <w:r w:rsidRPr="0057206F">
              <w:t>с</w:t>
            </w:r>
            <w:r w:rsidRPr="0057206F">
              <w:t>тавлены отсрочка, рассрочка, инвестиционный налог</w:t>
            </w:r>
            <w:r w:rsidRPr="0057206F">
              <w:t>о</w:t>
            </w:r>
            <w:r w:rsidRPr="0057206F">
              <w:t xml:space="preserve">вый кредит в соответствии с </w:t>
            </w:r>
            <w:hyperlink r:id="rId30" w:history="1">
              <w:r w:rsidRPr="0057206F">
                <w:t>законодательством</w:t>
              </w:r>
            </w:hyperlink>
            <w:r w:rsidRPr="0057206F">
              <w:t xml:space="preserve"> Ро</w:t>
            </w:r>
            <w:r w:rsidRPr="0057206F">
              <w:t>с</w:t>
            </w:r>
            <w:r w:rsidRPr="0057206F">
              <w:t>сийской Федерации о налогах и сборах, которые рес</w:t>
            </w:r>
            <w:r w:rsidRPr="0057206F">
              <w:t>т</w:t>
            </w:r>
            <w:r w:rsidRPr="0057206F">
              <w:t>руктурированы в соответствии с законодательством Российской Федерации, по которым имеется вступи</w:t>
            </w:r>
            <w:r w:rsidRPr="0057206F">
              <w:t>в</w:t>
            </w:r>
            <w:r w:rsidRPr="0057206F">
              <w:t>шее в законную силу решение суда о признании об</w:t>
            </w:r>
            <w:r w:rsidRPr="0057206F">
              <w:t>я</w:t>
            </w:r>
            <w:r w:rsidRPr="0057206F">
              <w:t xml:space="preserve">занности заявителя по уплате этих сумм исполненной или которые признаны безнадежными к взысканию в соответствии с </w:t>
            </w:r>
            <w:hyperlink r:id="rId31" w:history="1">
              <w:r w:rsidRPr="0057206F">
                <w:t>законодательством</w:t>
              </w:r>
            </w:hyperlink>
            <w:r w:rsidRPr="0057206F">
              <w:t xml:space="preserve"> Российской Федер</w:t>
            </w:r>
            <w:r w:rsidRPr="0057206F">
              <w:t>а</w:t>
            </w:r>
            <w:r w:rsidRPr="0057206F">
              <w:t>ции о налогах и сборах) за прошедший календарный год, размер которых превышает двадцать пять проце</w:t>
            </w:r>
            <w:r w:rsidRPr="0057206F">
              <w:t>н</w:t>
            </w:r>
            <w:r w:rsidRPr="0057206F">
              <w:t>тов балансовой стоимости активов участника закупки, по данным бухгалтерской отчетности за последний о</w:t>
            </w:r>
            <w:r w:rsidRPr="0057206F">
              <w:t>т</w:t>
            </w:r>
            <w:r w:rsidRPr="0057206F">
              <w:t>четный период. Участник закупки считается соответс</w:t>
            </w:r>
            <w:r w:rsidRPr="0057206F">
              <w:t>т</w:t>
            </w:r>
            <w:r w:rsidRPr="0057206F">
              <w:t>вующим установленному требованию в случае, если им в установленном порядке подано заявление об обжал</w:t>
            </w:r>
            <w:r w:rsidRPr="0057206F">
              <w:t>о</w:t>
            </w:r>
            <w:r w:rsidRPr="0057206F">
              <w:lastRenderedPageBreak/>
              <w:t>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</w:t>
            </w:r>
            <w:r w:rsidRPr="0057206F">
              <w:t>л</w:t>
            </w:r>
            <w:r w:rsidRPr="0057206F">
              <w:t>нителя) не принято;</w:t>
            </w:r>
          </w:p>
          <w:p w:rsidR="00BD78F7" w:rsidRPr="0057206F" w:rsidRDefault="00BD78F7" w:rsidP="009D538A">
            <w:r w:rsidRPr="0057206F">
              <w:t>4) отсутствие у участника закупки - физическ</w:t>
            </w:r>
            <w:r w:rsidRPr="0057206F">
              <w:t>о</w:t>
            </w:r>
            <w:r w:rsidRPr="0057206F">
              <w:t>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</w:t>
            </w:r>
            <w:r w:rsidRPr="0057206F">
              <w:t>у</w:t>
            </w:r>
            <w:r w:rsidRPr="0057206F">
              <w:t xml:space="preserve">димости за преступления в сфере экономики и (или) преступления, предусмотренные </w:t>
            </w:r>
            <w:hyperlink r:id="rId32" w:history="1">
              <w:r w:rsidRPr="0057206F">
                <w:t>статьями 289</w:t>
              </w:r>
            </w:hyperlink>
            <w:r w:rsidRPr="0057206F">
              <w:t xml:space="preserve">, </w:t>
            </w:r>
            <w:hyperlink r:id="rId33" w:history="1">
              <w:r w:rsidRPr="0057206F">
                <w:t>290</w:t>
              </w:r>
            </w:hyperlink>
            <w:r w:rsidRPr="0057206F">
              <w:t xml:space="preserve">, </w:t>
            </w:r>
            <w:hyperlink r:id="rId34" w:history="1">
              <w:r w:rsidRPr="0057206F">
                <w:t>291</w:t>
              </w:r>
            </w:hyperlink>
            <w:r w:rsidRPr="0057206F">
              <w:t xml:space="preserve">, </w:t>
            </w:r>
            <w:hyperlink r:id="rId35" w:history="1">
              <w:r w:rsidRPr="0057206F">
                <w:t>291.1</w:t>
              </w:r>
            </w:hyperlink>
            <w:r w:rsidRPr="0057206F">
              <w:t xml:space="preserve"> Уголовного кодекса Российской Федерации (за исключением лиц, у которых такая судимость погашена или снята), а также неприменение вотношении указа</w:t>
            </w:r>
            <w:r w:rsidRPr="0057206F">
              <w:t>н</w:t>
            </w:r>
            <w:r w:rsidRPr="0057206F">
              <w:t>ных физических лиц наказания в виде лишения права занимать определенные должности или заниматься о</w:t>
            </w:r>
            <w:r w:rsidRPr="0057206F">
              <w:t>п</w:t>
            </w:r>
            <w:r w:rsidRPr="0057206F">
              <w:t>ределенной деятельностью, которые связаны с поста</w:t>
            </w:r>
            <w:r w:rsidRPr="0057206F">
              <w:t>в</w:t>
            </w:r>
            <w:r w:rsidRPr="0057206F">
              <w:t>кой товара, выполнением работы, оказанием услуги, являющихся объектом осуществляемой закупки, и а</w:t>
            </w:r>
            <w:r w:rsidRPr="0057206F">
              <w:t>д</w:t>
            </w:r>
            <w:r w:rsidRPr="0057206F">
              <w:t>министративного наказания в виде дисквалификации;</w:t>
            </w:r>
          </w:p>
          <w:p w:rsidR="00BD78F7" w:rsidRPr="0057206F" w:rsidRDefault="00BD78F7" w:rsidP="009D538A">
            <w:r w:rsidRPr="0057206F">
              <w:t>4.1.) участник закупки - юридическое лицо, к</w:t>
            </w:r>
            <w:r w:rsidRPr="0057206F">
              <w:t>о</w:t>
            </w:r>
            <w:r w:rsidRPr="0057206F">
              <w:t>торое в течение двух лет до момента подачи заявки на участие в закупке не было привлечено к администр</w:t>
            </w:r>
            <w:r w:rsidRPr="0057206F">
              <w:t>а</w:t>
            </w:r>
            <w:r w:rsidRPr="0057206F">
              <w:t>тивной ответственности за совершение администрати</w:t>
            </w:r>
            <w:r w:rsidRPr="0057206F">
              <w:t>в</w:t>
            </w:r>
            <w:r w:rsidRPr="0057206F">
              <w:t xml:space="preserve">ного правонарушения, предусмотренного </w:t>
            </w:r>
            <w:hyperlink r:id="rId36" w:history="1">
              <w:r w:rsidRPr="0057206F">
                <w:t>статьей 19.28</w:t>
              </w:r>
            </w:hyperlink>
            <w:r w:rsidRPr="0057206F">
              <w:t xml:space="preserve"> Кодекса Российской Федерации об административных правонарушениях;</w:t>
            </w:r>
          </w:p>
          <w:p w:rsidR="00BD78F7" w:rsidRPr="0057206F" w:rsidRDefault="00BD78F7" w:rsidP="009D538A">
            <w:r w:rsidRPr="0057206F">
              <w:t>5) обладание участником закупки исключ</w:t>
            </w:r>
            <w:r w:rsidRPr="0057206F">
              <w:t>и</w:t>
            </w:r>
            <w:r w:rsidRPr="0057206F">
              <w:t xml:space="preserve">тельными правами на результаты интеллектуальной деятельности, </w:t>
            </w:r>
            <w:r w:rsidRPr="0057206F">
              <w:rPr>
                <w:i/>
              </w:rPr>
              <w:t>если в связи с исполнением контракта заказчик приобретает права на такие результаты</w:t>
            </w:r>
            <w:r w:rsidRPr="0057206F">
              <w:t>, за исключением случаев заключения контрактов на созд</w:t>
            </w:r>
            <w:r w:rsidRPr="0057206F">
              <w:t>а</w:t>
            </w:r>
            <w:r w:rsidRPr="0057206F">
              <w:t>ние произведений литературы или искусства, исполн</w:t>
            </w:r>
            <w:r w:rsidRPr="0057206F">
              <w:t>е</w:t>
            </w:r>
            <w:r w:rsidRPr="0057206F">
              <w:t>ния, на финансирование проката или показа национал</w:t>
            </w:r>
            <w:r w:rsidRPr="0057206F">
              <w:t>ь</w:t>
            </w:r>
            <w:r w:rsidRPr="0057206F">
              <w:t>ного фильма;</w:t>
            </w:r>
          </w:p>
          <w:p w:rsidR="00BD78F7" w:rsidRPr="0057206F" w:rsidRDefault="00BD78F7" w:rsidP="009D538A">
            <w:r w:rsidRPr="0057206F">
              <w:t>6) отсутствие между участником закупки и з</w:t>
            </w:r>
            <w:r w:rsidRPr="0057206F">
              <w:t>а</w:t>
            </w:r>
            <w:r w:rsidRPr="0057206F">
              <w:t>казчиком конфликта интересов, под которым поним</w:t>
            </w:r>
            <w:r w:rsidRPr="0057206F">
              <w:t>а</w:t>
            </w:r>
            <w:r w:rsidRPr="0057206F">
              <w:t>ются случаи, при которых руководитель заказчика, член комиссии по осуществлению закупок, руководитель контрактной службы заказчика, контрактный упра</w:t>
            </w:r>
            <w:r w:rsidRPr="0057206F">
              <w:t>в</w:t>
            </w:r>
            <w:r w:rsidRPr="0057206F">
              <w:t>ляющий состоят в браке с физическими лицами, я</w:t>
            </w:r>
            <w:r w:rsidRPr="0057206F">
              <w:t>в</w:t>
            </w:r>
            <w:r w:rsidRPr="0057206F">
              <w:t>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</w:t>
            </w:r>
            <w:r w:rsidRPr="0057206F">
              <w:t>с</w:t>
            </w:r>
            <w:r w:rsidRPr="0057206F">
              <w:t>полнительного органа хозяйственного общества, рук</w:t>
            </w:r>
            <w:r w:rsidRPr="0057206F">
              <w:t>о</w:t>
            </w:r>
            <w:r w:rsidRPr="0057206F">
              <w:t>водителем (директором, генеральным директором) у</w:t>
            </w:r>
            <w:r w:rsidRPr="0057206F">
              <w:t>ч</w:t>
            </w:r>
            <w:r w:rsidRPr="0057206F">
              <w:t>реждения или унитарного предприятия либо иными органами управления юридических лиц - участников закупки, с физическими лицами, в том числе зарегис</w:t>
            </w:r>
            <w:r w:rsidRPr="0057206F">
              <w:t>т</w:t>
            </w:r>
            <w:r w:rsidRPr="0057206F">
              <w:t>рированными в качестве индивидуального предприн</w:t>
            </w:r>
            <w:r w:rsidRPr="0057206F">
              <w:t>и</w:t>
            </w:r>
            <w:r w:rsidRPr="0057206F">
              <w:t>мателя, - участниками закупки либо являются близкими родственниками (родственниками по прямой восход</w:t>
            </w:r>
            <w:r w:rsidRPr="0057206F">
              <w:t>я</w:t>
            </w:r>
            <w:r w:rsidRPr="0057206F">
              <w:t>щей и нисходящей линии (родителями и детьми, д</w:t>
            </w:r>
            <w:r w:rsidRPr="0057206F">
              <w:t>е</w:t>
            </w:r>
            <w:r w:rsidRPr="0057206F">
              <w:t>душкой, бабушкой и внуками), полнородными и непо</w:t>
            </w:r>
            <w:r w:rsidRPr="0057206F">
              <w:t>л</w:t>
            </w:r>
            <w:r w:rsidRPr="0057206F">
              <w:t>нородными (имеющими общих отца или мать) братьями и сестрами), усыновителями или усыновленными ук</w:t>
            </w:r>
            <w:r w:rsidRPr="0057206F">
              <w:t>а</w:t>
            </w:r>
            <w:r w:rsidRPr="0057206F">
              <w:t>занных физических лиц. Под выгодоприобретателями понимаются физические лица, владеющие напрямую или косвенно (через юридическое лицо или через н</w:t>
            </w:r>
            <w:r w:rsidRPr="0057206F">
              <w:t>е</w:t>
            </w:r>
            <w:r w:rsidRPr="0057206F">
              <w:t>сколько юридических лиц) более чем десятью проце</w:t>
            </w:r>
            <w:r w:rsidRPr="0057206F">
              <w:t>н</w:t>
            </w:r>
            <w:r w:rsidRPr="0057206F">
              <w:t>тами голосующих акций хозяйственного общества либо долей, превышающей десять процентов в уставном к</w:t>
            </w:r>
            <w:r w:rsidRPr="0057206F">
              <w:t>а</w:t>
            </w:r>
            <w:r w:rsidRPr="0057206F">
              <w:lastRenderedPageBreak/>
              <w:t>питале хозяйственного общества;</w:t>
            </w:r>
          </w:p>
          <w:p w:rsidR="00BD78F7" w:rsidRPr="0057206F" w:rsidRDefault="00BD78F7" w:rsidP="009D538A">
            <w:r w:rsidRPr="0057206F">
              <w:t>7) участник закупки не является офшорной компанией;</w:t>
            </w:r>
          </w:p>
          <w:p w:rsidR="00BD78F7" w:rsidRPr="0057206F" w:rsidRDefault="00BD78F7" w:rsidP="009D538A">
            <w:r w:rsidRPr="0057206F">
              <w:t>8) отсутствие у участника закупки ограничений для участия в закупках, установленных законодательс</w:t>
            </w:r>
            <w:r w:rsidRPr="0057206F">
              <w:t>т</w:t>
            </w:r>
            <w:r w:rsidRPr="0057206F">
              <w:t>вом Российской Федерации.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26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3E5644">
              <w:rPr>
                <w:rFonts w:eastAsia="Calibri"/>
              </w:rPr>
              <w:t>Требование об отсутствии в предусмотренном № 44-ФЗ реестре недобросовестных поставщиков (по</w:t>
            </w:r>
            <w:r w:rsidRPr="003E5644">
              <w:rPr>
                <w:rFonts w:eastAsia="Calibri"/>
              </w:rPr>
              <w:t>д</w:t>
            </w:r>
            <w:r w:rsidRPr="003E5644">
              <w:rPr>
                <w:rFonts w:eastAsia="Calibri"/>
              </w:rPr>
              <w:t>рядчиков, исполнителей) информации об участнике закупки, в том числе информации о лицах, указанных в пунктах 2 и 3 части 3 статьи 104 Ф</w:t>
            </w:r>
            <w:r w:rsidRPr="003E5644">
              <w:rPr>
                <w:rFonts w:eastAsia="Calibri"/>
              </w:rPr>
              <w:t>е</w:t>
            </w:r>
            <w:r w:rsidRPr="003E5644">
              <w:rPr>
                <w:rFonts w:eastAsia="Calibri"/>
              </w:rPr>
              <w:t>дерального закона № 44-ФЗ.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i/>
              </w:rPr>
            </w:pPr>
            <w:r w:rsidRPr="0057206F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27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Язык или языки, на которых предоставляется конкурсная докуме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тация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Конкурсная документация предоставляется на русском языке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28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об условиях,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претах, ограничениях допуска тов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ров, происходящих из иностранного государства или группы иностранных государств, работ, услуг, соответс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венно выполняемых, оказываемых иностранными лицами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hyperlink r:id="rId37" w:history="1">
              <w:r w:rsidRPr="0057206F">
                <w:rPr>
                  <w:rFonts w:eastAsia="Calibri"/>
                  <w:sz w:val="16"/>
                  <w:szCs w:val="16"/>
                  <w:lang w:eastAsia="en-US"/>
                </w:rPr>
                <w:t>ст. 14</w:t>
              </w:r>
            </w:hyperlink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29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iCs/>
                <w:lang w:eastAsia="en-US"/>
              </w:rPr>
              <w:t>Сведения о возможности з</w:t>
            </w:r>
            <w:r w:rsidRPr="0057206F">
              <w:rPr>
                <w:rFonts w:eastAsia="Calibri"/>
                <w:iCs/>
                <w:lang w:eastAsia="en-US"/>
              </w:rPr>
              <w:t>а</w:t>
            </w:r>
            <w:r w:rsidRPr="0057206F">
              <w:rPr>
                <w:rFonts w:eastAsia="Calibri"/>
                <w:iCs/>
                <w:lang w:eastAsia="en-US"/>
              </w:rPr>
              <w:t xml:space="preserve">казчика заключить </w:t>
            </w:r>
            <w:r w:rsidRPr="0057206F">
              <w:rPr>
                <w:rFonts w:eastAsia="Calibri"/>
                <w:lang w:eastAsia="en-US"/>
              </w:rPr>
              <w:t>контракты с 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сколькими участниками закупки на поставки технических средств реаб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литации инвалидов, создание нескол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ких произведений литературы или искусства, выполнение научно-исследовательских работ либо оказ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услуг в сфере образования или услуг по санаторно-курортному леч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нию и оздоровлению, услуг по орг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низации отдыха детей и их оздоровл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ния, в том числе по предоставлению путевок (в соответствии с ч. 10 ст. 34 № 44-ФЗ), на выполнение составля</w:t>
            </w:r>
            <w:r w:rsidRPr="0057206F">
              <w:rPr>
                <w:rFonts w:eastAsia="Calibri"/>
                <w:lang w:eastAsia="en-US"/>
              </w:rPr>
              <w:t>ю</w:t>
            </w:r>
            <w:r w:rsidRPr="0057206F">
              <w:rPr>
                <w:rFonts w:eastAsia="Calibri"/>
                <w:lang w:eastAsia="en-US"/>
              </w:rPr>
              <w:t xml:space="preserve">щих один </w:t>
            </w:r>
            <w:r>
              <w:rPr>
                <w:rFonts w:eastAsia="Calibri"/>
                <w:lang w:eastAsia="en-US"/>
              </w:rPr>
              <w:t>объект закупки</w:t>
            </w:r>
            <w:r w:rsidRPr="0057206F">
              <w:rPr>
                <w:rFonts w:eastAsia="Calibri"/>
                <w:lang w:eastAsia="en-US"/>
              </w:rPr>
              <w:t xml:space="preserve"> двух и более научно-исследовательских работ в отношении одного предмета и с одн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ми и теми же условиями контракта, указанными в конкурсной документ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ции (поисковая научно-исследовательская работа), с указан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ем количества указанных контрактов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(п. 6 ч. 1 ст. 54.3 № 44-ФЗ)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30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контракта в соответствии с положениями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(ч. 18 ст. 34 </w:t>
            </w:r>
            <w:r w:rsidRPr="0057206F">
              <w:rPr>
                <w:sz w:val="16"/>
                <w:szCs w:val="16"/>
              </w:rPr>
              <w:t>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31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контракта в соответствии с положениями № 44-ФЗ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57206F">
              <w:rPr>
                <w:sz w:val="16"/>
                <w:szCs w:val="16"/>
              </w:rPr>
              <w:t>ст. 95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32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Критерии оценки заявок на участие в открытом конкурсе в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форме, величины значимости этих критериев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lastRenderedPageBreak/>
              <w:t>(</w:t>
            </w:r>
            <w:hyperlink r:id="rId38" w:history="1">
              <w:r w:rsidRPr="0057206F">
                <w:rPr>
                  <w:rStyle w:val="ae"/>
                  <w:sz w:val="16"/>
                  <w:szCs w:val="16"/>
                </w:rPr>
                <w:t>ст. 3</w:t>
              </w:r>
            </w:hyperlink>
            <w:r w:rsidRPr="0057206F">
              <w:rPr>
                <w:rStyle w:val="ae"/>
                <w:sz w:val="16"/>
                <w:szCs w:val="16"/>
              </w:rPr>
              <w:t>2</w:t>
            </w:r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33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рассмотрения и оценки заявок на участие в открытом конкурсе в электронной форме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(ч. 8 ст. 32 № 44-ФЗ)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34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контрактной службе, контрактном управляющем, ответственных за заключение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(Ф.И.О., телефон)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35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в течение которого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открытого конкурса в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форме или иной его участник, с которым заключается контракт в соответствии с № 44-ФЗ, должен по</w:t>
            </w:r>
            <w:r w:rsidRPr="0057206F">
              <w:rPr>
                <w:rFonts w:eastAsia="Calibri"/>
                <w:lang w:eastAsia="en-US"/>
              </w:rPr>
              <w:t>д</w:t>
            </w:r>
            <w:r w:rsidRPr="0057206F">
              <w:rPr>
                <w:rFonts w:eastAsia="Calibri"/>
                <w:lang w:eastAsia="en-US"/>
              </w:rPr>
              <w:t>писать контракт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чиком в единой информационной системе проекта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победитель электронной процедуры подписыв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ет усиленной электронной подписью указанный проект контракта, размещает на электронной площадке подп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кол разногласий, предусмотренный частью 4 статьи 83.2 Федерального закона № 44-ФЗ.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чиком в единой информационной системе проекта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победитель электронной процедуры, с которым заключается контракт, в случае наличия разногласий по проекту контракта, размещенному в соответствии с ч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стью 2 статьи 83.2 Федерального закона № 44-ФЗ, ра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мещает на электронной площадке протокол разногл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сий, подписанный усиленной электронной подписью лица, имеющего право действовать от имени победит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ля электронной процедуры.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Участник электронной процедуры, признанный победителем электронной процедуры в случае, если победитель электронного аукциона признан уклони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>шимся от заключения контракта, вправе подписать пр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ект контракта или разместить предусмотренный частью 4 статьи 83.2 Федерального закона № 44-ФЗ протокол разногласий в порядке и сроки, которые предусмотрены статьей 83.2 Федерального закона № 44-ФЗ, либо отк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заться от заключения контракта.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36</w:t>
            </w:r>
          </w:p>
        </w:tc>
        <w:tc>
          <w:tcPr>
            <w:tcW w:w="36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Условия признания победит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ля открытого конкурса в электронной форме или иного его участника, с к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торым должен быть заключен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 уклонившимися от заключения контракта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r w:rsidRPr="0057206F">
              <w:t>Победитель электронной процедуры (за искл</w:t>
            </w:r>
            <w:r w:rsidRPr="0057206F">
              <w:t>ю</w:t>
            </w:r>
            <w:r w:rsidRPr="0057206F">
              <w:t>чением победителя, предусмотренного частью 14 статьи 83.2 Федерального закона № 44-ФЗ) признается зака</w:t>
            </w:r>
            <w:r w:rsidRPr="0057206F">
              <w:t>з</w:t>
            </w:r>
            <w:r w:rsidRPr="0057206F">
              <w:t>чиком, уклонившимся от заключения контракта в сл</w:t>
            </w:r>
            <w:r w:rsidRPr="0057206F">
              <w:t>у</w:t>
            </w:r>
            <w:r w:rsidRPr="0057206F">
              <w:t>чае, если в сроки предусмотренные статьей 83.2 Фед</w:t>
            </w:r>
            <w:r w:rsidRPr="0057206F">
              <w:t>е</w:t>
            </w:r>
            <w:r w:rsidRPr="0057206F">
              <w:t>рального закона № 44-ФЗ он не направил заказчику проект контракта, подписанный лицом, имеющим право действовать от имени такого победителя, или не напр</w:t>
            </w:r>
            <w:r w:rsidRPr="0057206F">
              <w:t>а</w:t>
            </w:r>
            <w:r w:rsidRPr="0057206F">
              <w:t>вил протокол разногласий, предусмотренный частью 4 статьи 83.2 Федерального закона № 44-ФЗ, или не и</w:t>
            </w:r>
            <w:r w:rsidRPr="0057206F">
              <w:t>с</w:t>
            </w:r>
            <w:r w:rsidRPr="0057206F">
              <w:t xml:space="preserve">полнил требования, предусмотренные </w:t>
            </w:r>
            <w:hyperlink r:id="rId39" w:history="1">
              <w:r w:rsidRPr="0057206F">
                <w:rPr>
                  <w:rStyle w:val="ae"/>
                </w:rPr>
                <w:t>статьей 37</w:t>
              </w:r>
            </w:hyperlink>
            <w:r w:rsidRPr="0057206F">
              <w:t xml:space="preserve"> Фед</w:t>
            </w:r>
            <w:r w:rsidRPr="0057206F">
              <w:t>е</w:t>
            </w:r>
            <w:r w:rsidRPr="0057206F">
              <w:t>рального закона № 44-ФЗ (в случае снижения при пр</w:t>
            </w:r>
            <w:r w:rsidRPr="0057206F">
              <w:t>о</w:t>
            </w:r>
            <w:r w:rsidRPr="0057206F">
              <w:t>ведении электронного аукциона или конкурса цены контракта, суммы цен единиц товара, работы, услуги на двадцать пять процентов и более от начальной (макс</w:t>
            </w:r>
            <w:r w:rsidRPr="0057206F">
              <w:t>и</w:t>
            </w:r>
            <w:r w:rsidRPr="0057206F">
              <w:t>мальной) цены контракта, начальной суммы цен единиц товара, работы, услуги).</w:t>
            </w:r>
          </w:p>
          <w:p w:rsidR="00BD78F7" w:rsidRPr="0057206F" w:rsidRDefault="00BD78F7" w:rsidP="009D538A">
            <w:r w:rsidRPr="0057206F">
              <w:t>В случае, если победитель электронной проц</w:t>
            </w:r>
            <w:r w:rsidRPr="0057206F">
              <w:t>е</w:t>
            </w:r>
            <w:r w:rsidRPr="0057206F">
              <w:t>дуры признан уклонившимся от заключения контракта, заказчик вправе заключить контракт с участником т</w:t>
            </w:r>
            <w:r w:rsidRPr="0057206F">
              <w:t>а</w:t>
            </w:r>
            <w:r w:rsidRPr="0057206F">
              <w:t>кой процедуры, заявке которого присвоен второй н</w:t>
            </w:r>
            <w:r w:rsidRPr="0057206F">
              <w:t>о</w:t>
            </w:r>
            <w:r w:rsidRPr="0057206F">
              <w:t>мер. Этот участник признается победителем такой пр</w:t>
            </w:r>
            <w:r w:rsidRPr="0057206F">
              <w:t>о</w:t>
            </w:r>
            <w:r w:rsidRPr="0057206F">
              <w:t>цедуры, и в проект контракта, прилагаемый к докуме</w:t>
            </w:r>
            <w:r w:rsidRPr="0057206F">
              <w:t>н</w:t>
            </w:r>
            <w:r w:rsidRPr="0057206F">
              <w:lastRenderedPageBreak/>
              <w:t>тации и (или) извещению о закупке, заказчиком вкл</w:t>
            </w:r>
            <w:r w:rsidRPr="0057206F">
              <w:t>ю</w:t>
            </w:r>
            <w:r w:rsidRPr="0057206F">
              <w:t>чаются условия исполнения данного контракта, пре</w:t>
            </w:r>
            <w:r w:rsidRPr="0057206F">
              <w:t>д</w:t>
            </w:r>
            <w:r w:rsidRPr="0057206F">
              <w:t>ложенные этим участником. Проект контракта должен быть направлен заказчиком этому участнику в срок, не превышающий пяти дней с даты признания победителя такой процедуры уклонившимся от заключения ко</w:t>
            </w:r>
            <w:r w:rsidRPr="0057206F">
              <w:t>н</w:t>
            </w:r>
            <w:r w:rsidRPr="0057206F">
              <w:t>тракта.</w:t>
            </w:r>
          </w:p>
          <w:p w:rsidR="00BD78F7" w:rsidRPr="0057206F" w:rsidRDefault="00BD78F7" w:rsidP="009D53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206F">
              <w:rPr>
                <w:rFonts w:ascii="Times New Roman" w:hAnsi="Times New Roman" w:cs="Times New Roman"/>
              </w:rPr>
              <w:t>Участник электронной процедуры, признанный победителем электронной процедуры в случае, если победитель электронной процедуры признан уклони</w:t>
            </w:r>
            <w:r w:rsidRPr="0057206F">
              <w:rPr>
                <w:rFonts w:ascii="Times New Roman" w:hAnsi="Times New Roman" w:cs="Times New Roman"/>
              </w:rPr>
              <w:t>в</w:t>
            </w:r>
            <w:r w:rsidRPr="0057206F">
              <w:rPr>
                <w:rFonts w:ascii="Times New Roman" w:hAnsi="Times New Roman" w:cs="Times New Roman"/>
              </w:rPr>
              <w:t>шимся от заключения контракта, вправе подписать пр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ект контракта или разместить предусмотренный частью 4 статьи 83.2 Федерального закона № 44-ФЗ протокол разногласий в порядке и сроки, которые предусмотрены статьей 83.2 Федерального закона № 44-ФЗ, либо отк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заться от заключения контракта. Этот победитель сч</w:t>
            </w:r>
            <w:r w:rsidRPr="0057206F">
              <w:rPr>
                <w:rFonts w:ascii="Times New Roman" w:hAnsi="Times New Roman" w:cs="Times New Roman"/>
              </w:rPr>
              <w:t>и</w:t>
            </w:r>
            <w:r w:rsidRPr="0057206F">
              <w:rPr>
                <w:rFonts w:ascii="Times New Roman" w:hAnsi="Times New Roman" w:cs="Times New Roman"/>
              </w:rPr>
              <w:t>тается уклонившимся от заключения контракта в случае неисполнения требований части 6 статьи 83.2 Фед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рального закона № 44-ФЗ и (или) непредоставления обеспечения исполнения контракта либо неисполнения требования, предусмотренного статьей 37 Федеральн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го закона № 44-ФЗ, в случае подписания проекта ко</w:t>
            </w:r>
            <w:r w:rsidRPr="0057206F">
              <w:rPr>
                <w:rFonts w:ascii="Times New Roman" w:hAnsi="Times New Roman" w:cs="Times New Roman"/>
              </w:rPr>
              <w:t>н</w:t>
            </w:r>
            <w:r w:rsidRPr="0057206F">
              <w:rPr>
                <w:rFonts w:ascii="Times New Roman" w:hAnsi="Times New Roman" w:cs="Times New Roman"/>
              </w:rPr>
              <w:t>тракта в соответствии с частью 3 статьи 83.2 Федерал</w:t>
            </w:r>
            <w:r w:rsidRPr="0057206F">
              <w:rPr>
                <w:rFonts w:ascii="Times New Roman" w:hAnsi="Times New Roman" w:cs="Times New Roman"/>
              </w:rPr>
              <w:t>ь</w:t>
            </w:r>
            <w:r w:rsidRPr="0057206F">
              <w:rPr>
                <w:rFonts w:ascii="Times New Roman" w:hAnsi="Times New Roman" w:cs="Times New Roman"/>
              </w:rPr>
              <w:t>ного закона № 44-ФЗ. Такой победитель признается отказавшимся от заключения контракта в случае, если в срок, предусмотренный частью 3 статьи 83.2 Федерал</w:t>
            </w:r>
            <w:r w:rsidRPr="0057206F">
              <w:rPr>
                <w:rFonts w:ascii="Times New Roman" w:hAnsi="Times New Roman" w:cs="Times New Roman"/>
              </w:rPr>
              <w:t>ь</w:t>
            </w:r>
            <w:r w:rsidRPr="0057206F">
              <w:rPr>
                <w:rFonts w:ascii="Times New Roman" w:hAnsi="Times New Roman" w:cs="Times New Roman"/>
              </w:rPr>
              <w:t>ного закона № 44-ФЗ, он не подписал проект контракта или не направил протокол разногласий. Электронная процедура признается не состоявшейся в случае, если этот победитель признан уклонившимся от заключения контракта или отказался от заключения контракта.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37</w:t>
            </w:r>
          </w:p>
        </w:tc>
        <w:tc>
          <w:tcPr>
            <w:tcW w:w="3644" w:type="dxa"/>
            <w:shd w:val="clear" w:color="auto" w:fill="auto"/>
          </w:tcPr>
          <w:p w:rsidR="00BD78F7" w:rsidRPr="008E42CF" w:rsidRDefault="00BD78F7" w:rsidP="009D538A">
            <w:pPr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Информация о возможности одностороннего отказа от исполнения контракта в соответствии с полож</w:t>
            </w:r>
            <w:r w:rsidRPr="008E42CF">
              <w:rPr>
                <w:rFonts w:eastAsia="Calibri"/>
                <w:lang w:eastAsia="en-US"/>
              </w:rPr>
              <w:t>е</w:t>
            </w:r>
            <w:r w:rsidRPr="008E42CF">
              <w:rPr>
                <w:rFonts w:eastAsia="Calibri"/>
                <w:lang w:eastAsia="en-US"/>
              </w:rPr>
              <w:t xml:space="preserve">ниями </w:t>
            </w:r>
            <w:hyperlink r:id="rId40" w:history="1">
              <w:r w:rsidRPr="008E42CF">
                <w:rPr>
                  <w:rFonts w:eastAsia="Calibri"/>
                  <w:lang w:eastAsia="en-US"/>
                </w:rPr>
                <w:t>частей 8</w:t>
              </w:r>
            </w:hyperlink>
            <w:r w:rsidRPr="008E42CF">
              <w:rPr>
                <w:rFonts w:eastAsia="Calibri"/>
                <w:lang w:eastAsia="en-US"/>
              </w:rPr>
              <w:t xml:space="preserve"> - 23</w:t>
            </w:r>
            <w:hyperlink r:id="rId41" w:history="1">
              <w:r w:rsidRPr="008E42CF">
                <w:rPr>
                  <w:rFonts w:eastAsia="Calibri"/>
                  <w:lang w:eastAsia="en-US"/>
                </w:rPr>
                <w:t xml:space="preserve"> статьи 95</w:t>
              </w:r>
            </w:hyperlink>
            <w:r w:rsidRPr="008E42CF">
              <w:rPr>
                <w:rFonts w:eastAsia="Calibri"/>
                <w:lang w:eastAsia="en-US"/>
              </w:rPr>
              <w:t xml:space="preserve"> № 44-ФЗ.</w:t>
            </w:r>
          </w:p>
        </w:tc>
        <w:tc>
          <w:tcPr>
            <w:tcW w:w="52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</w:tbl>
    <w:p w:rsidR="00BD78F7" w:rsidRPr="00D804B2" w:rsidRDefault="00BD78F7" w:rsidP="00BD78F7">
      <w:pPr>
        <w:ind w:firstLine="540"/>
        <w:jc w:val="center"/>
      </w:pPr>
    </w:p>
    <w:p w:rsidR="00BD78F7" w:rsidRPr="000D71EF" w:rsidRDefault="00BD78F7" w:rsidP="00BD78F7">
      <w:pPr>
        <w:ind w:firstLine="540"/>
        <w:jc w:val="center"/>
        <w:rPr>
          <w:sz w:val="28"/>
          <w:szCs w:val="28"/>
        </w:rPr>
      </w:pPr>
      <w:r w:rsidRPr="000D71EF">
        <w:rPr>
          <w:sz w:val="28"/>
          <w:szCs w:val="28"/>
        </w:rPr>
        <w:t>Объект закупки (Техническое задание)</w:t>
      </w:r>
    </w:p>
    <w:p w:rsidR="00BD78F7" w:rsidRPr="000D71EF" w:rsidRDefault="00BD78F7" w:rsidP="00BD78F7">
      <w:pPr>
        <w:rPr>
          <w:bCs/>
          <w:sz w:val="28"/>
          <w:szCs w:val="28"/>
        </w:rPr>
      </w:pPr>
      <w:r w:rsidRPr="000D71EF">
        <w:rPr>
          <w:bCs/>
          <w:sz w:val="28"/>
          <w:szCs w:val="28"/>
        </w:rPr>
        <w:t>1.Краткое изложение условий контракта, содержаще</w:t>
      </w:r>
      <w:r>
        <w:rPr>
          <w:bCs/>
          <w:sz w:val="28"/>
          <w:szCs w:val="28"/>
        </w:rPr>
        <w:t>е наименование объекта закупки: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3044"/>
        <w:gridCol w:w="1109"/>
        <w:gridCol w:w="1916"/>
        <w:gridCol w:w="1900"/>
      </w:tblGrid>
      <w:tr w:rsidR="00BD78F7" w:rsidRPr="0057206F" w:rsidTr="009D538A">
        <w:tc>
          <w:tcPr>
            <w:tcW w:w="167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од позиции по КТРУ (при наличии)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 ОКПД 2</w:t>
            </w:r>
          </w:p>
        </w:tc>
        <w:tc>
          <w:tcPr>
            <w:tcW w:w="30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110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91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Цена за 1 ед. (руб.)</w:t>
            </w:r>
          </w:p>
        </w:tc>
        <w:tc>
          <w:tcPr>
            <w:tcW w:w="190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Кол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чество*</w:t>
            </w:r>
          </w:p>
        </w:tc>
      </w:tr>
      <w:tr w:rsidR="00BD78F7" w:rsidRPr="0057206F" w:rsidTr="009D538A">
        <w:tc>
          <w:tcPr>
            <w:tcW w:w="167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BD78F7" w:rsidRPr="00D804B2" w:rsidRDefault="00BD78F7" w:rsidP="00BD78F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 w:rsidRPr="009B7AD3">
        <w:rPr>
          <w:rFonts w:eastAsia="Calibri"/>
          <w:lang w:eastAsia="en-US"/>
        </w:rPr>
        <w:t>в случае если возможно определить</w:t>
      </w:r>
    </w:p>
    <w:p w:rsidR="00BD78F7" w:rsidRPr="00E3613D" w:rsidRDefault="00BD78F7" w:rsidP="00BD78F7">
      <w:r w:rsidRPr="00E3613D">
        <w:rPr>
          <w:sz w:val="28"/>
          <w:szCs w:val="28"/>
        </w:rPr>
        <w:t>2. Требования к гарантии качества товара, работы, услуги, гаранти</w:t>
      </w:r>
      <w:r w:rsidRPr="00E3613D">
        <w:rPr>
          <w:sz w:val="28"/>
          <w:szCs w:val="28"/>
        </w:rPr>
        <w:t>й</w:t>
      </w:r>
      <w:r w:rsidRPr="00E3613D">
        <w:rPr>
          <w:sz w:val="28"/>
          <w:szCs w:val="28"/>
        </w:rPr>
        <w:t>ному сроку и (или) объему предоставления гарантий их качества, к гара</w:t>
      </w:r>
      <w:r w:rsidRPr="00E3613D">
        <w:rPr>
          <w:sz w:val="28"/>
          <w:szCs w:val="28"/>
        </w:rPr>
        <w:t>н</w:t>
      </w:r>
      <w:r w:rsidRPr="00E3613D">
        <w:rPr>
          <w:sz w:val="28"/>
          <w:szCs w:val="28"/>
        </w:rPr>
        <w:t>тийному обслуживанию товара, к расходам на эксплуатацию товара, к об</w:t>
      </w:r>
      <w:r w:rsidRPr="00E3613D">
        <w:rPr>
          <w:sz w:val="28"/>
          <w:szCs w:val="28"/>
        </w:rPr>
        <w:t>я</w:t>
      </w:r>
      <w:r w:rsidRPr="00E3613D">
        <w:rPr>
          <w:sz w:val="28"/>
          <w:szCs w:val="28"/>
        </w:rPr>
        <w:t>зательности осуществления монтажа и наладки товара, к обучению лиц, осуществляющих использование и обслуживание товара:</w:t>
      </w:r>
    </w:p>
    <w:p w:rsidR="00BD78F7" w:rsidRPr="00FF2229" w:rsidRDefault="00BD78F7" w:rsidP="00BD78F7">
      <w:pPr>
        <w:rPr>
          <w:sz w:val="28"/>
          <w:szCs w:val="28"/>
        </w:rPr>
      </w:pPr>
      <w:r w:rsidRPr="00D804B2">
        <w:rPr>
          <w:bCs/>
          <w:sz w:val="28"/>
          <w:szCs w:val="28"/>
        </w:rPr>
        <w:t xml:space="preserve">2.1. Требования к </w:t>
      </w:r>
      <w:r w:rsidRPr="00D804B2">
        <w:rPr>
          <w:sz w:val="28"/>
          <w:szCs w:val="28"/>
        </w:rPr>
        <w:t>гаранти</w:t>
      </w:r>
      <w:r>
        <w:rPr>
          <w:sz w:val="28"/>
          <w:szCs w:val="28"/>
        </w:rPr>
        <w:t xml:space="preserve">и качества товара, работы, услуги, </w:t>
      </w:r>
      <w:r w:rsidRPr="00D804B2">
        <w:rPr>
          <w:sz w:val="28"/>
          <w:szCs w:val="28"/>
        </w:rPr>
        <w:t>гара</w:t>
      </w:r>
      <w:r w:rsidRPr="00D804B2">
        <w:rPr>
          <w:sz w:val="28"/>
          <w:szCs w:val="28"/>
        </w:rPr>
        <w:t>н</w:t>
      </w:r>
      <w:r w:rsidRPr="00D804B2">
        <w:rPr>
          <w:sz w:val="28"/>
          <w:szCs w:val="28"/>
        </w:rPr>
        <w:t>тийному сроку и (или) объему предоставления гарантий ка</w:t>
      </w:r>
      <w:r>
        <w:rPr>
          <w:sz w:val="28"/>
          <w:szCs w:val="28"/>
        </w:rPr>
        <w:t xml:space="preserve">чества товара </w:t>
      </w:r>
      <w:r>
        <w:rPr>
          <w:sz w:val="28"/>
          <w:szCs w:val="28"/>
        </w:rPr>
        <w:lastRenderedPageBreak/>
        <w:t xml:space="preserve">(работы, услуги): </w:t>
      </w:r>
      <w:r w:rsidRPr="00FF2229">
        <w:rPr>
          <w:sz w:val="28"/>
          <w:szCs w:val="28"/>
        </w:rPr>
        <w:t>____________________________________________________________________.</w:t>
      </w:r>
    </w:p>
    <w:p w:rsidR="00BD78F7" w:rsidRPr="00D804B2" w:rsidRDefault="00BD78F7" w:rsidP="00BD78F7">
      <w:pPr>
        <w:ind w:left="6237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FF2229" w:rsidRDefault="00BD78F7" w:rsidP="00BD78F7">
      <w:pPr>
        <w:rPr>
          <w:bCs/>
          <w:sz w:val="28"/>
          <w:szCs w:val="28"/>
        </w:rPr>
      </w:pPr>
      <w:r w:rsidRPr="000D71EF">
        <w:rPr>
          <w:bCs/>
          <w:sz w:val="28"/>
          <w:szCs w:val="28"/>
        </w:rPr>
        <w:t>2.2.</w:t>
      </w:r>
      <w:r w:rsidRPr="000D71EF">
        <w:rPr>
          <w:sz w:val="28"/>
          <w:szCs w:val="28"/>
        </w:rPr>
        <w:t xml:space="preserve"> Т</w:t>
      </w:r>
      <w:r w:rsidRPr="000D71EF">
        <w:rPr>
          <w:bCs/>
          <w:sz w:val="28"/>
          <w:szCs w:val="28"/>
        </w:rPr>
        <w:t>ребования к гарантийному обслуживанию тов</w:t>
      </w:r>
      <w:r w:rsidRPr="000D71EF">
        <w:rPr>
          <w:bCs/>
          <w:sz w:val="28"/>
          <w:szCs w:val="28"/>
        </w:rPr>
        <w:t>а</w:t>
      </w:r>
      <w:r w:rsidRPr="000D71EF">
        <w:rPr>
          <w:bCs/>
          <w:sz w:val="28"/>
          <w:szCs w:val="28"/>
        </w:rPr>
        <w:t>ра:</w:t>
      </w:r>
      <w:r w:rsidRPr="00FF2229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</w:t>
      </w:r>
      <w:r w:rsidRPr="00FF2229">
        <w:rPr>
          <w:bCs/>
          <w:sz w:val="28"/>
          <w:szCs w:val="28"/>
        </w:rPr>
        <w:t>.</w:t>
      </w:r>
    </w:p>
    <w:p w:rsidR="00BD78F7" w:rsidRPr="00D804B2" w:rsidRDefault="00BD78F7" w:rsidP="00BD78F7">
      <w:pPr>
        <w:ind w:left="6237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FF2229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D71EF">
        <w:rPr>
          <w:rFonts w:ascii="Times New Roman" w:hAnsi="Times New Roman"/>
          <w:bCs/>
          <w:sz w:val="28"/>
          <w:szCs w:val="28"/>
        </w:rPr>
        <w:t>2.3.</w:t>
      </w:r>
      <w:r w:rsidRPr="000D71EF">
        <w:rPr>
          <w:rFonts w:ascii="Times New Roman" w:hAnsi="Times New Roman"/>
          <w:sz w:val="28"/>
          <w:szCs w:val="28"/>
        </w:rPr>
        <w:t xml:space="preserve"> Т</w:t>
      </w:r>
      <w:r w:rsidRPr="000D71EF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0D71EF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0D71EF">
        <w:rPr>
          <w:rFonts w:ascii="Times New Roman" w:hAnsi="Times New Roman"/>
          <w:bCs/>
          <w:sz w:val="28"/>
          <w:szCs w:val="28"/>
        </w:rPr>
        <w:t>тов</w:t>
      </w:r>
      <w:r w:rsidRPr="000D71EF">
        <w:rPr>
          <w:rFonts w:ascii="Times New Roman" w:hAnsi="Times New Roman"/>
          <w:bCs/>
          <w:sz w:val="28"/>
          <w:szCs w:val="28"/>
        </w:rPr>
        <w:t>а</w:t>
      </w:r>
      <w:r w:rsidRPr="000D71EF">
        <w:rPr>
          <w:rFonts w:ascii="Times New Roman" w:hAnsi="Times New Roman"/>
          <w:bCs/>
          <w:sz w:val="28"/>
          <w:szCs w:val="28"/>
        </w:rPr>
        <w:t>ра:</w:t>
      </w:r>
      <w:r w:rsidRPr="00FF2229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>_______________</w:t>
      </w:r>
      <w:r w:rsidRPr="00FF2229">
        <w:rPr>
          <w:rFonts w:ascii="Times New Roman" w:hAnsi="Times New Roman"/>
          <w:bCs/>
          <w:sz w:val="28"/>
          <w:szCs w:val="28"/>
        </w:rPr>
        <w:t>___.</w:t>
      </w:r>
    </w:p>
    <w:p w:rsidR="00BD78F7" w:rsidRPr="00D804B2" w:rsidRDefault="00BD78F7" w:rsidP="00BD78F7">
      <w:pPr>
        <w:ind w:left="6237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FF2229" w:rsidRDefault="00BD78F7" w:rsidP="00BD78F7">
      <w:pPr>
        <w:rPr>
          <w:bCs/>
          <w:color w:val="000000"/>
          <w:sz w:val="28"/>
          <w:szCs w:val="28"/>
        </w:rPr>
      </w:pPr>
      <w:r w:rsidRPr="000D71EF">
        <w:rPr>
          <w:bCs/>
          <w:color w:val="000000"/>
          <w:sz w:val="28"/>
          <w:szCs w:val="28"/>
        </w:rPr>
        <w:t>2.4. Требования об обязательности осуществления монтажа и наладки тов</w:t>
      </w:r>
      <w:r w:rsidRPr="000D71EF">
        <w:rPr>
          <w:bCs/>
          <w:color w:val="000000"/>
          <w:sz w:val="28"/>
          <w:szCs w:val="28"/>
        </w:rPr>
        <w:t>а</w:t>
      </w:r>
      <w:r w:rsidRPr="000D71EF">
        <w:rPr>
          <w:bCs/>
          <w:color w:val="000000"/>
          <w:sz w:val="28"/>
          <w:szCs w:val="28"/>
        </w:rPr>
        <w:t>ра:</w:t>
      </w:r>
      <w:r w:rsidRPr="00FF2229">
        <w:rPr>
          <w:bCs/>
          <w:color w:val="000000"/>
          <w:sz w:val="28"/>
          <w:szCs w:val="28"/>
        </w:rPr>
        <w:t>______________________________________</w:t>
      </w:r>
      <w:r>
        <w:rPr>
          <w:bCs/>
          <w:color w:val="000000"/>
          <w:sz w:val="28"/>
          <w:szCs w:val="28"/>
        </w:rPr>
        <w:t>______________________________</w:t>
      </w:r>
      <w:r w:rsidRPr="00FF2229">
        <w:rPr>
          <w:bCs/>
          <w:color w:val="000000"/>
          <w:sz w:val="28"/>
          <w:szCs w:val="28"/>
        </w:rPr>
        <w:t>.</w:t>
      </w:r>
    </w:p>
    <w:p w:rsidR="00BD78F7" w:rsidRPr="00EF7621" w:rsidRDefault="00BD78F7" w:rsidP="00BD78F7">
      <w:pPr>
        <w:ind w:left="3686"/>
        <w:rPr>
          <w:bCs/>
          <w:color w:val="000000"/>
          <w:sz w:val="16"/>
          <w:szCs w:val="16"/>
        </w:rPr>
      </w:pPr>
      <w:r w:rsidRPr="00EF7621">
        <w:rPr>
          <w:bCs/>
          <w:color w:val="000000"/>
          <w:sz w:val="16"/>
          <w:szCs w:val="16"/>
        </w:rPr>
        <w:t>(при необходимости)</w:t>
      </w:r>
    </w:p>
    <w:p w:rsidR="00BD78F7" w:rsidRPr="00EF7621" w:rsidRDefault="00BD78F7" w:rsidP="00BD78F7">
      <w:pPr>
        <w:rPr>
          <w:color w:val="000000"/>
          <w:sz w:val="16"/>
          <w:szCs w:val="16"/>
        </w:rPr>
      </w:pPr>
      <w:r w:rsidRPr="00EF7621">
        <w:rPr>
          <w:bCs/>
          <w:color w:val="000000"/>
          <w:sz w:val="16"/>
          <w:szCs w:val="16"/>
        </w:rPr>
        <w:t>Примечание: в</w:t>
      </w:r>
      <w:r w:rsidRPr="00EF7621">
        <w:rPr>
          <w:color w:val="000000"/>
          <w:sz w:val="16"/>
          <w:szCs w:val="16"/>
        </w:rPr>
        <w:t xml:space="preserve"> случае осуществления закупки машин и оборудования установление требований, предусмотренных пункт</w:t>
      </w:r>
      <w:r w:rsidRPr="00EF7621">
        <w:rPr>
          <w:color w:val="000000"/>
          <w:sz w:val="16"/>
          <w:szCs w:val="16"/>
        </w:rPr>
        <w:t>а</w:t>
      </w:r>
      <w:r w:rsidRPr="00EF7621">
        <w:rPr>
          <w:color w:val="000000"/>
          <w:sz w:val="16"/>
          <w:szCs w:val="16"/>
        </w:rPr>
        <w:t>ми 2.1 – 2.4</w:t>
      </w:r>
      <w:r w:rsidRPr="00EF7621">
        <w:rPr>
          <w:bCs/>
          <w:color w:val="000000"/>
          <w:sz w:val="16"/>
          <w:szCs w:val="16"/>
        </w:rPr>
        <w:t xml:space="preserve"> настоящего Технического задания,</w:t>
      </w:r>
      <w:r w:rsidRPr="00EF7621">
        <w:rPr>
          <w:color w:val="000000"/>
          <w:sz w:val="16"/>
          <w:szCs w:val="16"/>
        </w:rPr>
        <w:t xml:space="preserve"> обязательно в случае, если это предусмотрено технической документацией на товар.</w:t>
      </w:r>
    </w:p>
    <w:p w:rsidR="00BD78F7" w:rsidRPr="00FF2229" w:rsidRDefault="00BD78F7" w:rsidP="00BD78F7">
      <w:pPr>
        <w:rPr>
          <w:sz w:val="28"/>
          <w:szCs w:val="28"/>
        </w:rPr>
      </w:pPr>
      <w:r w:rsidRPr="000D71EF">
        <w:rPr>
          <w:sz w:val="28"/>
          <w:szCs w:val="28"/>
        </w:rPr>
        <w:t>3. Форма, сроки и порядок оплаты товара, работ, услуг, отдельных этапов исполнения контракта (при наличии)</w:t>
      </w:r>
      <w:r w:rsidRPr="000D71E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______________</w:t>
      </w:r>
      <w:r w:rsidRPr="00FF2229">
        <w:rPr>
          <w:bCs/>
          <w:sz w:val="28"/>
          <w:szCs w:val="28"/>
        </w:rPr>
        <w:t>_______________________.</w:t>
      </w:r>
    </w:p>
    <w:p w:rsidR="00BD78F7" w:rsidRPr="000D71EF" w:rsidRDefault="00BD78F7" w:rsidP="00BD78F7">
      <w:pPr>
        <w:rPr>
          <w:sz w:val="28"/>
          <w:szCs w:val="28"/>
        </w:rPr>
      </w:pPr>
      <w:r w:rsidRPr="000D71EF">
        <w:rPr>
          <w:sz w:val="28"/>
          <w:szCs w:val="28"/>
        </w:rPr>
        <w:t>4.Требования к функциональным, техническим и качественным х</w:t>
      </w:r>
      <w:r w:rsidRPr="000D71EF">
        <w:rPr>
          <w:sz w:val="28"/>
          <w:szCs w:val="28"/>
        </w:rPr>
        <w:t>а</w:t>
      </w:r>
      <w:r w:rsidRPr="000D71EF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</w:t>
      </w:r>
      <w:r>
        <w:rPr>
          <w:sz w:val="28"/>
          <w:szCs w:val="28"/>
        </w:rPr>
        <w:t>х услуг потребностям заказчика:</w:t>
      </w:r>
    </w:p>
    <w:p w:rsidR="00BD78F7" w:rsidRPr="00FF2229" w:rsidRDefault="00BD78F7" w:rsidP="00BD78F7">
      <w:pPr>
        <w:rPr>
          <w:sz w:val="28"/>
          <w:szCs w:val="28"/>
        </w:rPr>
      </w:pPr>
      <w:r w:rsidRPr="000D71EF">
        <w:rPr>
          <w:sz w:val="28"/>
          <w:szCs w:val="28"/>
        </w:rPr>
        <w:t>4.1. Требования к качеству товара, работ, у</w:t>
      </w:r>
      <w:r w:rsidRPr="000D71EF">
        <w:rPr>
          <w:sz w:val="28"/>
          <w:szCs w:val="28"/>
        </w:rPr>
        <w:t>с</w:t>
      </w:r>
      <w:r w:rsidRPr="000D71EF">
        <w:rPr>
          <w:sz w:val="28"/>
          <w:szCs w:val="28"/>
        </w:rPr>
        <w:t>луг:</w:t>
      </w:r>
      <w:r>
        <w:rPr>
          <w:sz w:val="28"/>
          <w:szCs w:val="28"/>
        </w:rPr>
        <w:t>______________</w:t>
      </w:r>
      <w:r w:rsidRPr="00FF2229">
        <w:rPr>
          <w:sz w:val="28"/>
          <w:szCs w:val="28"/>
        </w:rPr>
        <w:t>____________.</w:t>
      </w:r>
    </w:p>
    <w:p w:rsidR="00BD78F7" w:rsidRPr="00FF2229" w:rsidRDefault="00BD78F7" w:rsidP="00BD78F7">
      <w:pPr>
        <w:rPr>
          <w:sz w:val="28"/>
          <w:szCs w:val="28"/>
        </w:rPr>
      </w:pPr>
      <w:r w:rsidRPr="000D71EF">
        <w:rPr>
          <w:sz w:val="28"/>
          <w:szCs w:val="28"/>
        </w:rPr>
        <w:t>4.2. Т</w:t>
      </w:r>
      <w:r w:rsidRPr="000D71EF">
        <w:rPr>
          <w:spacing w:val="8"/>
          <w:sz w:val="28"/>
          <w:szCs w:val="28"/>
        </w:rPr>
        <w:t>ребования</w:t>
      </w:r>
      <w:r w:rsidRPr="000D71EF">
        <w:rPr>
          <w:sz w:val="28"/>
          <w:szCs w:val="28"/>
        </w:rPr>
        <w:t xml:space="preserve"> к техническим характеристикам товара, работ, у</w:t>
      </w:r>
      <w:r w:rsidRPr="000D71EF">
        <w:rPr>
          <w:sz w:val="28"/>
          <w:szCs w:val="28"/>
        </w:rPr>
        <w:t>с</w:t>
      </w:r>
      <w:r w:rsidRPr="000D71EF">
        <w:rPr>
          <w:sz w:val="28"/>
          <w:szCs w:val="28"/>
        </w:rPr>
        <w:t>луг:</w:t>
      </w:r>
      <w:r w:rsidRPr="00FF2229">
        <w:rPr>
          <w:sz w:val="28"/>
          <w:szCs w:val="28"/>
        </w:rPr>
        <w:t>_______.</w:t>
      </w:r>
    </w:p>
    <w:p w:rsidR="00BD78F7" w:rsidRPr="00FF2229" w:rsidRDefault="00BD78F7" w:rsidP="00BD78F7">
      <w:pPr>
        <w:rPr>
          <w:color w:val="000000"/>
          <w:sz w:val="28"/>
          <w:szCs w:val="28"/>
        </w:rPr>
      </w:pPr>
      <w:r w:rsidRPr="000D71EF">
        <w:rPr>
          <w:sz w:val="28"/>
          <w:szCs w:val="28"/>
        </w:rPr>
        <w:t xml:space="preserve">4.3. </w:t>
      </w:r>
      <w:r w:rsidRPr="000D71EF">
        <w:rPr>
          <w:color w:val="000000"/>
          <w:sz w:val="28"/>
          <w:szCs w:val="28"/>
        </w:rPr>
        <w:t>Т</w:t>
      </w:r>
      <w:r w:rsidRPr="000D71EF">
        <w:rPr>
          <w:color w:val="000000"/>
          <w:spacing w:val="8"/>
          <w:sz w:val="28"/>
          <w:szCs w:val="28"/>
        </w:rPr>
        <w:t>ребования</w:t>
      </w:r>
      <w:r w:rsidRPr="000D71EF">
        <w:rPr>
          <w:color w:val="000000"/>
          <w:sz w:val="28"/>
          <w:szCs w:val="28"/>
        </w:rPr>
        <w:t xml:space="preserve"> к безопасности товара, работ, у</w:t>
      </w:r>
      <w:r w:rsidRPr="000D71EF">
        <w:rPr>
          <w:color w:val="000000"/>
          <w:sz w:val="28"/>
          <w:szCs w:val="28"/>
        </w:rPr>
        <w:t>с</w:t>
      </w:r>
      <w:r w:rsidRPr="000D71EF">
        <w:rPr>
          <w:color w:val="000000"/>
          <w:sz w:val="28"/>
          <w:szCs w:val="28"/>
        </w:rPr>
        <w:t>луг:</w:t>
      </w:r>
      <w:r w:rsidRPr="00FF222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 w:rsidRPr="00FF2229">
        <w:rPr>
          <w:color w:val="000000"/>
          <w:sz w:val="28"/>
          <w:szCs w:val="28"/>
        </w:rPr>
        <w:t>___________.</w:t>
      </w:r>
    </w:p>
    <w:p w:rsidR="00BD78F7" w:rsidRPr="00FF2229" w:rsidRDefault="00BD78F7" w:rsidP="00BD78F7">
      <w:pPr>
        <w:rPr>
          <w:color w:val="000000"/>
          <w:sz w:val="28"/>
          <w:szCs w:val="28"/>
        </w:rPr>
      </w:pPr>
      <w:r w:rsidRPr="000D71EF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0D71EF">
        <w:rPr>
          <w:color w:val="000000"/>
          <w:sz w:val="28"/>
          <w:szCs w:val="28"/>
        </w:rPr>
        <w:t>н</w:t>
      </w:r>
      <w:r w:rsidRPr="000D71EF">
        <w:rPr>
          <w:color w:val="000000"/>
          <w:sz w:val="28"/>
          <w:szCs w:val="28"/>
        </w:rPr>
        <w:t>ным характеристикам) товара:</w:t>
      </w:r>
      <w:r>
        <w:rPr>
          <w:color w:val="000000"/>
          <w:sz w:val="28"/>
          <w:szCs w:val="28"/>
        </w:rPr>
        <w:t xml:space="preserve"> ______</w:t>
      </w:r>
      <w:r w:rsidRPr="00FF2229">
        <w:rPr>
          <w:color w:val="000000"/>
          <w:sz w:val="28"/>
          <w:szCs w:val="28"/>
        </w:rPr>
        <w:t>_________________________________________.</w:t>
      </w:r>
    </w:p>
    <w:p w:rsidR="00BD78F7" w:rsidRPr="00FF2229" w:rsidRDefault="00BD78F7" w:rsidP="00BD78F7">
      <w:pPr>
        <w:rPr>
          <w:color w:val="000000"/>
          <w:sz w:val="28"/>
          <w:szCs w:val="28"/>
        </w:rPr>
      </w:pPr>
      <w:r w:rsidRPr="001750A8">
        <w:rPr>
          <w:color w:val="000000"/>
          <w:sz w:val="28"/>
          <w:szCs w:val="28"/>
        </w:rPr>
        <w:t xml:space="preserve">4.5. Требования к упаковке, маркировке, этикетке, отгрузке </w:t>
      </w:r>
      <w:r w:rsidRPr="00E3613D">
        <w:rPr>
          <w:color w:val="000000"/>
          <w:sz w:val="28"/>
          <w:szCs w:val="28"/>
        </w:rPr>
        <w:t>товара:</w:t>
      </w:r>
      <w:r>
        <w:rPr>
          <w:color w:val="000000"/>
          <w:sz w:val="28"/>
          <w:szCs w:val="28"/>
        </w:rPr>
        <w:t xml:space="preserve"> _________</w:t>
      </w:r>
      <w:r w:rsidRPr="00FF2229">
        <w:rPr>
          <w:color w:val="000000"/>
          <w:sz w:val="28"/>
          <w:szCs w:val="28"/>
        </w:rPr>
        <w:t>_.</w:t>
      </w:r>
    </w:p>
    <w:p w:rsidR="00BD78F7" w:rsidRPr="00FF2229" w:rsidRDefault="00BD78F7" w:rsidP="00BD78F7">
      <w:pPr>
        <w:rPr>
          <w:color w:val="000000"/>
          <w:sz w:val="28"/>
          <w:szCs w:val="28"/>
        </w:rPr>
      </w:pPr>
      <w:r w:rsidRPr="001750A8">
        <w:rPr>
          <w:color w:val="000000"/>
          <w:sz w:val="28"/>
          <w:szCs w:val="28"/>
        </w:rPr>
        <w:t>4.6. Требования к результатам работ (у</w:t>
      </w:r>
      <w:r w:rsidRPr="001750A8">
        <w:rPr>
          <w:color w:val="000000"/>
          <w:sz w:val="28"/>
          <w:szCs w:val="28"/>
        </w:rPr>
        <w:t>с</w:t>
      </w:r>
      <w:r w:rsidRPr="001750A8">
        <w:rPr>
          <w:color w:val="000000"/>
          <w:sz w:val="28"/>
          <w:szCs w:val="28"/>
        </w:rPr>
        <w:t>луг):</w:t>
      </w:r>
      <w:r w:rsidRPr="00FF2229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</w:t>
      </w:r>
      <w:r w:rsidRPr="00FF2229">
        <w:rPr>
          <w:color w:val="000000"/>
          <w:sz w:val="28"/>
          <w:szCs w:val="28"/>
        </w:rPr>
        <w:t>_____.</w:t>
      </w:r>
    </w:p>
    <w:p w:rsidR="00BD78F7" w:rsidRPr="00FF2229" w:rsidRDefault="00BD78F7" w:rsidP="00BD78F7">
      <w:pPr>
        <w:rPr>
          <w:sz w:val="28"/>
          <w:szCs w:val="28"/>
        </w:rPr>
      </w:pPr>
      <w:r w:rsidRPr="001750A8">
        <w:rPr>
          <w:color w:val="000000"/>
          <w:sz w:val="28"/>
          <w:szCs w:val="28"/>
        </w:rPr>
        <w:t>4.7. Иные показатели</w:t>
      </w:r>
      <w:r w:rsidRPr="001750A8">
        <w:rPr>
          <w:sz w:val="28"/>
          <w:szCs w:val="28"/>
        </w:rPr>
        <w:t>, связанные с определением соответствия п</w:t>
      </w:r>
      <w:r w:rsidRPr="001750A8">
        <w:rPr>
          <w:sz w:val="28"/>
          <w:szCs w:val="28"/>
        </w:rPr>
        <w:t>о</w:t>
      </w:r>
      <w:r w:rsidRPr="001750A8">
        <w:rPr>
          <w:sz w:val="28"/>
          <w:szCs w:val="28"/>
        </w:rPr>
        <w:t>ставляемого товара, выполняемых работ, оказываемых услуг потребностям заказч</w:t>
      </w:r>
      <w:r w:rsidRPr="001750A8">
        <w:rPr>
          <w:sz w:val="28"/>
          <w:szCs w:val="28"/>
        </w:rPr>
        <w:t>и</w:t>
      </w:r>
      <w:r w:rsidRPr="001750A8">
        <w:rPr>
          <w:sz w:val="28"/>
          <w:szCs w:val="28"/>
        </w:rPr>
        <w:t>ка:</w:t>
      </w:r>
      <w:r w:rsidRPr="00FF2229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  <w:r w:rsidRPr="00FF2229">
        <w:rPr>
          <w:sz w:val="28"/>
          <w:szCs w:val="28"/>
        </w:rPr>
        <w:t>______________________________________.</w:t>
      </w:r>
    </w:p>
    <w:p w:rsidR="00BD78F7" w:rsidRPr="00FF2229" w:rsidRDefault="00BD78F7" w:rsidP="00BD78F7">
      <w:pPr>
        <w:rPr>
          <w:sz w:val="28"/>
          <w:szCs w:val="28"/>
        </w:rPr>
      </w:pPr>
      <w:r w:rsidRPr="001750A8">
        <w:rPr>
          <w:sz w:val="28"/>
          <w:szCs w:val="28"/>
        </w:rPr>
        <w:t>5. Изображение поставляемого тов</w:t>
      </w:r>
      <w:r w:rsidRPr="001750A8">
        <w:rPr>
          <w:sz w:val="28"/>
          <w:szCs w:val="28"/>
        </w:rPr>
        <w:t>а</w:t>
      </w:r>
      <w:r w:rsidRPr="001750A8">
        <w:rPr>
          <w:sz w:val="28"/>
          <w:szCs w:val="28"/>
        </w:rPr>
        <w:t>ра:</w:t>
      </w:r>
      <w:r w:rsidRPr="00FF2229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  <w:r w:rsidRPr="00FF2229">
        <w:rPr>
          <w:sz w:val="28"/>
          <w:szCs w:val="28"/>
        </w:rPr>
        <w:t>______.</w:t>
      </w:r>
    </w:p>
    <w:p w:rsidR="00BD78F7" w:rsidRPr="00D804B2" w:rsidRDefault="00BD78F7" w:rsidP="00BD78F7">
      <w:pPr>
        <w:rPr>
          <w:iCs/>
          <w:sz w:val="16"/>
          <w:szCs w:val="16"/>
        </w:rPr>
      </w:pPr>
      <w:r w:rsidRPr="00D804B2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804B2">
        <w:rPr>
          <w:iCs/>
          <w:sz w:val="16"/>
          <w:szCs w:val="16"/>
        </w:rPr>
        <w:t>о</w:t>
      </w:r>
      <w:r w:rsidRPr="00D804B2">
        <w:rPr>
          <w:iCs/>
          <w:sz w:val="16"/>
          <w:szCs w:val="16"/>
        </w:rPr>
        <w:t>вара изображению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FF2229" w:rsidRDefault="00BD78F7" w:rsidP="00BD78F7">
      <w:pPr>
        <w:rPr>
          <w:iCs/>
          <w:sz w:val="28"/>
          <w:szCs w:val="28"/>
        </w:rPr>
      </w:pPr>
      <w:r w:rsidRPr="001750A8">
        <w:rPr>
          <w:sz w:val="28"/>
          <w:szCs w:val="28"/>
        </w:rPr>
        <w:t>6. Место, даты начала и окончания, порядок и график осмотра учас</w:t>
      </w:r>
      <w:r w:rsidRPr="001750A8">
        <w:rPr>
          <w:sz w:val="28"/>
          <w:szCs w:val="28"/>
        </w:rPr>
        <w:t>т</w:t>
      </w:r>
      <w:r w:rsidRPr="001750A8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1750A8">
        <w:rPr>
          <w:sz w:val="28"/>
          <w:szCs w:val="28"/>
        </w:rPr>
        <w:t>а</w:t>
      </w:r>
      <w:r w:rsidRPr="001750A8">
        <w:rPr>
          <w:sz w:val="28"/>
          <w:szCs w:val="28"/>
        </w:rPr>
        <w:lastRenderedPageBreak/>
        <w:t>ется ко</w:t>
      </w:r>
      <w:r w:rsidRPr="001750A8">
        <w:rPr>
          <w:sz w:val="28"/>
          <w:szCs w:val="28"/>
        </w:rPr>
        <w:t>н</w:t>
      </w:r>
      <w:r w:rsidRPr="001750A8">
        <w:rPr>
          <w:sz w:val="28"/>
          <w:szCs w:val="28"/>
        </w:rPr>
        <w:t>тракт</w:t>
      </w:r>
      <w:r w:rsidRPr="00FF222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___________.</w:t>
      </w:r>
    </w:p>
    <w:p w:rsidR="00BD78F7" w:rsidRPr="00D804B2" w:rsidRDefault="00BD78F7" w:rsidP="00BD78F7">
      <w:pPr>
        <w:rPr>
          <w:iCs/>
          <w:sz w:val="16"/>
          <w:szCs w:val="16"/>
        </w:rPr>
      </w:pPr>
      <w:r w:rsidRPr="00D804B2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804B2">
        <w:rPr>
          <w:iCs/>
          <w:sz w:val="16"/>
          <w:szCs w:val="16"/>
        </w:rPr>
        <w:t>о</w:t>
      </w:r>
      <w:r w:rsidRPr="00D804B2">
        <w:rPr>
          <w:iCs/>
          <w:sz w:val="16"/>
          <w:szCs w:val="16"/>
        </w:rPr>
        <w:t>вара образцу или макету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5C5162" w:rsidRDefault="00BD78F7" w:rsidP="00BD78F7">
      <w:pPr>
        <w:rPr>
          <w:iCs/>
          <w:sz w:val="28"/>
          <w:szCs w:val="28"/>
        </w:rPr>
      </w:pPr>
      <w:r w:rsidRPr="001750A8">
        <w:rPr>
          <w:color w:val="000000"/>
          <w:sz w:val="28"/>
          <w:szCs w:val="28"/>
        </w:rPr>
        <w:t>7.Спецификация, планы, чертежи, эскизы, фотографии, результаты работ, тестирования тов</w:t>
      </w:r>
      <w:r w:rsidRPr="001750A8">
        <w:rPr>
          <w:color w:val="000000"/>
          <w:sz w:val="28"/>
          <w:szCs w:val="28"/>
        </w:rPr>
        <w:t>а</w:t>
      </w:r>
      <w:r w:rsidRPr="001750A8">
        <w:rPr>
          <w:color w:val="000000"/>
          <w:sz w:val="28"/>
          <w:szCs w:val="28"/>
        </w:rPr>
        <w:t>ра</w:t>
      </w:r>
      <w:r w:rsidRPr="00FF2229">
        <w:rPr>
          <w:color w:val="000000"/>
          <w:sz w:val="28"/>
          <w:szCs w:val="28"/>
        </w:rPr>
        <w:t>___________________</w:t>
      </w:r>
      <w:r w:rsidRPr="00FF2229">
        <w:rPr>
          <w:i/>
          <w:iCs/>
          <w:sz w:val="28"/>
          <w:szCs w:val="28"/>
        </w:rPr>
        <w:t>____</w:t>
      </w:r>
      <w:r>
        <w:rPr>
          <w:i/>
          <w:iCs/>
          <w:sz w:val="28"/>
          <w:szCs w:val="28"/>
        </w:rPr>
        <w:t>________________</w:t>
      </w:r>
      <w:r w:rsidRPr="00FF2229">
        <w:rPr>
          <w:i/>
          <w:iCs/>
          <w:sz w:val="28"/>
          <w:szCs w:val="28"/>
        </w:rPr>
        <w:t>_____________</w:t>
      </w:r>
      <w:r>
        <w:rPr>
          <w:i/>
          <w:iCs/>
          <w:sz w:val="28"/>
          <w:szCs w:val="28"/>
        </w:rPr>
        <w:t>.</w:t>
      </w:r>
    </w:p>
    <w:p w:rsidR="00BD78F7" w:rsidRPr="00D804B2" w:rsidRDefault="00BD78F7" w:rsidP="00BD78F7">
      <w:pPr>
        <w:rPr>
          <w:iCs/>
          <w:sz w:val="16"/>
          <w:szCs w:val="16"/>
        </w:rPr>
      </w:pPr>
      <w:r w:rsidRPr="00D804B2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804B2">
        <w:rPr>
          <w:iCs/>
          <w:sz w:val="16"/>
          <w:szCs w:val="16"/>
        </w:rPr>
        <w:t>о</w:t>
      </w:r>
      <w:r w:rsidRPr="00D804B2">
        <w:rPr>
          <w:iCs/>
          <w:sz w:val="16"/>
          <w:szCs w:val="16"/>
        </w:rPr>
        <w:t>вара указанным требованиям и указанные документы не могут быть приложены к настоящей документации)</w:t>
      </w:r>
    </w:p>
    <w:p w:rsidR="00BD78F7" w:rsidRPr="00FF2229" w:rsidRDefault="00BD78F7" w:rsidP="00BD78F7">
      <w:pPr>
        <w:rPr>
          <w:iCs/>
          <w:sz w:val="28"/>
          <w:szCs w:val="28"/>
        </w:rPr>
      </w:pPr>
      <w:r w:rsidRPr="001750A8">
        <w:rPr>
          <w:iCs/>
          <w:sz w:val="28"/>
          <w:szCs w:val="28"/>
        </w:rPr>
        <w:t xml:space="preserve">8. </w:t>
      </w:r>
      <w:r w:rsidRPr="001750A8">
        <w:rPr>
          <w:bCs/>
          <w:sz w:val="28"/>
          <w:szCs w:val="28"/>
        </w:rPr>
        <w:t>Перечень документов, подтверждающих соответствие товара, р</w:t>
      </w:r>
      <w:r w:rsidRPr="001750A8">
        <w:rPr>
          <w:bCs/>
          <w:sz w:val="28"/>
          <w:szCs w:val="28"/>
        </w:rPr>
        <w:t>а</w:t>
      </w:r>
      <w:r w:rsidRPr="001750A8">
        <w:rPr>
          <w:bCs/>
          <w:sz w:val="28"/>
          <w:szCs w:val="28"/>
        </w:rPr>
        <w:t>бот, услуг требованиям, установленным в соответствии с законодательством Российской Федер</w:t>
      </w:r>
      <w:r w:rsidRPr="001750A8">
        <w:rPr>
          <w:bCs/>
          <w:sz w:val="28"/>
          <w:szCs w:val="28"/>
        </w:rPr>
        <w:t>а</w:t>
      </w:r>
      <w:r w:rsidRPr="001750A8">
        <w:rPr>
          <w:bCs/>
          <w:sz w:val="28"/>
          <w:szCs w:val="28"/>
        </w:rPr>
        <w:t>ции</w:t>
      </w:r>
      <w:r w:rsidRPr="001750A8">
        <w:rPr>
          <w:iCs/>
          <w:sz w:val="28"/>
          <w:szCs w:val="28"/>
        </w:rPr>
        <w:t>:</w:t>
      </w:r>
      <w:r w:rsidRPr="00FF2229">
        <w:rPr>
          <w:iCs/>
          <w:sz w:val="28"/>
          <w:szCs w:val="28"/>
        </w:rPr>
        <w:t>_______________________________</w:t>
      </w:r>
      <w:r>
        <w:rPr>
          <w:iCs/>
          <w:sz w:val="28"/>
          <w:szCs w:val="28"/>
        </w:rPr>
        <w:t>_________________________</w:t>
      </w:r>
      <w:r w:rsidRPr="00FF2229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.</w:t>
      </w:r>
    </w:p>
    <w:p w:rsidR="00BD78F7" w:rsidRPr="001750A8" w:rsidRDefault="00BD78F7" w:rsidP="00BD78F7">
      <w:pPr>
        <w:tabs>
          <w:tab w:val="left" w:pos="709"/>
        </w:tabs>
        <w:rPr>
          <w:iCs/>
          <w:sz w:val="16"/>
          <w:szCs w:val="16"/>
        </w:rPr>
      </w:pPr>
      <w:r w:rsidRPr="001750A8">
        <w:rPr>
          <w:iCs/>
          <w:sz w:val="16"/>
          <w:szCs w:val="16"/>
        </w:rPr>
        <w:t>(если в соответствии с законодательством Российской Федерации установлены требования к т</w:t>
      </w:r>
      <w:r>
        <w:rPr>
          <w:iCs/>
          <w:sz w:val="16"/>
          <w:szCs w:val="16"/>
        </w:rPr>
        <w:t>аким товарам, работам, усл</w:t>
      </w:r>
      <w:r>
        <w:rPr>
          <w:iCs/>
          <w:sz w:val="16"/>
          <w:szCs w:val="16"/>
        </w:rPr>
        <w:t>у</w:t>
      </w:r>
      <w:r>
        <w:rPr>
          <w:iCs/>
          <w:sz w:val="16"/>
          <w:szCs w:val="16"/>
        </w:rPr>
        <w:t>гам)</w:t>
      </w:r>
    </w:p>
    <w:p w:rsidR="00BD78F7" w:rsidRPr="005C5162" w:rsidRDefault="00BD78F7" w:rsidP="00BD78F7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50A8">
        <w:rPr>
          <w:rFonts w:ascii="Times New Roman" w:hAnsi="Times New Roman" w:cs="Times New Roman"/>
          <w:sz w:val="28"/>
          <w:szCs w:val="28"/>
        </w:rPr>
        <w:t xml:space="preserve">9. Показатели, позволяющие определить соответствие </w:t>
      </w:r>
      <w:r w:rsidRPr="005C5162">
        <w:rPr>
          <w:rFonts w:ascii="Times New Roman" w:hAnsi="Times New Roman" w:cs="Times New Roman"/>
          <w:sz w:val="28"/>
          <w:szCs w:val="28"/>
        </w:rPr>
        <w:t>закупаемых товаров, работы, услуги установленным заказчиком требованиям (в т.ч. требования к товарам, поставляемым при выполнении работ, оказании услуг):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65"/>
        <w:gridCol w:w="5131"/>
        <w:gridCol w:w="847"/>
        <w:gridCol w:w="992"/>
      </w:tblGrid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Наим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5131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Характеристики (с показателями)</w:t>
            </w: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78F7" w:rsidRPr="001750A8" w:rsidRDefault="00BD78F7" w:rsidP="00BD78F7">
      <w:pPr>
        <w:rPr>
          <w:sz w:val="28"/>
          <w:szCs w:val="28"/>
        </w:rPr>
      </w:pPr>
    </w:p>
    <w:p w:rsidR="00BD78F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1750A8" w:rsidRDefault="00BD78F7" w:rsidP="00BD78F7">
      <w:pPr>
        <w:rPr>
          <w:sz w:val="28"/>
          <w:szCs w:val="28"/>
        </w:rPr>
      </w:pPr>
      <w:r w:rsidRPr="001750A8">
        <w:rPr>
          <w:sz w:val="28"/>
          <w:szCs w:val="28"/>
        </w:rPr>
        <w:t>1. Проект контракта</w:t>
      </w:r>
    </w:p>
    <w:p w:rsidR="00BD78F7" w:rsidRPr="001750A8" w:rsidRDefault="00BD78F7" w:rsidP="00BD78F7">
      <w:pPr>
        <w:rPr>
          <w:sz w:val="28"/>
          <w:szCs w:val="28"/>
        </w:rPr>
      </w:pPr>
      <w:r w:rsidRPr="001750A8">
        <w:rPr>
          <w:sz w:val="28"/>
          <w:szCs w:val="28"/>
        </w:rPr>
        <w:t>2. Расчет и обоснование НМЦК</w:t>
      </w:r>
    </w:p>
    <w:p w:rsidR="00BD78F7" w:rsidRPr="001750A8" w:rsidRDefault="00BD78F7" w:rsidP="00BD78F7">
      <w:pPr>
        <w:rPr>
          <w:sz w:val="28"/>
          <w:szCs w:val="28"/>
        </w:rPr>
      </w:pPr>
      <w:r w:rsidRPr="001750A8">
        <w:rPr>
          <w:sz w:val="28"/>
          <w:szCs w:val="28"/>
        </w:rPr>
        <w:t>3. _________________________</w:t>
      </w:r>
    </w:p>
    <w:p w:rsidR="00BD78F7" w:rsidRPr="001750A8" w:rsidRDefault="00BD78F7" w:rsidP="00BD78F7">
      <w:pPr>
        <w:rPr>
          <w:sz w:val="28"/>
          <w:szCs w:val="28"/>
        </w:rPr>
      </w:pPr>
    </w:p>
    <w:p w:rsidR="00BD78F7" w:rsidRPr="001750A8" w:rsidRDefault="00BD78F7" w:rsidP="00BD78F7">
      <w:pPr>
        <w:rPr>
          <w:sz w:val="28"/>
          <w:szCs w:val="28"/>
        </w:rPr>
      </w:pPr>
      <w:r w:rsidRPr="001750A8">
        <w:rPr>
          <w:sz w:val="28"/>
          <w:szCs w:val="28"/>
        </w:rPr>
        <w:t xml:space="preserve">Руководитель заказчика _____________  </w:t>
      </w:r>
      <w:r w:rsidRPr="001750A8">
        <w:rPr>
          <w:sz w:val="28"/>
          <w:szCs w:val="28"/>
        </w:rPr>
        <w:tab/>
      </w:r>
      <w:r w:rsidRPr="001750A8">
        <w:rPr>
          <w:sz w:val="28"/>
          <w:szCs w:val="28"/>
        </w:rPr>
        <w:tab/>
        <w:t xml:space="preserve">         _____________________</w:t>
      </w:r>
    </w:p>
    <w:p w:rsidR="00BD78F7" w:rsidRPr="00EF7621" w:rsidRDefault="00BD78F7" w:rsidP="00BD78F7">
      <w:r w:rsidRPr="00EF7621">
        <w:tab/>
      </w:r>
      <w:r w:rsidRPr="00EF7621">
        <w:tab/>
      </w:r>
      <w:r w:rsidRPr="00EF7621">
        <w:tab/>
      </w:r>
      <w:r w:rsidRPr="00EF7621">
        <w:tab/>
      </w:r>
      <w:r w:rsidRPr="00EF7621">
        <w:tab/>
        <w:t>(подпись)                                       (расшифровка подписи)</w:t>
      </w:r>
    </w:p>
    <w:p w:rsidR="00BD78F7" w:rsidRPr="001750A8" w:rsidRDefault="00BD78F7" w:rsidP="00BD78F7">
      <w:pPr>
        <w:rPr>
          <w:rFonts w:eastAsia="Calibri"/>
          <w:sz w:val="28"/>
          <w:szCs w:val="28"/>
        </w:rPr>
      </w:pPr>
      <w:r w:rsidRPr="001750A8">
        <w:rPr>
          <w:sz w:val="28"/>
          <w:szCs w:val="28"/>
        </w:rPr>
        <w:t>М.П.</w:t>
      </w:r>
    </w:p>
    <w:p w:rsidR="00BD78F7" w:rsidRPr="00D174D6" w:rsidRDefault="00BD78F7" w:rsidP="00BD78F7">
      <w:pPr>
        <w:suppressAutoHyphens/>
        <w:ind w:left="4956"/>
        <w:jc w:val="center"/>
        <w:rPr>
          <w:sz w:val="28"/>
          <w:szCs w:val="28"/>
        </w:rPr>
      </w:pPr>
      <w:r w:rsidRPr="00D804B2">
        <w:rPr>
          <w:rFonts w:eastAsia="Calibri"/>
          <w:sz w:val="24"/>
          <w:szCs w:val="24"/>
        </w:rPr>
        <w:br w:type="column"/>
      </w:r>
      <w:r w:rsidRPr="00D174D6">
        <w:rPr>
          <w:sz w:val="28"/>
          <w:szCs w:val="28"/>
        </w:rPr>
        <w:lastRenderedPageBreak/>
        <w:t>Приложение2</w:t>
      </w:r>
    </w:p>
    <w:p w:rsidR="00BD78F7" w:rsidRPr="00D174D6" w:rsidRDefault="00BD78F7" w:rsidP="00BD78F7">
      <w:pPr>
        <w:suppressAutoHyphens/>
        <w:spacing w:line="240" w:lineRule="exact"/>
        <w:ind w:left="4956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 xml:space="preserve">к Положению о </w:t>
      </w:r>
      <w:r w:rsidRPr="00D174D6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Pr="00D174D6" w:rsidRDefault="00BD78F7" w:rsidP="00BD78F7">
      <w:pPr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бланке заказчика</w:t>
      </w:r>
    </w:p>
    <w:p w:rsidR="00BD78F7" w:rsidRPr="00D174D6" w:rsidRDefault="00BD78F7" w:rsidP="00BD78F7">
      <w:pPr>
        <w:jc w:val="center"/>
        <w:rPr>
          <w:sz w:val="28"/>
          <w:szCs w:val="28"/>
        </w:rPr>
      </w:pPr>
    </w:p>
    <w:p w:rsidR="00BD78F7" w:rsidRPr="00D174D6" w:rsidRDefault="00BD78F7" w:rsidP="00BD78F7">
      <w:pPr>
        <w:rPr>
          <w:sz w:val="28"/>
          <w:szCs w:val="28"/>
        </w:rPr>
      </w:pPr>
      <w:r w:rsidRPr="00D174D6">
        <w:rPr>
          <w:sz w:val="28"/>
          <w:szCs w:val="28"/>
        </w:rPr>
        <w:t>__________________ № _______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D174D6" w:rsidRDefault="00BD78F7" w:rsidP="00BD78F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BD78F7" w:rsidRPr="00D174D6" w:rsidRDefault="00BD78F7" w:rsidP="00BD78F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Заявка</w:t>
      </w:r>
    </w:p>
    <w:p w:rsidR="00BD78F7" w:rsidRPr="00AE2C38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определение поставщиков (подрядчиков, исполнителей) способом конкурса с ограниченным участием в электронной форме</w:t>
      </w:r>
    </w:p>
    <w:p w:rsidR="00BD78F7" w:rsidRPr="00303B15" w:rsidRDefault="00BD78F7" w:rsidP="00BD78F7">
      <w:pPr>
        <w:jc w:val="center"/>
        <w:rPr>
          <w:sz w:val="28"/>
          <w:szCs w:val="28"/>
        </w:rPr>
      </w:pPr>
    </w:p>
    <w:p w:rsidR="00BD78F7" w:rsidRPr="00561F9D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</w:t>
      </w:r>
      <w:r w:rsidRPr="000051DC">
        <w:rPr>
          <w:sz w:val="28"/>
          <w:szCs w:val="28"/>
        </w:rPr>
        <w:t>, размещенному в ЕИС (</w:t>
      </w:r>
      <w:hyperlink r:id="rId42" w:history="1">
        <w:r w:rsidRPr="000051DC">
          <w:rPr>
            <w:rStyle w:val="ae"/>
            <w:szCs w:val="28"/>
            <w:lang w:val="en-US"/>
          </w:rPr>
          <w:t>www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zakupki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gov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</w:t>
      </w:r>
      <w:r w:rsidRPr="000051D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051DC">
        <w:rPr>
          <w:sz w:val="28"/>
          <w:szCs w:val="28"/>
        </w:rPr>
        <w:t>______</w:t>
      </w:r>
      <w:r w:rsidRPr="00303B15">
        <w:rPr>
          <w:sz w:val="28"/>
          <w:szCs w:val="28"/>
        </w:rPr>
        <w:t>, прошу в установленном порядке осуществить определение п</w:t>
      </w:r>
      <w:r w:rsidRPr="00303B15">
        <w:rPr>
          <w:sz w:val="28"/>
          <w:szCs w:val="28"/>
        </w:rPr>
        <w:t>о</w:t>
      </w:r>
      <w:r w:rsidRPr="00303B15">
        <w:rPr>
          <w:sz w:val="28"/>
          <w:szCs w:val="28"/>
        </w:rPr>
        <w:t>ставщиков (подрядчиков, исполнителей) на</w:t>
      </w:r>
      <w:r>
        <w:rPr>
          <w:sz w:val="28"/>
          <w:szCs w:val="28"/>
        </w:rPr>
        <w:t xml:space="preserve"> __</w:t>
      </w:r>
      <w:r w:rsidRPr="00561F9D">
        <w:rPr>
          <w:sz w:val="28"/>
          <w:szCs w:val="28"/>
        </w:rPr>
        <w:t>_____________</w:t>
      </w:r>
      <w:r>
        <w:rPr>
          <w:sz w:val="28"/>
          <w:szCs w:val="28"/>
        </w:rPr>
        <w:t>_____________</w:t>
      </w:r>
      <w:r w:rsidRPr="00561F9D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561F9D">
        <w:rPr>
          <w:sz w:val="28"/>
          <w:szCs w:val="28"/>
        </w:rPr>
        <w:t>_</w:t>
      </w:r>
    </w:p>
    <w:p w:rsidR="00BD78F7" w:rsidRPr="00F1294C" w:rsidRDefault="00BD78F7" w:rsidP="00BD78F7">
      <w:pPr>
        <w:ind w:left="4956" w:firstLine="708"/>
        <w:rPr>
          <w:sz w:val="16"/>
          <w:szCs w:val="16"/>
        </w:rPr>
      </w:pPr>
      <w:r w:rsidRPr="00F1294C">
        <w:rPr>
          <w:sz w:val="16"/>
          <w:szCs w:val="16"/>
        </w:rPr>
        <w:t>(наименование объекта закупки)</w:t>
      </w:r>
    </w:p>
    <w:p w:rsidR="00BD78F7" w:rsidRDefault="00BD78F7" w:rsidP="00BD78F7">
      <w:pPr>
        <w:rPr>
          <w:sz w:val="28"/>
          <w:szCs w:val="28"/>
        </w:rPr>
      </w:pPr>
      <w:r w:rsidRPr="00303B15">
        <w:rPr>
          <w:sz w:val="28"/>
          <w:szCs w:val="28"/>
        </w:rPr>
        <w:t>в соответствии с Федеральным</w:t>
      </w:r>
      <w:r w:rsidRPr="00286F90">
        <w:rPr>
          <w:sz w:val="28"/>
          <w:szCs w:val="28"/>
        </w:rPr>
        <w:t xml:space="preserve">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286F90" w:rsidRDefault="00BD78F7" w:rsidP="00BD78F7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5386"/>
      </w:tblGrid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Наименование, место нах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ждения, почтовый адрес, адрес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почты, номер контактного телефона, ответственное должнос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ное лицо заказчика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trHeight w:val="462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 объекта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 xml:space="preserve">купки конкурса с ограниченным участием </w:t>
            </w:r>
            <w:r w:rsidRPr="0057206F">
              <w:t>в электронной форме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Краткое изложение условий контракта, содержащее наименов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и описание объекта закупки с учетом требований, предусмотре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ных статьей 33 Федерального закона № 44-ФЗ, информация о количестве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(в случае если возможно опред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лить)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4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Место доставки товара, м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сто выполнения работы или оказ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ния услуги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5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6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Начальная (максимальная) цена контракта, ориентировочное значение цены контракта либо фо</w:t>
            </w: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t>мула цены и максимальное значение цены контракта.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вара, работы, услуги, а также 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чальная сумма цен указанных 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ниц и максимальное значение цены контракта.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6.1.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аванса, устанавл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ваемый в соответствии с законод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тельством Российской Федерации о контрактной системе в сфере зак</w:t>
            </w:r>
            <w:r w:rsidRPr="0057206F">
              <w:rPr>
                <w:rFonts w:eastAsia="Calibri"/>
                <w:lang w:eastAsia="en-US"/>
              </w:rPr>
              <w:t>у</w:t>
            </w:r>
            <w:r w:rsidRPr="0057206F">
              <w:rPr>
                <w:rFonts w:eastAsia="Calibri"/>
                <w:lang w:eastAsia="en-US"/>
              </w:rPr>
              <w:t>пок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са)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7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Метод определения</w:t>
            </w:r>
            <w:r w:rsidRPr="0057206F">
              <w:rPr>
                <w:rFonts w:eastAsia="Calibri"/>
                <w:lang w:eastAsia="en-US"/>
              </w:rPr>
              <w:t xml:space="preserve"> начал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ной (максимальной) цены контракта, начальной суммы цен единиц тов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ра, работы, услуги, максимального значения цены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22 № 44-ФЗ)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(расчет должен прилагаться к зая</w:t>
            </w:r>
            <w:r w:rsidRPr="0057206F">
              <w:rPr>
                <w:sz w:val="16"/>
                <w:szCs w:val="16"/>
              </w:rPr>
              <w:t>в</w:t>
            </w:r>
            <w:r w:rsidRPr="0057206F">
              <w:rPr>
                <w:sz w:val="16"/>
                <w:szCs w:val="16"/>
              </w:rPr>
              <w:t>ке)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8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валюте, 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пользуемой для формирования цены контракта и расчетов с поставщиком (подрядчиком, исполнителем)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Российский рубль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9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применения оф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циального курса иностранной вал</w:t>
            </w:r>
            <w:r w:rsidRPr="0057206F">
              <w:rPr>
                <w:rFonts w:eastAsia="Calibri"/>
                <w:lang w:eastAsia="en-US"/>
              </w:rPr>
              <w:t>ю</w:t>
            </w:r>
            <w:r w:rsidRPr="0057206F">
              <w:rPr>
                <w:rFonts w:eastAsia="Calibri"/>
                <w:lang w:eastAsia="en-US"/>
              </w:rPr>
              <w:t>ты к рублю Российской Федерации, установленного Центральным ба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ком Российской Федерации и 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пользуемого при оплате контракта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bCs/>
              </w:rPr>
              <w:t>Не применяется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10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Источник финансирования</w:t>
            </w:r>
            <w:r>
              <w:rPr>
                <w:rFonts w:eastAsia="Calibri"/>
                <w:lang w:eastAsia="en-US"/>
              </w:rPr>
              <w:t xml:space="preserve"> закупки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11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Идентификационный код закупки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</w:rPr>
              <w:t>(ст. 23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12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r w:rsidRPr="0057206F">
              <w:t>Размер обеспечения заявок на участие в конкурсе с ограниче</w:t>
            </w:r>
            <w:r w:rsidRPr="0057206F">
              <w:t>н</w:t>
            </w:r>
            <w:r w:rsidRPr="0057206F">
              <w:t>ным участием в электронной форме</w:t>
            </w:r>
          </w:p>
          <w:p w:rsidR="00BD78F7" w:rsidRPr="0057206F" w:rsidRDefault="00BD78F7" w:rsidP="009D538A">
            <w:r w:rsidRPr="0057206F">
              <w:rPr>
                <w:sz w:val="16"/>
                <w:szCs w:val="16"/>
              </w:rPr>
              <w:t>(ст. 44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12.1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r w:rsidRPr="0057206F">
              <w:t>Порядок внесения денежных средств в качестве обеспечения за</w:t>
            </w:r>
            <w:r w:rsidRPr="0057206F">
              <w:t>я</w:t>
            </w:r>
            <w:r w:rsidRPr="0057206F">
              <w:t>вок на участие в закупке, условия банковской гарантии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ст.ст. 44, 45,</w:t>
            </w:r>
            <w:r w:rsidRPr="0057206F">
              <w:rPr>
                <w:sz w:val="16"/>
                <w:szCs w:val="16"/>
              </w:rPr>
              <w:t>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13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испо</w:t>
            </w:r>
            <w:r w:rsidRPr="0057206F">
              <w:rPr>
                <w:rFonts w:eastAsia="Calibri"/>
                <w:lang w:eastAsia="en-US"/>
              </w:rPr>
              <w:t>л</w:t>
            </w:r>
            <w:r w:rsidRPr="0057206F">
              <w:rPr>
                <w:rFonts w:eastAsia="Calibri"/>
                <w:lang w:eastAsia="en-US"/>
              </w:rPr>
              <w:t>нения контракта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(ст. 96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14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порядок предоставл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обеспечения исполнения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требования к такому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(ст.ст. 37,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, а также особенности обеспечения исполнения ко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тракта в случае, если установлена возмо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ж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ность согласно п. 9 ч. 1 ст. 54.3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lastRenderedPageBreak/>
              <w:t>аздел 15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Реквизиты счета для внес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lastRenderedPageBreak/>
              <w:t>ния денежных средств в качестве обеспечения исполнения контракта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16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гара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тийных обязательств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(ч. 6 ст. 96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17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предоставления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тельств, требования к такому обе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печению,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18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денежных средств в качестве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19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банковском сопровождении контракта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43" w:history="1">
              <w:r w:rsidRPr="0057206F">
                <w:rPr>
                  <w:rStyle w:val="ae"/>
                  <w:sz w:val="16"/>
                  <w:szCs w:val="16"/>
                </w:rPr>
                <w:t>ст. 35</w:t>
              </w:r>
            </w:hyperlink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20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Преимущества, предоста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 xml:space="preserve">ляемые заказчиком в соответствии со </w:t>
            </w:r>
            <w:hyperlink r:id="rId44" w:history="1">
              <w:r w:rsidRPr="0057206F">
                <w:rPr>
                  <w:rFonts w:eastAsia="Calibri"/>
                  <w:lang w:eastAsia="en-US"/>
                </w:rPr>
                <w:t>ст.ст. 28</w:t>
              </w:r>
            </w:hyperlink>
            <w:r w:rsidRPr="0057206F">
              <w:rPr>
                <w:rFonts w:eastAsia="Calibri"/>
                <w:lang w:eastAsia="en-US"/>
              </w:rPr>
              <w:t xml:space="preserve"> - </w:t>
            </w:r>
            <w:hyperlink r:id="rId45" w:history="1">
              <w:r w:rsidRPr="0057206F">
                <w:rPr>
                  <w:rFonts w:eastAsia="Calibri"/>
                  <w:lang w:eastAsia="en-US"/>
                </w:rPr>
                <w:t>29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21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Ограничение участия в о</w:t>
            </w:r>
            <w:r w:rsidRPr="0057206F">
              <w:t>п</w:t>
            </w:r>
            <w:r w:rsidRPr="0057206F">
              <w:t>ределении поставщика (подрядчика, исполнителя), установленное в соо</w:t>
            </w:r>
            <w:r w:rsidRPr="0057206F">
              <w:t>т</w:t>
            </w:r>
            <w:r w:rsidRPr="0057206F">
              <w:t>ветствии со ст. 30 № 44-ФЗ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22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Используемый способ опр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деления поставщика (подрядчика, исполнителя)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color w:val="000000"/>
                <w:lang w:eastAsia="en-US"/>
              </w:rPr>
              <w:t>Конкурс с ограниченным участием в электронной форме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23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r w:rsidRPr="0057206F">
              <w:t>Адрес электронной площа</w:t>
            </w:r>
            <w:r w:rsidRPr="0057206F">
              <w:t>д</w:t>
            </w:r>
            <w:r w:rsidRPr="0057206F">
              <w:t>ки в информационно-телекоммуникационной сети «И</w:t>
            </w:r>
            <w:r w:rsidRPr="0057206F">
              <w:t>н</w:t>
            </w:r>
            <w:r w:rsidRPr="0057206F">
              <w:t>тернет»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24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Требования, предъявляемые к участникам конкурса с ограниче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ным участием</w:t>
            </w:r>
            <w:r w:rsidRPr="00A80367">
              <w:rPr>
                <w:rFonts w:eastAsia="Calibri"/>
                <w:lang w:eastAsia="en-US"/>
              </w:rPr>
              <w:t>в электронной форме</w:t>
            </w:r>
            <w:r w:rsidRPr="0057206F">
              <w:rPr>
                <w:rFonts w:eastAsia="Calibri"/>
                <w:lang w:eastAsia="en-US"/>
              </w:rPr>
              <w:t>, и исчерпывающий перечень док</w:t>
            </w:r>
            <w:r w:rsidRPr="0057206F">
              <w:rPr>
                <w:rFonts w:eastAsia="Calibri"/>
                <w:lang w:eastAsia="en-US"/>
              </w:rPr>
              <w:t>у</w:t>
            </w:r>
            <w:r w:rsidRPr="0057206F">
              <w:rPr>
                <w:rFonts w:eastAsia="Calibri"/>
                <w:lang w:eastAsia="en-US"/>
              </w:rPr>
              <w:t>ментов, которые должны быть пре</w:t>
            </w:r>
            <w:r w:rsidRPr="0057206F">
              <w:rPr>
                <w:rFonts w:eastAsia="Calibri"/>
                <w:lang w:eastAsia="en-US"/>
              </w:rPr>
              <w:t>д</w:t>
            </w:r>
            <w:r w:rsidRPr="0057206F">
              <w:rPr>
                <w:rFonts w:eastAsia="Calibri"/>
                <w:lang w:eastAsia="en-US"/>
              </w:rPr>
              <w:t>ставлены участниками конкурса с ограниченным участием в соотве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 xml:space="preserve">ствии с </w:t>
            </w:r>
            <w:hyperlink r:id="rId46" w:history="1">
              <w:r w:rsidRPr="0057206F">
                <w:rPr>
                  <w:rFonts w:eastAsia="Calibri"/>
                  <w:lang w:eastAsia="en-US"/>
                </w:rPr>
                <w:t>п. 1</w:t>
              </w:r>
            </w:hyperlink>
            <w:hyperlink r:id="rId47" w:history="1">
              <w:r w:rsidRPr="0057206F">
                <w:rPr>
                  <w:rFonts w:eastAsia="Calibri"/>
                  <w:lang w:eastAsia="en-US"/>
                </w:rPr>
                <w:t>ч. 1 и ч. 2 ст. 31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1. Соответствие участников закупки требованиям, устанавливаемым в соответствии с законодательством Ро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 xml:space="preserve">сийской Федерации к лицам, осуществляющим поставки товаров, выполнение работ, оказание услуг, являющихся объектом закупки: </w:t>
            </w:r>
            <w:r w:rsidRPr="0057206F">
              <w:rPr>
                <w:rFonts w:eastAsia="Calibri"/>
                <w:i/>
                <w:lang w:eastAsia="en-US"/>
              </w:rPr>
              <w:t>_____________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2. Дополнительные требования: _____________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25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Единые требования к учас</w:t>
            </w:r>
            <w:r w:rsidRPr="0057206F">
              <w:t>т</w:t>
            </w:r>
            <w:r w:rsidRPr="0057206F">
              <w:t>никам закупки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r w:rsidRPr="0057206F">
              <w:t>1)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D78F7" w:rsidRPr="0057206F" w:rsidRDefault="00BD78F7" w:rsidP="009D538A">
            <w:r w:rsidRPr="0057206F">
              <w:t>2) неприостановление деятельности участника з</w:t>
            </w:r>
            <w:r w:rsidRPr="0057206F">
              <w:t>а</w:t>
            </w:r>
            <w:r w:rsidRPr="0057206F">
              <w:t xml:space="preserve">купки в порядке, установленном </w:t>
            </w:r>
            <w:hyperlink r:id="rId48" w:history="1">
              <w:r w:rsidRPr="0057206F">
                <w:t>Кодексом</w:t>
              </w:r>
            </w:hyperlink>
            <w:r w:rsidRPr="0057206F">
              <w:t xml:space="preserve"> Российской Ф</w:t>
            </w:r>
            <w:r w:rsidRPr="0057206F">
              <w:t>е</w:t>
            </w:r>
            <w:r w:rsidRPr="0057206F">
              <w:t>дерации об административных правонарушениях, на дату подачи заявки на участие в закупке;</w:t>
            </w:r>
          </w:p>
          <w:p w:rsidR="00BD78F7" w:rsidRPr="0057206F" w:rsidRDefault="00BD78F7" w:rsidP="009D538A">
            <w:r w:rsidRPr="0057206F">
              <w:t>3) отсутствие у участника закупки недоимки по н</w:t>
            </w:r>
            <w:r w:rsidRPr="0057206F">
              <w:t>а</w:t>
            </w:r>
            <w:r w:rsidRPr="0057206F">
              <w:t>логам, сборам, задолженности по иным обязательным пл</w:t>
            </w:r>
            <w:r w:rsidRPr="0057206F">
              <w:t>а</w:t>
            </w:r>
            <w:r w:rsidRPr="0057206F">
              <w:t>тежам в бюджеты бюджетной системы Российской Федер</w:t>
            </w:r>
            <w:r w:rsidRPr="0057206F">
              <w:t>а</w:t>
            </w:r>
            <w:r w:rsidRPr="0057206F">
              <w:t>ции (за исключением сумм, на которые предоставлены о</w:t>
            </w:r>
            <w:r w:rsidRPr="0057206F">
              <w:t>т</w:t>
            </w:r>
            <w:r w:rsidRPr="0057206F">
              <w:t xml:space="preserve">срочка, рассрочка, инвестиционный налоговый кредит в соответствии с </w:t>
            </w:r>
            <w:hyperlink r:id="rId49" w:history="1">
              <w:r w:rsidRPr="0057206F">
                <w:t>законодательством</w:t>
              </w:r>
            </w:hyperlink>
            <w:r w:rsidRPr="0057206F">
              <w:t xml:space="preserve"> Российской Федерации о налогах и сборах, которые реструктурированы в соответс</w:t>
            </w:r>
            <w:r w:rsidRPr="0057206F">
              <w:t>т</w:t>
            </w:r>
            <w:r w:rsidRPr="0057206F">
              <w:t>вии с законодательством Российской Федерации, по кот</w:t>
            </w:r>
            <w:r w:rsidRPr="0057206F">
              <w:t>о</w:t>
            </w:r>
            <w:r w:rsidRPr="0057206F">
              <w:t>рым имеется вступившее в законную силу решение суда о признании обязанности заявителя, по уплате этих сумм и</w:t>
            </w:r>
            <w:r w:rsidRPr="0057206F">
              <w:t>с</w:t>
            </w:r>
            <w:r w:rsidRPr="0057206F">
              <w:t>полненной или которые признаны безнадежными к взыск</w:t>
            </w:r>
            <w:r w:rsidRPr="0057206F">
              <w:t>а</w:t>
            </w:r>
            <w:r w:rsidRPr="0057206F">
              <w:t xml:space="preserve">нию в соответствии с </w:t>
            </w:r>
            <w:hyperlink r:id="rId50" w:history="1">
              <w:r w:rsidRPr="0057206F">
                <w:t>законодательством</w:t>
              </w:r>
            </w:hyperlink>
            <w:r w:rsidRPr="0057206F">
              <w:t xml:space="preserve"> Российской Фед</w:t>
            </w:r>
            <w:r w:rsidRPr="0057206F">
              <w:t>е</w:t>
            </w:r>
            <w:r w:rsidRPr="0057206F">
              <w:t>рации о налогах и сборах) за прошедший календарный год, размер которых превышает двадцать пять процентов бала</w:t>
            </w:r>
            <w:r w:rsidRPr="0057206F">
              <w:t>н</w:t>
            </w:r>
            <w:r w:rsidRPr="0057206F">
              <w:t xml:space="preserve">совой стоимости активов участника закупки, по данным </w:t>
            </w:r>
            <w:r w:rsidRPr="0057206F">
              <w:lastRenderedPageBreak/>
              <w:t>бухгалтерской отчетности за последний отчетный период. Участник закупки считается соответствующим установле</w:t>
            </w:r>
            <w:r w:rsidRPr="0057206F">
              <w:t>н</w:t>
            </w:r>
            <w:r w:rsidRPr="0057206F">
              <w:t>ному требованию в случае, если им в установленном п</w:t>
            </w:r>
            <w:r w:rsidRPr="0057206F">
              <w:t>о</w:t>
            </w:r>
            <w:r w:rsidRPr="0057206F">
              <w:t>рядке подано заявление об обжаловании указанных нед</w:t>
            </w:r>
            <w:r w:rsidRPr="0057206F">
              <w:t>о</w:t>
            </w:r>
            <w:r w:rsidRPr="0057206F">
              <w:t>имки, задолженности и решение по такому заявлению на дату рассмотрения заявки на участие в определении п</w:t>
            </w:r>
            <w:r w:rsidRPr="0057206F">
              <w:t>о</w:t>
            </w:r>
            <w:r w:rsidRPr="0057206F">
              <w:t>ставщика (подрядчика, исполнителя) не принято;</w:t>
            </w:r>
          </w:p>
          <w:p w:rsidR="00BD78F7" w:rsidRPr="0057206F" w:rsidRDefault="00BD78F7" w:rsidP="009D538A">
            <w:r w:rsidRPr="0057206F">
              <w:t>4) отсутствие у участника закупки - физического лица либо у руководителя, членов коллегиального исполн</w:t>
            </w:r>
            <w:r w:rsidRPr="0057206F">
              <w:t>и</w:t>
            </w:r>
            <w:r w:rsidRPr="0057206F">
              <w:t>тельного органа, лица, исполняющего функции единоли</w:t>
            </w:r>
            <w:r w:rsidRPr="0057206F">
              <w:t>ч</w:t>
            </w:r>
            <w:r w:rsidRPr="0057206F">
              <w:t>ного исполнительного органа, или главного бухгалтера юридического лица - участника закупки судимости за пр</w:t>
            </w:r>
            <w:r w:rsidRPr="0057206F">
              <w:t>е</w:t>
            </w:r>
            <w:r w:rsidRPr="0057206F">
              <w:t>ступления в сфере экономики и (или) преступления, пред</w:t>
            </w:r>
            <w:r w:rsidRPr="0057206F">
              <w:t>у</w:t>
            </w:r>
            <w:r w:rsidRPr="0057206F">
              <w:t xml:space="preserve">смотренные </w:t>
            </w:r>
            <w:hyperlink r:id="rId51" w:history="1">
              <w:r w:rsidRPr="0057206F">
                <w:t>статьями 289</w:t>
              </w:r>
            </w:hyperlink>
            <w:r w:rsidRPr="0057206F">
              <w:t xml:space="preserve">, </w:t>
            </w:r>
            <w:hyperlink r:id="rId52" w:history="1">
              <w:r w:rsidRPr="0057206F">
                <w:t>290</w:t>
              </w:r>
            </w:hyperlink>
            <w:r w:rsidRPr="0057206F">
              <w:t xml:space="preserve">, </w:t>
            </w:r>
            <w:hyperlink r:id="rId53" w:history="1">
              <w:r w:rsidRPr="0057206F">
                <w:t>291</w:t>
              </w:r>
            </w:hyperlink>
            <w:r w:rsidRPr="0057206F">
              <w:t xml:space="preserve">, </w:t>
            </w:r>
            <w:hyperlink r:id="rId54" w:history="1">
              <w:r w:rsidRPr="0057206F">
                <w:t>291.1</w:t>
              </w:r>
            </w:hyperlink>
            <w:r w:rsidRPr="0057206F">
              <w:t xml:space="preserve"> Уголовного к</w:t>
            </w:r>
            <w:r w:rsidRPr="0057206F">
              <w:t>о</w:t>
            </w:r>
            <w:r w:rsidRPr="0057206F">
              <w:t>декса Российской Федерации (за исключением лиц, у кот</w:t>
            </w:r>
            <w:r w:rsidRPr="0057206F">
              <w:t>о</w:t>
            </w:r>
            <w:r w:rsidRPr="0057206F">
              <w:t>рых такая судимость погашена или снята), а также непр</w:t>
            </w:r>
            <w:r w:rsidRPr="0057206F">
              <w:t>и</w:t>
            </w:r>
            <w:r w:rsidRPr="0057206F">
              <w:t>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</w:t>
            </w:r>
            <w:r w:rsidRPr="0057206F">
              <w:t>я</w:t>
            </w:r>
            <w:r w:rsidRPr="0057206F">
              <w:t>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D78F7" w:rsidRPr="0057206F" w:rsidRDefault="00BD78F7" w:rsidP="009D538A">
            <w:r w:rsidRPr="0057206F">
              <w:t>4.1.)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</w:t>
            </w:r>
            <w:r w:rsidRPr="0057206F">
              <w:t>т</w:t>
            </w:r>
            <w:r w:rsidRPr="0057206F">
              <w:t>венности за совершение административного правонаруш</w:t>
            </w:r>
            <w:r w:rsidRPr="0057206F">
              <w:t>е</w:t>
            </w:r>
            <w:r w:rsidRPr="0057206F">
              <w:t xml:space="preserve">ния, предусмотренного </w:t>
            </w:r>
            <w:hyperlink r:id="rId55" w:history="1">
              <w:r w:rsidRPr="0057206F">
                <w:t>статьей 19.28</w:t>
              </w:r>
            </w:hyperlink>
            <w:r w:rsidRPr="0057206F">
              <w:t xml:space="preserve"> Кодекса Российской Федерации об административных правонарушениях;</w:t>
            </w:r>
          </w:p>
          <w:p w:rsidR="00BD78F7" w:rsidRPr="0057206F" w:rsidRDefault="00BD78F7" w:rsidP="009D538A">
            <w:r w:rsidRPr="0057206F">
              <w:t>5) обладание участником закупки исключительн</w:t>
            </w:r>
            <w:r w:rsidRPr="0057206F">
              <w:t>ы</w:t>
            </w:r>
            <w:r w:rsidRPr="0057206F">
              <w:t xml:space="preserve">ми правами на результаты интеллектуальной деятельности, </w:t>
            </w:r>
            <w:r w:rsidRPr="0057206F">
              <w:rPr>
                <w:i/>
              </w:rPr>
              <w:t>если в связи с исполнением контракта заказчик приобрет</w:t>
            </w:r>
            <w:r w:rsidRPr="0057206F">
              <w:rPr>
                <w:i/>
              </w:rPr>
              <w:t>а</w:t>
            </w:r>
            <w:r w:rsidRPr="0057206F">
              <w:rPr>
                <w:i/>
              </w:rPr>
              <w:t>ет права на такие результаты</w:t>
            </w:r>
            <w:r w:rsidRPr="0057206F">
              <w:t>, за исключением случаев заключения контрактов на создание произведений литер</w:t>
            </w:r>
            <w:r w:rsidRPr="0057206F">
              <w:t>а</w:t>
            </w:r>
            <w:r w:rsidRPr="0057206F">
              <w:t>туры или искусства, исполнения, на финансирование пр</w:t>
            </w:r>
            <w:r w:rsidRPr="0057206F">
              <w:t>о</w:t>
            </w:r>
            <w:r w:rsidRPr="0057206F">
              <w:t>ката или показа национального фильма;</w:t>
            </w:r>
          </w:p>
          <w:p w:rsidR="00BD78F7" w:rsidRPr="0057206F" w:rsidRDefault="00BD78F7" w:rsidP="009D538A">
            <w:r w:rsidRPr="0057206F">
              <w:t>6) отсутствие между участником закупки и зака</w:t>
            </w:r>
            <w:r w:rsidRPr="0057206F">
              <w:t>з</w:t>
            </w:r>
            <w:r w:rsidRPr="0057206F">
              <w:t>чиком конфликта интересов, под которым понимаются сл</w:t>
            </w:r>
            <w:r w:rsidRPr="0057206F">
              <w:t>у</w:t>
            </w:r>
            <w:r w:rsidRPr="0057206F">
              <w:t>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</w:t>
            </w:r>
            <w:r w:rsidRPr="0057206F">
              <w:t>б</w:t>
            </w:r>
            <w:r w:rsidRPr="0057206F">
              <w:t>ретателями, единоличным исполнительным органом хозя</w:t>
            </w:r>
            <w:r w:rsidRPr="0057206F">
              <w:t>й</w:t>
            </w:r>
            <w:r w:rsidRPr="0057206F">
              <w:t>ственного общества (директором, генеральным директором, управляющим, президентом и другими), членами коллег</w:t>
            </w:r>
            <w:r w:rsidRPr="0057206F">
              <w:t>и</w:t>
            </w:r>
            <w:r w:rsidRPr="0057206F">
              <w:t>ального исполнительного органа хозяйственного общества, руководителем (директором, генеральным директором) у</w:t>
            </w:r>
            <w:r w:rsidRPr="0057206F">
              <w:t>ч</w:t>
            </w:r>
            <w:r w:rsidRPr="0057206F">
              <w:t>реждения или унитарного предприятия либо иными орг</w:t>
            </w:r>
            <w:r w:rsidRPr="0057206F">
              <w:t>а</w:t>
            </w:r>
            <w:r w:rsidRPr="0057206F">
              <w:t>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</w:t>
            </w:r>
            <w:r w:rsidRPr="0057206F">
              <w:t>т</w:t>
            </w:r>
            <w:r w:rsidRPr="0057206F">
              <w:t>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</w:t>
            </w:r>
            <w:r w:rsidRPr="0057206F">
              <w:t>ы</w:t>
            </w:r>
            <w:r w:rsidRPr="0057206F">
              <w:t>новленными указанных физических лиц. Под выгодоприо</w:t>
            </w:r>
            <w:r w:rsidRPr="0057206F">
              <w:t>б</w:t>
            </w:r>
            <w:r w:rsidRPr="0057206F">
              <w:t>ретателями понимаются физические лица, владеющие н</w:t>
            </w:r>
            <w:r w:rsidRPr="0057206F">
              <w:t>а</w:t>
            </w:r>
            <w:r w:rsidRPr="0057206F">
              <w:t>прямую или косвенно (через юридическое лицо или через несколько юридических лиц) более чем десятью процент</w:t>
            </w:r>
            <w:r w:rsidRPr="0057206F">
              <w:t>а</w:t>
            </w:r>
            <w:r w:rsidRPr="0057206F">
              <w:t>ми голосующих акций хозяйственного общества либо д</w:t>
            </w:r>
            <w:r w:rsidRPr="0057206F">
              <w:t>о</w:t>
            </w:r>
            <w:r w:rsidRPr="0057206F">
              <w:t>лей, превышающей десять процентов в уставном капитале хозяйственного общества;</w:t>
            </w:r>
          </w:p>
          <w:p w:rsidR="00BD78F7" w:rsidRPr="0057206F" w:rsidRDefault="00BD78F7" w:rsidP="009D538A">
            <w:r w:rsidRPr="0057206F">
              <w:t>7) участник закупки не является офшорной комп</w:t>
            </w:r>
            <w:r w:rsidRPr="0057206F">
              <w:t>а</w:t>
            </w:r>
            <w:r w:rsidRPr="0057206F">
              <w:lastRenderedPageBreak/>
              <w:t>нией;</w:t>
            </w:r>
          </w:p>
          <w:p w:rsidR="00BD78F7" w:rsidRPr="0057206F" w:rsidRDefault="00BD78F7" w:rsidP="009D538A">
            <w:r w:rsidRPr="0057206F">
              <w:t>8) отсутствие у участника закупки ограничений для участия в закупках, установленных законодательством Ро</w:t>
            </w:r>
            <w:r w:rsidRPr="0057206F">
              <w:t>с</w:t>
            </w:r>
            <w:r w:rsidRPr="0057206F">
              <w:t>сийской Федерации.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26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3E5644">
              <w:rPr>
                <w:rFonts w:eastAsia="Calibri"/>
              </w:rPr>
              <w:t>Требование об отсутствии в предусмотренном № 44-ФЗ реестре недобросовестных поставщиков (подрядчиков, исполнителей) и</w:t>
            </w:r>
            <w:r w:rsidRPr="003E5644">
              <w:rPr>
                <w:rFonts w:eastAsia="Calibri"/>
              </w:rPr>
              <w:t>н</w:t>
            </w:r>
            <w:r w:rsidRPr="003E5644">
              <w:rPr>
                <w:rFonts w:eastAsia="Calibri"/>
              </w:rPr>
              <w:t>формации об участнике закупки, в том числе информации о лицах, ук</w:t>
            </w:r>
            <w:r w:rsidRPr="003E5644">
              <w:rPr>
                <w:rFonts w:eastAsia="Calibri"/>
              </w:rPr>
              <w:t>а</w:t>
            </w:r>
            <w:r w:rsidRPr="003E5644">
              <w:rPr>
                <w:rFonts w:eastAsia="Calibri"/>
              </w:rPr>
              <w:t>занных в пунктах 2 и 3 части 3 ст</w:t>
            </w:r>
            <w:r w:rsidRPr="003E5644">
              <w:rPr>
                <w:rFonts w:eastAsia="Calibri"/>
              </w:rPr>
              <w:t>а</w:t>
            </w:r>
            <w:r w:rsidRPr="003E5644">
              <w:rPr>
                <w:rFonts w:eastAsia="Calibri"/>
              </w:rPr>
              <w:t>тьи 104 Федерального закона № 44-ФЗ.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i/>
              </w:rPr>
            </w:pPr>
            <w:r w:rsidRPr="0057206F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27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Язык или языки, на которых предоставляется конкурсная док</w:t>
            </w:r>
            <w:r w:rsidRPr="0057206F">
              <w:rPr>
                <w:rFonts w:eastAsia="Calibri"/>
                <w:lang w:eastAsia="en-US"/>
              </w:rPr>
              <w:t>у</w:t>
            </w:r>
            <w:r w:rsidRPr="0057206F">
              <w:rPr>
                <w:rFonts w:eastAsia="Calibri"/>
                <w:lang w:eastAsia="en-US"/>
              </w:rPr>
              <w:t>ментация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Конкурсная документация предоставляется на ру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ском языке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28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об условиях, запретах, ограничениях допуска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варов, происходящих из иностра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ного государства или группы ин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странных государств, работ, услуг, соответственно выполняемых,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 xml:space="preserve">зываемых иностранными лицами 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hyperlink r:id="rId56" w:history="1">
              <w:r w:rsidRPr="0057206F">
                <w:rPr>
                  <w:rFonts w:eastAsia="Calibri"/>
                  <w:sz w:val="16"/>
                  <w:szCs w:val="16"/>
                  <w:lang w:eastAsia="en-US"/>
                </w:rPr>
                <w:t>ст. 14</w:t>
              </w:r>
            </w:hyperlink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29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iCs/>
                <w:lang w:eastAsia="en-US"/>
              </w:rPr>
              <w:t>Сведения о возможности з</w:t>
            </w:r>
            <w:r w:rsidRPr="0057206F">
              <w:rPr>
                <w:rFonts w:eastAsia="Calibri"/>
                <w:iCs/>
                <w:lang w:eastAsia="en-US"/>
              </w:rPr>
              <w:t>а</w:t>
            </w:r>
            <w:r w:rsidRPr="0057206F">
              <w:rPr>
                <w:rFonts w:eastAsia="Calibri"/>
                <w:iCs/>
                <w:lang w:eastAsia="en-US"/>
              </w:rPr>
              <w:t xml:space="preserve">казчика заключить </w:t>
            </w:r>
            <w:r w:rsidRPr="0057206F">
              <w:rPr>
                <w:rFonts w:eastAsia="Calibri"/>
                <w:lang w:eastAsia="en-US"/>
              </w:rPr>
              <w:t>контракты с 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сколькими участниками закупки на поставки технических средств ре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билитации инвалидов, создание 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скольких произведений литературы или искусства, выполнение научно-исследовательских работ либо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зание услуг в сфере образования или услуг по санаторно-курортному 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 и оздоровлению, услуг по организации отдыха детей и их о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доровления, в том числе по предо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тавлению путевок (в соответствии с ч. 10 ст. 34 № 44-ФЗ), на выполн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 xml:space="preserve">ние составляющих один </w:t>
            </w:r>
            <w:r>
              <w:rPr>
                <w:rFonts w:eastAsia="Calibri"/>
                <w:lang w:eastAsia="en-US"/>
              </w:rPr>
              <w:t>объект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купки</w:t>
            </w:r>
            <w:r w:rsidRPr="0057206F">
              <w:rPr>
                <w:rFonts w:eastAsia="Calibri"/>
                <w:lang w:eastAsia="en-US"/>
              </w:rPr>
              <w:t xml:space="preserve"> двух и более научно-исследовательских работ в отнош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нии одного предмета и с одними и теми же условиями контракта, ук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занными в конкурсной документ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ции (поисковая научно-исследовательская работа), с указ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нием количества указанных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трактов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(п. 6 ч. 1 ст. 54.3 № 44-ФЗ)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30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в соответствии с положени</w:t>
            </w:r>
            <w:r w:rsidRPr="0057206F">
              <w:rPr>
                <w:rFonts w:eastAsia="Calibri"/>
                <w:lang w:eastAsia="en-US"/>
              </w:rPr>
              <w:t>я</w:t>
            </w:r>
            <w:r w:rsidRPr="0057206F">
              <w:rPr>
                <w:rFonts w:eastAsia="Calibri"/>
                <w:lang w:eastAsia="en-US"/>
              </w:rPr>
              <w:t>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(ч. 18 ст. 34 </w:t>
            </w:r>
            <w:r w:rsidRPr="0057206F">
              <w:rPr>
                <w:sz w:val="16"/>
                <w:szCs w:val="16"/>
              </w:rPr>
              <w:t>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31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в соответствии с положени</w:t>
            </w:r>
            <w:r w:rsidRPr="0057206F">
              <w:rPr>
                <w:rFonts w:eastAsia="Calibri"/>
                <w:lang w:eastAsia="en-US"/>
              </w:rPr>
              <w:t>я</w:t>
            </w:r>
            <w:r w:rsidRPr="0057206F">
              <w:rPr>
                <w:rFonts w:eastAsia="Calibri"/>
                <w:lang w:eastAsia="en-US"/>
              </w:rPr>
              <w:t>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57206F">
              <w:rPr>
                <w:sz w:val="16"/>
                <w:szCs w:val="16"/>
              </w:rPr>
              <w:t>ст. 95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32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Критерии оценки заявок на участие в конкурсе с ограниченным участием </w:t>
            </w:r>
            <w:r w:rsidRPr="0057206F">
              <w:rPr>
                <w:rFonts w:eastAsia="Calibri"/>
                <w:color w:val="000000"/>
                <w:lang w:eastAsia="en-US"/>
              </w:rPr>
              <w:t>в электронной форме</w:t>
            </w:r>
            <w:r w:rsidRPr="0057206F">
              <w:rPr>
                <w:rFonts w:eastAsia="Calibri"/>
                <w:lang w:eastAsia="en-US"/>
              </w:rPr>
              <w:t>, в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lastRenderedPageBreak/>
              <w:t xml:space="preserve">личины значимости этих критериев 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57" w:history="1">
              <w:r w:rsidRPr="0057206F">
                <w:rPr>
                  <w:sz w:val="16"/>
                  <w:szCs w:val="16"/>
                </w:rPr>
                <w:t>ст. 3</w:t>
              </w:r>
            </w:hyperlink>
            <w:r w:rsidRPr="0057206F">
              <w:rPr>
                <w:sz w:val="16"/>
                <w:szCs w:val="16"/>
              </w:rPr>
              <w:t>2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33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Порядок рассмотрения и оценки заявок на участие в конкурсе с ограниченным участием </w:t>
            </w:r>
            <w:r w:rsidRPr="0057206F">
              <w:rPr>
                <w:rFonts w:eastAsia="Calibri"/>
                <w:color w:val="000000"/>
                <w:lang w:eastAsia="en-US"/>
              </w:rPr>
              <w:t>в эле</w:t>
            </w:r>
            <w:r w:rsidRPr="0057206F">
              <w:rPr>
                <w:rFonts w:eastAsia="Calibri"/>
                <w:color w:val="000000"/>
                <w:lang w:eastAsia="en-US"/>
              </w:rPr>
              <w:t>к</w:t>
            </w:r>
            <w:r w:rsidRPr="0057206F">
              <w:rPr>
                <w:rFonts w:eastAsia="Calibri"/>
                <w:color w:val="000000"/>
                <w:lang w:eastAsia="en-US"/>
              </w:rPr>
              <w:t>тронной форме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(ч. 8 ст. 32 № 44-ФЗ)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34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контрактной службе, контрактном управляющем, ответственных за заключение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(Ф.И.О., телефон)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35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в течение которого победитель конкурса с ограниче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 xml:space="preserve">ным участием </w:t>
            </w:r>
            <w:r w:rsidRPr="0057206F">
              <w:rPr>
                <w:rFonts w:eastAsia="Calibri"/>
                <w:color w:val="000000"/>
                <w:lang w:eastAsia="en-US"/>
              </w:rPr>
              <w:t>в электронной форме</w:t>
            </w:r>
            <w:r w:rsidRPr="0057206F">
              <w:rPr>
                <w:rFonts w:eastAsia="Calibri"/>
                <w:lang w:eastAsia="en-US"/>
              </w:rPr>
              <w:t xml:space="preserve"> или иной его участник, с которым заключается контракт в соответс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вии с № 44-ФЗ, должен подписать контракт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заказчиком в единой информационной системе проекта контракта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электронной процедуры подписывает усиленной электронной подписью указанный проект контракта, ра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установлено в извещении и (или) документации о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купке, либо размещает протокол разногласий, предусмо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ренный частью 4 статьи 83.2 Федерального закона № 44-ФЗ.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заказчиком в единой информационной системе проекта контракта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электронной процедуры, с которым заключается контракт, в случае наличия разногласий по проекту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размещенному в соответствии с частью 2 статьи 83.2 Федерального закона № 44-ФЗ, размещает на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площадке протокол разногласий, подписанный усиленной электронной подписью лица, имеющего право действовать от имени победителя электронной процедуры.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Участник электронной процедуры, признанный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бедителем электронной процедуры в случае, если побед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тель электронного аукциона признан уклонившимся от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ключения контракта, вправе подписать проект контракта или разместить предусмотренный частью 4 статьи 83.2 Ф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дерального закона № 44-ФЗ протокол разногласий в поря</w:t>
            </w:r>
            <w:r w:rsidRPr="0057206F">
              <w:rPr>
                <w:rFonts w:eastAsia="Calibri"/>
                <w:lang w:eastAsia="en-US"/>
              </w:rPr>
              <w:t>д</w:t>
            </w:r>
            <w:r w:rsidRPr="0057206F">
              <w:rPr>
                <w:rFonts w:eastAsia="Calibri"/>
                <w:lang w:eastAsia="en-US"/>
              </w:rPr>
              <w:t>ке и сроки, которые предусмотрены статьей 83.2 Федерал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ного закона № 44-ФЗ, либо отказаться от заключения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36</w:t>
            </w:r>
          </w:p>
        </w:tc>
        <w:tc>
          <w:tcPr>
            <w:tcW w:w="340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Условия признания побед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теля конкурса с ограниченным уч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 xml:space="preserve">стием </w:t>
            </w:r>
            <w:r w:rsidRPr="0057206F">
              <w:rPr>
                <w:rFonts w:eastAsia="Calibri"/>
                <w:color w:val="000000"/>
                <w:lang w:eastAsia="en-US"/>
              </w:rPr>
              <w:t>в электронной форме</w:t>
            </w:r>
            <w:r w:rsidRPr="0057206F">
              <w:rPr>
                <w:rFonts w:eastAsia="Calibri"/>
                <w:lang w:eastAsia="en-US"/>
              </w:rPr>
              <w:t xml:space="preserve"> или ин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го его участника, с которым должен быть заключен контракт уклони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>шимися от заключения контракта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r w:rsidRPr="0057206F">
              <w:t>Победитель электронной процедуры (за исключ</w:t>
            </w:r>
            <w:r w:rsidRPr="0057206F">
              <w:t>е</w:t>
            </w:r>
            <w:r w:rsidRPr="0057206F">
              <w:t>нием победителя, предусмотренного частью 14 статьи 83.2 Федерального закона № 44-ФЗ) признается заказчиком, у</w:t>
            </w:r>
            <w:r w:rsidRPr="0057206F">
              <w:t>к</w:t>
            </w:r>
            <w:r w:rsidRPr="0057206F">
              <w:t>лонившимся от заключения контракта в случае, если в ср</w:t>
            </w:r>
            <w:r w:rsidRPr="0057206F">
              <w:t>о</w:t>
            </w:r>
            <w:r w:rsidRPr="0057206F">
              <w:t>ки предусмотренные статьей 83.2 Федерального закона № 44-ФЗ он не направил заказчику проект контракта, подп</w:t>
            </w:r>
            <w:r w:rsidRPr="0057206F">
              <w:t>и</w:t>
            </w:r>
            <w:r w:rsidRPr="0057206F">
              <w:t>санный лицом, имеющим право действовать от имени так</w:t>
            </w:r>
            <w:r w:rsidRPr="0057206F">
              <w:t>о</w:t>
            </w:r>
            <w:r w:rsidRPr="0057206F">
              <w:t>го победителя, или не направил протокол разногласий, пр</w:t>
            </w:r>
            <w:r w:rsidRPr="0057206F">
              <w:t>е</w:t>
            </w:r>
            <w:r w:rsidRPr="0057206F">
              <w:t xml:space="preserve">дусмотренный частью 4 статьи 83.2 Федерального закона № 44-ФЗ, или не исполнил требования, предусмотренные </w:t>
            </w:r>
            <w:hyperlink r:id="rId58" w:history="1">
              <w:r w:rsidRPr="0057206F">
                <w:rPr>
                  <w:rStyle w:val="ae"/>
                </w:rPr>
                <w:t>статьей 37</w:t>
              </w:r>
            </w:hyperlink>
            <w:r w:rsidRPr="0057206F">
              <w:t xml:space="preserve"> Федерального закона № 44-ФЗ (в случае сниж</w:t>
            </w:r>
            <w:r w:rsidRPr="0057206F">
              <w:t>е</w:t>
            </w:r>
            <w:r w:rsidRPr="0057206F">
              <w:t>ния при проведении электронного аукциона или конкурса цены контракта, суммы цен единиц товара, работы, услуги на двадцать пять процентов и более от начальной (макс</w:t>
            </w:r>
            <w:r w:rsidRPr="0057206F">
              <w:t>и</w:t>
            </w:r>
            <w:r w:rsidRPr="0057206F">
              <w:t>мальной) цены контракта, начальной суммы цен единиц товара, работы, услуги).</w:t>
            </w:r>
          </w:p>
          <w:p w:rsidR="00BD78F7" w:rsidRPr="0057206F" w:rsidRDefault="00BD78F7" w:rsidP="009D538A">
            <w:r w:rsidRPr="0057206F">
              <w:t>В случае, если победитель электронной процедуры признан уклонившимся от заключения контракта, заказчик вправе заключить контракт с участником такой процедуры, заявке которого присвоен второй номер. Этот участник признается победителем такой процедуры, и в проект ко</w:t>
            </w:r>
            <w:r w:rsidRPr="0057206F">
              <w:t>н</w:t>
            </w:r>
            <w:r w:rsidRPr="0057206F">
              <w:t xml:space="preserve">тракта, прилагаемый к документации и (или) извещению о </w:t>
            </w:r>
            <w:r w:rsidRPr="0057206F">
              <w:lastRenderedPageBreak/>
              <w:t>закупке, заказчиком включаются условия исполнения да</w:t>
            </w:r>
            <w:r w:rsidRPr="0057206F">
              <w:t>н</w:t>
            </w:r>
            <w:r w:rsidRPr="0057206F">
              <w:t>ного контракта, предложенные этим участником. Проект контракта должен быть направлен заказчиком этому учас</w:t>
            </w:r>
            <w:r w:rsidRPr="0057206F">
              <w:t>т</w:t>
            </w:r>
            <w:r w:rsidRPr="0057206F">
              <w:t>нику в срок, не превышающий пяти дней с даты признания победителя такой процедуры уклонившимся от заключения контракта.</w:t>
            </w:r>
          </w:p>
          <w:p w:rsidR="00BD78F7" w:rsidRPr="0057206F" w:rsidRDefault="00BD78F7" w:rsidP="009D53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206F">
              <w:rPr>
                <w:rFonts w:ascii="Times New Roman" w:hAnsi="Times New Roman" w:cs="Times New Roman"/>
              </w:rPr>
              <w:t>Участник электронной процедуры, признанный п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бедителем электронной процедуры в случае, если побед</w:t>
            </w:r>
            <w:r w:rsidRPr="0057206F">
              <w:rPr>
                <w:rFonts w:ascii="Times New Roman" w:hAnsi="Times New Roman" w:cs="Times New Roman"/>
              </w:rPr>
              <w:t>и</w:t>
            </w:r>
            <w:r w:rsidRPr="0057206F">
              <w:rPr>
                <w:rFonts w:ascii="Times New Roman" w:hAnsi="Times New Roman" w:cs="Times New Roman"/>
              </w:rPr>
              <w:t>тель электронной процедуры признан уклонившимся от заключения контракта, вправе подписать проект контракта или разместить предусмотренный частью 4 статьи 83.2 Ф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дерального закона № 44-ФЗ протокол разногласий в поря</w:t>
            </w:r>
            <w:r w:rsidRPr="0057206F">
              <w:rPr>
                <w:rFonts w:ascii="Times New Roman" w:hAnsi="Times New Roman" w:cs="Times New Roman"/>
              </w:rPr>
              <w:t>д</w:t>
            </w:r>
            <w:r w:rsidRPr="0057206F">
              <w:rPr>
                <w:rFonts w:ascii="Times New Roman" w:hAnsi="Times New Roman" w:cs="Times New Roman"/>
              </w:rPr>
              <w:t>ке и сроки, которые предусмотрены статьей 83.2 Федерал</w:t>
            </w:r>
            <w:r w:rsidRPr="0057206F">
              <w:rPr>
                <w:rFonts w:ascii="Times New Roman" w:hAnsi="Times New Roman" w:cs="Times New Roman"/>
              </w:rPr>
              <w:t>ь</w:t>
            </w:r>
            <w:r w:rsidRPr="0057206F">
              <w:rPr>
                <w:rFonts w:ascii="Times New Roman" w:hAnsi="Times New Roman" w:cs="Times New Roman"/>
              </w:rPr>
              <w:t>ного закона № 44-ФЗ, либо отказаться от заключения ко</w:t>
            </w:r>
            <w:r w:rsidRPr="0057206F">
              <w:rPr>
                <w:rFonts w:ascii="Times New Roman" w:hAnsi="Times New Roman" w:cs="Times New Roman"/>
              </w:rPr>
              <w:t>н</w:t>
            </w:r>
            <w:r w:rsidRPr="0057206F">
              <w:rPr>
                <w:rFonts w:ascii="Times New Roman" w:hAnsi="Times New Roman" w:cs="Times New Roman"/>
              </w:rPr>
              <w:t>тракта. Этот победитель считается уклонившимся от з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ключения контракта в случае неисполнения требований части 6 статьи 83.2 Федерального закона № 44-ФЗ и (или) непредоставления обеспечения исполнения контракта либо неисполнения требования, предусмотренного статьей 37 Федерального закона № 44-ФЗ, в случае подписания прое</w:t>
            </w:r>
            <w:r w:rsidRPr="0057206F">
              <w:rPr>
                <w:rFonts w:ascii="Times New Roman" w:hAnsi="Times New Roman" w:cs="Times New Roman"/>
              </w:rPr>
              <w:t>к</w:t>
            </w:r>
            <w:r w:rsidRPr="0057206F">
              <w:rPr>
                <w:rFonts w:ascii="Times New Roman" w:hAnsi="Times New Roman" w:cs="Times New Roman"/>
              </w:rPr>
              <w:t>та контракта в соответствии с частью 3 статьи 83.2 Фед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рального закона № 44-ФЗ. Такой победитель признается отказавшимся от заключения контракта в случае, если в срок, предусмотренный частью 3 статьи 83.2 Федерального закона № 44-ФЗ, он не подписал проект контракта или не направил протокол разногласий. Электронная процедура признается не состоявшейся в случае, если этот победитель признан уклонившимся от заключения контракта или отк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зался от заключения контракта.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37</w:t>
            </w:r>
          </w:p>
        </w:tc>
        <w:tc>
          <w:tcPr>
            <w:tcW w:w="3402" w:type="dxa"/>
            <w:shd w:val="clear" w:color="auto" w:fill="auto"/>
          </w:tcPr>
          <w:p w:rsidR="00BD78F7" w:rsidRPr="001A49C0" w:rsidRDefault="00BD78F7" w:rsidP="009D538A">
            <w:pPr>
              <w:rPr>
                <w:rFonts w:eastAsia="Calibri"/>
                <w:lang w:eastAsia="en-US"/>
              </w:rPr>
            </w:pPr>
            <w:r w:rsidRPr="001A49C0">
              <w:rPr>
                <w:rFonts w:eastAsia="Calibri"/>
                <w:lang w:eastAsia="en-US"/>
              </w:rPr>
              <w:t>Информация о возможности одностороннего отказа от исполн</w:t>
            </w:r>
            <w:r w:rsidRPr="001A49C0">
              <w:rPr>
                <w:rFonts w:eastAsia="Calibri"/>
                <w:lang w:eastAsia="en-US"/>
              </w:rPr>
              <w:t>е</w:t>
            </w:r>
            <w:r w:rsidRPr="001A49C0">
              <w:rPr>
                <w:rFonts w:eastAsia="Calibri"/>
                <w:lang w:eastAsia="en-US"/>
              </w:rPr>
              <w:t>ния контракта в соответствии с п</w:t>
            </w:r>
            <w:r w:rsidRPr="001A49C0">
              <w:rPr>
                <w:rFonts w:eastAsia="Calibri"/>
                <w:lang w:eastAsia="en-US"/>
              </w:rPr>
              <w:t>о</w:t>
            </w:r>
            <w:r w:rsidRPr="001A49C0">
              <w:rPr>
                <w:rFonts w:eastAsia="Calibri"/>
                <w:lang w:eastAsia="en-US"/>
              </w:rPr>
              <w:t xml:space="preserve">ложениями </w:t>
            </w:r>
            <w:hyperlink r:id="rId59" w:history="1">
              <w:r w:rsidRPr="001A49C0">
                <w:rPr>
                  <w:rFonts w:eastAsia="Calibri"/>
                  <w:lang w:eastAsia="en-US"/>
                </w:rPr>
                <w:t>частей 8</w:t>
              </w:r>
            </w:hyperlink>
            <w:r w:rsidRPr="001A49C0">
              <w:rPr>
                <w:rFonts w:eastAsia="Calibri"/>
                <w:lang w:eastAsia="en-US"/>
              </w:rPr>
              <w:t xml:space="preserve"> - 23</w:t>
            </w:r>
            <w:hyperlink r:id="rId60" w:history="1">
              <w:r w:rsidRPr="001A49C0">
                <w:rPr>
                  <w:rFonts w:eastAsia="Calibri"/>
                  <w:lang w:eastAsia="en-US"/>
                </w:rPr>
                <w:t xml:space="preserve"> статьи 95</w:t>
              </w:r>
            </w:hyperlink>
            <w:r w:rsidRPr="001A49C0">
              <w:rPr>
                <w:rFonts w:eastAsia="Calibri"/>
                <w:lang w:eastAsia="en-US"/>
              </w:rPr>
              <w:t>№ 44-ФЗ.</w:t>
            </w:r>
          </w:p>
        </w:tc>
        <w:tc>
          <w:tcPr>
            <w:tcW w:w="5386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</w:tbl>
    <w:p w:rsidR="00BD78F7" w:rsidRPr="00422C4C" w:rsidRDefault="00BD78F7" w:rsidP="00BD78F7">
      <w:pPr>
        <w:ind w:firstLine="540"/>
        <w:jc w:val="center"/>
        <w:rPr>
          <w:sz w:val="28"/>
          <w:szCs w:val="28"/>
        </w:rPr>
      </w:pPr>
    </w:p>
    <w:p w:rsidR="00BD78F7" w:rsidRPr="00422C4C" w:rsidRDefault="00BD78F7" w:rsidP="00BD78F7">
      <w:pPr>
        <w:ind w:firstLine="540"/>
        <w:jc w:val="center"/>
        <w:rPr>
          <w:sz w:val="28"/>
          <w:szCs w:val="28"/>
        </w:rPr>
      </w:pPr>
      <w:r w:rsidRPr="00422C4C">
        <w:rPr>
          <w:sz w:val="28"/>
          <w:szCs w:val="28"/>
        </w:rPr>
        <w:t>Объект закупки (Техническое задание)</w:t>
      </w:r>
    </w:p>
    <w:p w:rsidR="00BD78F7" w:rsidRPr="006B6165" w:rsidRDefault="00BD78F7" w:rsidP="00BD78F7">
      <w:pPr>
        <w:rPr>
          <w:bCs/>
          <w:sz w:val="28"/>
          <w:szCs w:val="28"/>
        </w:rPr>
      </w:pPr>
      <w:r w:rsidRPr="00422C4C">
        <w:rPr>
          <w:bCs/>
          <w:sz w:val="28"/>
          <w:szCs w:val="28"/>
        </w:rPr>
        <w:t>1. Краткое изложение условий контракта,</w:t>
      </w:r>
      <w:r w:rsidRPr="006B6165">
        <w:rPr>
          <w:bCs/>
          <w:sz w:val="28"/>
          <w:szCs w:val="28"/>
        </w:rPr>
        <w:t xml:space="preserve"> содержаще</w:t>
      </w:r>
      <w:r>
        <w:rPr>
          <w:bCs/>
          <w:sz w:val="28"/>
          <w:szCs w:val="28"/>
        </w:rPr>
        <w:t>е наименование объекта закупки: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3044"/>
        <w:gridCol w:w="1109"/>
        <w:gridCol w:w="1916"/>
        <w:gridCol w:w="1900"/>
      </w:tblGrid>
      <w:tr w:rsidR="00BD78F7" w:rsidRPr="0057206F" w:rsidTr="009D538A">
        <w:tc>
          <w:tcPr>
            <w:tcW w:w="167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од позиции по КТРУ (при наличии)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 ОКПД 2</w:t>
            </w:r>
          </w:p>
        </w:tc>
        <w:tc>
          <w:tcPr>
            <w:tcW w:w="30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110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91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Цена за 1 ед. (руб.)</w:t>
            </w:r>
          </w:p>
        </w:tc>
        <w:tc>
          <w:tcPr>
            <w:tcW w:w="190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Кол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чество*</w:t>
            </w:r>
          </w:p>
        </w:tc>
      </w:tr>
      <w:tr w:rsidR="00BD78F7" w:rsidRPr="0057206F" w:rsidTr="009D538A">
        <w:tc>
          <w:tcPr>
            <w:tcW w:w="167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BD78F7" w:rsidRPr="00561F9D" w:rsidRDefault="00BD78F7" w:rsidP="00BD78F7">
      <w:pPr>
        <w:rPr>
          <w:bCs/>
          <w:sz w:val="18"/>
          <w:szCs w:val="18"/>
        </w:rPr>
      </w:pPr>
      <w:r>
        <w:rPr>
          <w:bCs/>
          <w:sz w:val="16"/>
          <w:szCs w:val="16"/>
        </w:rPr>
        <w:t>(*</w:t>
      </w:r>
      <w:r w:rsidRPr="009B7AD3">
        <w:rPr>
          <w:rFonts w:eastAsia="Calibri"/>
          <w:lang w:eastAsia="en-US"/>
        </w:rPr>
        <w:t>в случае если возможно определить</w:t>
      </w:r>
      <w:r>
        <w:rPr>
          <w:bCs/>
          <w:sz w:val="16"/>
          <w:szCs w:val="16"/>
        </w:rPr>
        <w:t>)</w:t>
      </w:r>
    </w:p>
    <w:p w:rsidR="00BD78F7" w:rsidRPr="00561F9D" w:rsidRDefault="00BD78F7" w:rsidP="00BD78F7">
      <w:pPr>
        <w:rPr>
          <w:sz w:val="28"/>
          <w:szCs w:val="28"/>
        </w:rPr>
      </w:pPr>
      <w:r w:rsidRPr="00561F9D">
        <w:rPr>
          <w:sz w:val="28"/>
          <w:szCs w:val="28"/>
        </w:rPr>
        <w:t>2. Требования к гарантии качества товара, работы, услуги, гаранти</w:t>
      </w:r>
      <w:r w:rsidRPr="00561F9D">
        <w:rPr>
          <w:sz w:val="28"/>
          <w:szCs w:val="28"/>
        </w:rPr>
        <w:t>й</w:t>
      </w:r>
      <w:r w:rsidRPr="00561F9D">
        <w:rPr>
          <w:sz w:val="28"/>
          <w:szCs w:val="28"/>
        </w:rPr>
        <w:t>ному сроку и (или) объему предоставления гарантий их качества, к гара</w:t>
      </w:r>
      <w:r w:rsidRPr="00561F9D">
        <w:rPr>
          <w:sz w:val="28"/>
          <w:szCs w:val="28"/>
        </w:rPr>
        <w:t>н</w:t>
      </w:r>
      <w:r w:rsidRPr="00561F9D">
        <w:rPr>
          <w:sz w:val="28"/>
          <w:szCs w:val="28"/>
        </w:rPr>
        <w:t>тийному обслуживанию товара, к расходам на эксплуатацию товара, к об</w:t>
      </w:r>
      <w:r w:rsidRPr="00561F9D">
        <w:rPr>
          <w:sz w:val="28"/>
          <w:szCs w:val="28"/>
        </w:rPr>
        <w:t>я</w:t>
      </w:r>
      <w:r w:rsidRPr="00561F9D">
        <w:rPr>
          <w:sz w:val="28"/>
          <w:szCs w:val="28"/>
        </w:rPr>
        <w:t>зательности осуществления монтажа и наладки товара, к обучению лиц, осуществляющих использование и обслуживание товара:</w:t>
      </w:r>
    </w:p>
    <w:p w:rsidR="00BD78F7" w:rsidRPr="00561F9D" w:rsidRDefault="00BD78F7" w:rsidP="00BD78F7">
      <w:pPr>
        <w:rPr>
          <w:sz w:val="28"/>
          <w:szCs w:val="28"/>
        </w:rPr>
      </w:pPr>
      <w:r w:rsidRPr="00561F9D">
        <w:rPr>
          <w:bCs/>
          <w:sz w:val="28"/>
          <w:szCs w:val="28"/>
        </w:rPr>
        <w:t xml:space="preserve">2.1. Требования к </w:t>
      </w:r>
      <w:r w:rsidRPr="00561F9D">
        <w:rPr>
          <w:sz w:val="28"/>
          <w:szCs w:val="28"/>
        </w:rPr>
        <w:t>гарантии качества товара, работы, услуги, гара</w:t>
      </w:r>
      <w:r w:rsidRPr="00561F9D">
        <w:rPr>
          <w:sz w:val="28"/>
          <w:szCs w:val="28"/>
        </w:rPr>
        <w:t>н</w:t>
      </w:r>
      <w:r w:rsidRPr="00561F9D">
        <w:rPr>
          <w:sz w:val="28"/>
          <w:szCs w:val="28"/>
        </w:rPr>
        <w:t>тийному сроку и (или) объему предоставления гарантий качества товара (работы, услуги): _____________________________</w:t>
      </w:r>
      <w:r>
        <w:rPr>
          <w:sz w:val="28"/>
          <w:szCs w:val="28"/>
        </w:rPr>
        <w:t>____</w:t>
      </w:r>
      <w:r w:rsidRPr="00561F9D">
        <w:rPr>
          <w:sz w:val="28"/>
          <w:szCs w:val="28"/>
        </w:rPr>
        <w:t>________________________________</w:t>
      </w:r>
      <w:r w:rsidRPr="00561F9D">
        <w:rPr>
          <w:sz w:val="28"/>
          <w:szCs w:val="28"/>
        </w:rPr>
        <w:lastRenderedPageBreak/>
        <w:t>___.</w:t>
      </w:r>
    </w:p>
    <w:p w:rsidR="00BD78F7" w:rsidRPr="00D804B2" w:rsidRDefault="00BD78F7" w:rsidP="00BD78F7">
      <w:pPr>
        <w:ind w:left="7088" w:firstLine="5"/>
        <w:rPr>
          <w:bCs/>
        </w:rPr>
      </w:pPr>
      <w:r w:rsidRPr="00D804B2">
        <w:rPr>
          <w:bCs/>
          <w:sz w:val="18"/>
          <w:szCs w:val="18"/>
        </w:rPr>
        <w:t>(при необходимости)</w:t>
      </w:r>
    </w:p>
    <w:p w:rsidR="00BD78F7" w:rsidRPr="00561F9D" w:rsidRDefault="00BD78F7" w:rsidP="00BD78F7">
      <w:pPr>
        <w:rPr>
          <w:bCs/>
          <w:sz w:val="28"/>
          <w:szCs w:val="28"/>
        </w:rPr>
      </w:pPr>
      <w:r w:rsidRPr="006B6165">
        <w:rPr>
          <w:bCs/>
          <w:sz w:val="28"/>
          <w:szCs w:val="28"/>
        </w:rPr>
        <w:t>2.2.</w:t>
      </w:r>
      <w:r w:rsidRPr="006B6165">
        <w:rPr>
          <w:sz w:val="28"/>
          <w:szCs w:val="28"/>
        </w:rPr>
        <w:t xml:space="preserve"> Т</w:t>
      </w:r>
      <w:r w:rsidRPr="006B6165">
        <w:rPr>
          <w:bCs/>
          <w:sz w:val="28"/>
          <w:szCs w:val="28"/>
        </w:rPr>
        <w:t>ребования к гарантийному обслуживанию тов</w:t>
      </w:r>
      <w:r w:rsidRPr="006B6165">
        <w:rPr>
          <w:bCs/>
          <w:sz w:val="28"/>
          <w:szCs w:val="28"/>
        </w:rPr>
        <w:t>а</w:t>
      </w:r>
      <w:r w:rsidRPr="006B6165">
        <w:rPr>
          <w:bCs/>
          <w:sz w:val="28"/>
          <w:szCs w:val="28"/>
        </w:rPr>
        <w:t>ра:</w:t>
      </w:r>
      <w:r w:rsidRPr="00561F9D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</w:t>
      </w:r>
      <w:r w:rsidRPr="00561F9D">
        <w:rPr>
          <w:bCs/>
          <w:sz w:val="28"/>
          <w:szCs w:val="28"/>
        </w:rPr>
        <w:t>____________.</w:t>
      </w:r>
    </w:p>
    <w:p w:rsidR="00BD78F7" w:rsidRPr="00D804B2" w:rsidRDefault="00BD78F7" w:rsidP="00BD78F7">
      <w:pPr>
        <w:ind w:left="6521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561F9D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6B6165">
        <w:rPr>
          <w:rFonts w:ascii="Times New Roman" w:hAnsi="Times New Roman"/>
          <w:bCs/>
          <w:sz w:val="28"/>
          <w:szCs w:val="28"/>
        </w:rPr>
        <w:t>2.3.</w:t>
      </w:r>
      <w:r w:rsidRPr="006B6165">
        <w:rPr>
          <w:rFonts w:ascii="Times New Roman" w:hAnsi="Times New Roman"/>
          <w:sz w:val="28"/>
          <w:szCs w:val="28"/>
        </w:rPr>
        <w:t xml:space="preserve"> Т</w:t>
      </w:r>
      <w:r w:rsidRPr="006B6165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6B6165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6B6165">
        <w:rPr>
          <w:rFonts w:ascii="Times New Roman" w:hAnsi="Times New Roman"/>
          <w:bCs/>
          <w:sz w:val="28"/>
          <w:szCs w:val="28"/>
        </w:rPr>
        <w:t>тов</w:t>
      </w:r>
      <w:r w:rsidRPr="006B6165">
        <w:rPr>
          <w:rFonts w:ascii="Times New Roman" w:hAnsi="Times New Roman"/>
          <w:bCs/>
          <w:sz w:val="28"/>
          <w:szCs w:val="28"/>
        </w:rPr>
        <w:t>а</w:t>
      </w:r>
      <w:r w:rsidRPr="006B6165">
        <w:rPr>
          <w:rFonts w:ascii="Times New Roman" w:hAnsi="Times New Roman"/>
          <w:bCs/>
          <w:sz w:val="28"/>
          <w:szCs w:val="28"/>
        </w:rPr>
        <w:t>ра:</w:t>
      </w:r>
      <w:r w:rsidRPr="00561F9D">
        <w:rPr>
          <w:rFonts w:ascii="Times New Roman" w:hAnsi="Times New Roman"/>
          <w:bCs/>
          <w:sz w:val="28"/>
          <w:szCs w:val="28"/>
        </w:rPr>
        <w:t>______________________.</w:t>
      </w:r>
    </w:p>
    <w:p w:rsidR="00BD78F7" w:rsidRPr="00D804B2" w:rsidRDefault="00BD78F7" w:rsidP="00BD78F7">
      <w:pPr>
        <w:ind w:left="6521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561F9D" w:rsidRDefault="00BD78F7" w:rsidP="00BD78F7">
      <w:pPr>
        <w:rPr>
          <w:bCs/>
          <w:color w:val="000000"/>
          <w:sz w:val="28"/>
          <w:szCs w:val="28"/>
        </w:rPr>
      </w:pPr>
      <w:r w:rsidRPr="006B6165">
        <w:rPr>
          <w:bCs/>
          <w:color w:val="000000"/>
          <w:sz w:val="28"/>
          <w:szCs w:val="28"/>
        </w:rPr>
        <w:t>2.4. Требования об обязательности осуществления монтажа и наладки тов</w:t>
      </w:r>
      <w:r w:rsidRPr="006B6165">
        <w:rPr>
          <w:bCs/>
          <w:color w:val="000000"/>
          <w:sz w:val="28"/>
          <w:szCs w:val="28"/>
        </w:rPr>
        <w:t>а</w:t>
      </w:r>
      <w:r w:rsidRPr="006B6165">
        <w:rPr>
          <w:bCs/>
          <w:color w:val="000000"/>
          <w:sz w:val="28"/>
          <w:szCs w:val="28"/>
        </w:rPr>
        <w:t>ра:</w:t>
      </w:r>
      <w:r w:rsidRPr="00561F9D">
        <w:rPr>
          <w:bCs/>
          <w:color w:val="000000"/>
          <w:sz w:val="28"/>
          <w:szCs w:val="28"/>
        </w:rPr>
        <w:t>____________________________________________________________________.</w:t>
      </w:r>
    </w:p>
    <w:p w:rsidR="00BD78F7" w:rsidRPr="00BF332B" w:rsidRDefault="00BD78F7" w:rsidP="00BD78F7">
      <w:pPr>
        <w:ind w:left="3402"/>
        <w:rPr>
          <w:color w:val="000000"/>
          <w:sz w:val="16"/>
          <w:szCs w:val="16"/>
        </w:rPr>
      </w:pPr>
      <w:r w:rsidRPr="00BF332B">
        <w:rPr>
          <w:color w:val="000000"/>
          <w:sz w:val="16"/>
          <w:szCs w:val="16"/>
        </w:rPr>
        <w:t>(при необходимости)</w:t>
      </w:r>
    </w:p>
    <w:p w:rsidR="00BD78F7" w:rsidRPr="00D804B2" w:rsidRDefault="00BD78F7" w:rsidP="00BD78F7">
      <w:pPr>
        <w:rPr>
          <w:color w:val="000000"/>
          <w:sz w:val="16"/>
          <w:szCs w:val="16"/>
        </w:rPr>
      </w:pPr>
      <w:r w:rsidRPr="00BF332B">
        <w:rPr>
          <w:color w:val="000000"/>
          <w:sz w:val="16"/>
          <w:szCs w:val="16"/>
        </w:rPr>
        <w:t>Примечание: в</w:t>
      </w:r>
      <w:r w:rsidRPr="00D804B2">
        <w:rPr>
          <w:color w:val="000000"/>
          <w:sz w:val="16"/>
          <w:szCs w:val="16"/>
        </w:rPr>
        <w:t xml:space="preserve"> случае осуществления закупки  машин и оборудования установление требований, предусмотренных п. 2.1 – 2.4</w:t>
      </w:r>
      <w:r w:rsidRPr="00BF332B">
        <w:rPr>
          <w:color w:val="000000"/>
          <w:sz w:val="16"/>
          <w:szCs w:val="16"/>
        </w:rPr>
        <w:t xml:space="preserve"> настоящего Технического задания,</w:t>
      </w:r>
      <w:r w:rsidRPr="00D804B2">
        <w:rPr>
          <w:color w:val="000000"/>
          <w:sz w:val="16"/>
          <w:szCs w:val="16"/>
        </w:rPr>
        <w:t xml:space="preserve"> обязательно в случае, если это предусмотрено технической документацией на товар. </w:t>
      </w:r>
    </w:p>
    <w:p w:rsidR="00BD78F7" w:rsidRPr="00561F9D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6165">
        <w:rPr>
          <w:sz w:val="28"/>
          <w:szCs w:val="28"/>
        </w:rPr>
        <w:t>Форма, сроки и порядок оплаты товара, работ, услуг, отдельных этапов исполнения контракта (при нал</w:t>
      </w:r>
      <w:r w:rsidRPr="006B6165">
        <w:rPr>
          <w:sz w:val="28"/>
          <w:szCs w:val="28"/>
        </w:rPr>
        <w:t>и</w:t>
      </w:r>
      <w:r w:rsidRPr="006B6165">
        <w:rPr>
          <w:sz w:val="28"/>
          <w:szCs w:val="28"/>
        </w:rPr>
        <w:t>чии)</w:t>
      </w:r>
      <w:r w:rsidRPr="006B6165">
        <w:rPr>
          <w:bCs/>
          <w:sz w:val="28"/>
          <w:szCs w:val="28"/>
        </w:rPr>
        <w:t>:</w:t>
      </w:r>
      <w:r w:rsidRPr="00561F9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________</w:t>
      </w:r>
      <w:r w:rsidRPr="00561F9D">
        <w:rPr>
          <w:bCs/>
          <w:sz w:val="28"/>
          <w:szCs w:val="28"/>
        </w:rPr>
        <w:t>__________________.</w:t>
      </w:r>
    </w:p>
    <w:p w:rsidR="00BD78F7" w:rsidRPr="006B6165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4.Требования к функциональным, техническим и качественным х</w:t>
      </w:r>
      <w:r w:rsidRPr="006B6165">
        <w:rPr>
          <w:sz w:val="28"/>
          <w:szCs w:val="28"/>
        </w:rPr>
        <w:t>а</w:t>
      </w:r>
      <w:r w:rsidRPr="006B6165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оказываемых услуг потребностям зак</w:t>
      </w:r>
      <w:r>
        <w:rPr>
          <w:sz w:val="28"/>
          <w:szCs w:val="28"/>
        </w:rPr>
        <w:t>азчика:</w:t>
      </w:r>
    </w:p>
    <w:p w:rsidR="00BD78F7" w:rsidRPr="00561F9D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4.1. Требования к качеству товара, работ, услуг:</w:t>
      </w:r>
      <w:r>
        <w:rPr>
          <w:sz w:val="28"/>
          <w:szCs w:val="28"/>
        </w:rPr>
        <w:t xml:space="preserve"> ____</w:t>
      </w:r>
      <w:r w:rsidRPr="00561F9D">
        <w:rPr>
          <w:sz w:val="28"/>
          <w:szCs w:val="28"/>
        </w:rPr>
        <w:t>______________________.</w:t>
      </w:r>
    </w:p>
    <w:p w:rsidR="00BD78F7" w:rsidRPr="00561F9D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4.2.Т</w:t>
      </w:r>
      <w:r w:rsidRPr="006B6165">
        <w:rPr>
          <w:spacing w:val="8"/>
          <w:sz w:val="28"/>
          <w:szCs w:val="28"/>
        </w:rPr>
        <w:t>ребования</w:t>
      </w:r>
      <w:r w:rsidRPr="006B6165">
        <w:rPr>
          <w:sz w:val="28"/>
          <w:szCs w:val="28"/>
        </w:rPr>
        <w:t xml:space="preserve"> к техническим характеристикам товара, работ, услуг:</w:t>
      </w:r>
      <w:r>
        <w:rPr>
          <w:sz w:val="28"/>
          <w:szCs w:val="28"/>
        </w:rPr>
        <w:t xml:space="preserve"> ______</w:t>
      </w:r>
      <w:r w:rsidRPr="00561F9D">
        <w:rPr>
          <w:sz w:val="28"/>
          <w:szCs w:val="28"/>
        </w:rPr>
        <w:t>_.</w:t>
      </w:r>
    </w:p>
    <w:p w:rsidR="00BD78F7" w:rsidRPr="00561F9D" w:rsidRDefault="00BD78F7" w:rsidP="00BD78F7">
      <w:pPr>
        <w:rPr>
          <w:color w:val="000000"/>
          <w:sz w:val="28"/>
          <w:szCs w:val="28"/>
        </w:rPr>
      </w:pPr>
      <w:r w:rsidRPr="006B6165">
        <w:rPr>
          <w:sz w:val="28"/>
          <w:szCs w:val="28"/>
        </w:rPr>
        <w:t xml:space="preserve">4.3. </w:t>
      </w:r>
      <w:r w:rsidRPr="006B6165">
        <w:rPr>
          <w:color w:val="000000"/>
          <w:sz w:val="28"/>
          <w:szCs w:val="28"/>
        </w:rPr>
        <w:t>Т</w:t>
      </w:r>
      <w:r w:rsidRPr="006B6165">
        <w:rPr>
          <w:color w:val="000000"/>
          <w:spacing w:val="8"/>
          <w:sz w:val="28"/>
          <w:szCs w:val="28"/>
        </w:rPr>
        <w:t>ребования</w:t>
      </w:r>
      <w:r w:rsidRPr="006B6165">
        <w:rPr>
          <w:color w:val="000000"/>
          <w:sz w:val="28"/>
          <w:szCs w:val="28"/>
        </w:rPr>
        <w:t xml:space="preserve"> к безопасности товара, работ, у</w:t>
      </w:r>
      <w:r w:rsidRPr="006B6165">
        <w:rPr>
          <w:color w:val="000000"/>
          <w:sz w:val="28"/>
          <w:szCs w:val="28"/>
        </w:rPr>
        <w:t>с</w:t>
      </w:r>
      <w:r w:rsidRPr="006B6165">
        <w:rPr>
          <w:color w:val="000000"/>
          <w:sz w:val="28"/>
          <w:szCs w:val="28"/>
        </w:rPr>
        <w:t>луг:</w:t>
      </w:r>
      <w:r w:rsidRPr="00561F9D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561F9D">
        <w:rPr>
          <w:color w:val="000000"/>
          <w:sz w:val="28"/>
          <w:szCs w:val="28"/>
        </w:rPr>
        <w:t>__________.</w:t>
      </w:r>
    </w:p>
    <w:p w:rsidR="00BD78F7" w:rsidRPr="00561F9D" w:rsidRDefault="00BD78F7" w:rsidP="00BD78F7">
      <w:pPr>
        <w:rPr>
          <w:color w:val="000000"/>
          <w:sz w:val="28"/>
          <w:szCs w:val="28"/>
        </w:rPr>
      </w:pPr>
      <w:r w:rsidRPr="006B6165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6B6165">
        <w:rPr>
          <w:color w:val="000000"/>
          <w:sz w:val="28"/>
          <w:szCs w:val="28"/>
        </w:rPr>
        <w:t>н</w:t>
      </w:r>
      <w:r w:rsidRPr="006B6165">
        <w:rPr>
          <w:color w:val="000000"/>
          <w:sz w:val="28"/>
          <w:szCs w:val="28"/>
        </w:rPr>
        <w:t>ным характеристикам) товара:</w:t>
      </w:r>
      <w:r>
        <w:rPr>
          <w:color w:val="000000"/>
          <w:sz w:val="28"/>
          <w:szCs w:val="28"/>
        </w:rPr>
        <w:t xml:space="preserve"> ___________</w:t>
      </w:r>
      <w:r w:rsidRPr="00561F9D">
        <w:rPr>
          <w:color w:val="000000"/>
          <w:sz w:val="28"/>
          <w:szCs w:val="28"/>
        </w:rPr>
        <w:t>____________________________________.</w:t>
      </w:r>
    </w:p>
    <w:p w:rsidR="00BD78F7" w:rsidRPr="00561F9D" w:rsidRDefault="00BD78F7" w:rsidP="00BD78F7">
      <w:pPr>
        <w:rPr>
          <w:color w:val="000000"/>
          <w:sz w:val="28"/>
          <w:szCs w:val="28"/>
        </w:rPr>
      </w:pPr>
      <w:r w:rsidRPr="006B6165">
        <w:rPr>
          <w:color w:val="000000"/>
          <w:sz w:val="28"/>
          <w:szCs w:val="28"/>
        </w:rPr>
        <w:t>4.5.Требования к упаковке, маркировке, этикетке, отгрузке товара:</w:t>
      </w:r>
      <w:r>
        <w:rPr>
          <w:color w:val="000000"/>
          <w:sz w:val="28"/>
          <w:szCs w:val="28"/>
        </w:rPr>
        <w:t xml:space="preserve"> _</w:t>
      </w:r>
      <w:r w:rsidRPr="00561F9D">
        <w:rPr>
          <w:color w:val="000000"/>
          <w:sz w:val="28"/>
          <w:szCs w:val="28"/>
        </w:rPr>
        <w:t>_________.</w:t>
      </w:r>
    </w:p>
    <w:p w:rsidR="00BD78F7" w:rsidRPr="00561F9D" w:rsidRDefault="00BD78F7" w:rsidP="00BD78F7">
      <w:pPr>
        <w:rPr>
          <w:color w:val="000000"/>
          <w:sz w:val="28"/>
          <w:szCs w:val="28"/>
        </w:rPr>
      </w:pPr>
      <w:r w:rsidRPr="006B6165">
        <w:rPr>
          <w:color w:val="000000"/>
          <w:sz w:val="28"/>
          <w:szCs w:val="28"/>
        </w:rPr>
        <w:t>4.6. Требования к результатам работ (у</w:t>
      </w:r>
      <w:r w:rsidRPr="006B6165">
        <w:rPr>
          <w:color w:val="000000"/>
          <w:sz w:val="28"/>
          <w:szCs w:val="28"/>
        </w:rPr>
        <w:t>с</w:t>
      </w:r>
      <w:r w:rsidRPr="006B6165">
        <w:rPr>
          <w:color w:val="000000"/>
          <w:sz w:val="28"/>
          <w:szCs w:val="28"/>
        </w:rPr>
        <w:t>луг):</w:t>
      </w:r>
      <w:r w:rsidRPr="00561F9D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</w:t>
      </w:r>
      <w:r w:rsidRPr="00561F9D">
        <w:rPr>
          <w:color w:val="000000"/>
          <w:sz w:val="28"/>
          <w:szCs w:val="28"/>
        </w:rPr>
        <w:t>___________.</w:t>
      </w:r>
    </w:p>
    <w:p w:rsidR="00BD78F7" w:rsidRPr="00561F9D" w:rsidRDefault="00BD78F7" w:rsidP="00BD78F7">
      <w:pPr>
        <w:rPr>
          <w:sz w:val="28"/>
          <w:szCs w:val="28"/>
        </w:rPr>
      </w:pPr>
      <w:r w:rsidRPr="006B6165">
        <w:rPr>
          <w:color w:val="000000"/>
          <w:sz w:val="28"/>
          <w:szCs w:val="28"/>
        </w:rPr>
        <w:t>4.7. Иные показатели, связанные с определением соответствия</w:t>
      </w:r>
      <w:r w:rsidRPr="006B6165">
        <w:rPr>
          <w:sz w:val="28"/>
          <w:szCs w:val="28"/>
        </w:rPr>
        <w:t xml:space="preserve"> п</w:t>
      </w:r>
      <w:r w:rsidRPr="006B6165">
        <w:rPr>
          <w:sz w:val="28"/>
          <w:szCs w:val="28"/>
        </w:rPr>
        <w:t>о</w:t>
      </w:r>
      <w:r w:rsidRPr="006B6165">
        <w:rPr>
          <w:sz w:val="28"/>
          <w:szCs w:val="28"/>
        </w:rPr>
        <w:t>ставляемого товара, выполняемых работ, оказываемых услуг потребностям заказч</w:t>
      </w:r>
      <w:r w:rsidRPr="006B6165">
        <w:rPr>
          <w:sz w:val="28"/>
          <w:szCs w:val="28"/>
        </w:rPr>
        <w:t>и</w:t>
      </w:r>
      <w:r w:rsidRPr="006B6165">
        <w:rPr>
          <w:sz w:val="28"/>
          <w:szCs w:val="28"/>
        </w:rPr>
        <w:t>ка:</w:t>
      </w:r>
      <w:r>
        <w:rPr>
          <w:sz w:val="28"/>
          <w:szCs w:val="28"/>
        </w:rPr>
        <w:t>_____________</w:t>
      </w:r>
      <w:r w:rsidRPr="00561F9D">
        <w:rPr>
          <w:sz w:val="28"/>
          <w:szCs w:val="28"/>
        </w:rPr>
        <w:t>_______________________________________________________.</w:t>
      </w:r>
    </w:p>
    <w:p w:rsidR="00BD78F7" w:rsidRPr="00561F9D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5. Изображение поставляемого тов</w:t>
      </w:r>
      <w:r w:rsidRPr="006B6165">
        <w:rPr>
          <w:sz w:val="28"/>
          <w:szCs w:val="28"/>
        </w:rPr>
        <w:t>а</w:t>
      </w:r>
      <w:r w:rsidRPr="006B6165">
        <w:rPr>
          <w:sz w:val="28"/>
          <w:szCs w:val="28"/>
        </w:rPr>
        <w:t>ра:</w:t>
      </w:r>
      <w:r w:rsidRPr="00561F9D">
        <w:rPr>
          <w:sz w:val="28"/>
          <w:szCs w:val="28"/>
        </w:rPr>
        <w:t>___________</w:t>
      </w:r>
      <w:r>
        <w:rPr>
          <w:sz w:val="28"/>
          <w:szCs w:val="28"/>
        </w:rPr>
        <w:t>______________</w:t>
      </w:r>
      <w:r w:rsidRPr="00561F9D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:rsidR="00BD78F7" w:rsidRPr="00D804B2" w:rsidRDefault="00BD78F7" w:rsidP="00BD78F7">
      <w:pPr>
        <w:rPr>
          <w:iCs/>
          <w:sz w:val="18"/>
          <w:szCs w:val="18"/>
        </w:rPr>
      </w:pPr>
      <w:r w:rsidRPr="00D804B2">
        <w:rPr>
          <w:iCs/>
          <w:sz w:val="18"/>
          <w:szCs w:val="18"/>
        </w:rPr>
        <w:t>(указывается в случае содержания в п. 4.7 настоящего Технического задания требования о соответствии п</w:t>
      </w:r>
      <w:r w:rsidRPr="00D804B2">
        <w:rPr>
          <w:iCs/>
          <w:sz w:val="18"/>
          <w:szCs w:val="18"/>
        </w:rPr>
        <w:t>о</w:t>
      </w:r>
      <w:r w:rsidRPr="00D804B2">
        <w:rPr>
          <w:iCs/>
          <w:sz w:val="18"/>
          <w:szCs w:val="18"/>
        </w:rPr>
        <w:t>ставляемого товара изображению товара, на поставку</w:t>
      </w:r>
      <w:r>
        <w:rPr>
          <w:iCs/>
          <w:sz w:val="18"/>
          <w:szCs w:val="18"/>
        </w:rPr>
        <w:t xml:space="preserve"> которого заключается контракт)</w:t>
      </w:r>
    </w:p>
    <w:p w:rsidR="00BD78F7" w:rsidRPr="00561F9D" w:rsidRDefault="00BD78F7" w:rsidP="00BD78F7">
      <w:pPr>
        <w:rPr>
          <w:iCs/>
          <w:sz w:val="28"/>
          <w:szCs w:val="28"/>
        </w:rPr>
      </w:pPr>
      <w:r w:rsidRPr="006B6165">
        <w:rPr>
          <w:sz w:val="28"/>
          <w:szCs w:val="28"/>
        </w:rPr>
        <w:t>6. Место, даты начала и окончания, порядок и график осмотра учас</w:t>
      </w:r>
      <w:r w:rsidRPr="006B6165">
        <w:rPr>
          <w:sz w:val="28"/>
          <w:szCs w:val="28"/>
        </w:rPr>
        <w:t>т</w:t>
      </w:r>
      <w:r w:rsidRPr="006B6165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6B6165">
        <w:rPr>
          <w:sz w:val="28"/>
          <w:szCs w:val="28"/>
        </w:rPr>
        <w:t>а</w:t>
      </w:r>
      <w:r w:rsidRPr="006B6165">
        <w:rPr>
          <w:sz w:val="28"/>
          <w:szCs w:val="28"/>
        </w:rPr>
        <w:t>ется ко</w:t>
      </w:r>
      <w:r w:rsidRPr="006B6165">
        <w:rPr>
          <w:sz w:val="28"/>
          <w:szCs w:val="28"/>
        </w:rPr>
        <w:t>н</w:t>
      </w:r>
      <w:r w:rsidRPr="006B6165">
        <w:rPr>
          <w:sz w:val="28"/>
          <w:szCs w:val="28"/>
        </w:rPr>
        <w:t>тракт</w:t>
      </w:r>
      <w:r>
        <w:rPr>
          <w:sz w:val="28"/>
          <w:szCs w:val="28"/>
        </w:rPr>
        <w:t>__________</w:t>
      </w:r>
      <w:r w:rsidRPr="00561F9D">
        <w:rPr>
          <w:sz w:val="28"/>
          <w:szCs w:val="28"/>
        </w:rPr>
        <w:t>__________________________________</w:t>
      </w:r>
      <w:r w:rsidRPr="00561F9D">
        <w:rPr>
          <w:i/>
          <w:iCs/>
          <w:sz w:val="28"/>
          <w:szCs w:val="28"/>
        </w:rPr>
        <w:t>_________________</w:t>
      </w:r>
      <w:r w:rsidRPr="00561F9D">
        <w:rPr>
          <w:i/>
          <w:iCs/>
          <w:sz w:val="28"/>
          <w:szCs w:val="28"/>
        </w:rPr>
        <w:lastRenderedPageBreak/>
        <w:t>_______.</w:t>
      </w:r>
    </w:p>
    <w:p w:rsidR="00BD78F7" w:rsidRPr="00D804B2" w:rsidRDefault="00BD78F7" w:rsidP="00BD78F7">
      <w:pPr>
        <w:rPr>
          <w:iCs/>
          <w:sz w:val="18"/>
          <w:szCs w:val="18"/>
        </w:rPr>
      </w:pPr>
      <w:r w:rsidRPr="00D804B2">
        <w:rPr>
          <w:iCs/>
          <w:sz w:val="18"/>
          <w:szCs w:val="18"/>
        </w:rPr>
        <w:t>(указывается в случае содержания в п. 4.7 настоящего Технического задания требования о соответствии п</w:t>
      </w:r>
      <w:r w:rsidRPr="00D804B2">
        <w:rPr>
          <w:iCs/>
          <w:sz w:val="18"/>
          <w:szCs w:val="18"/>
        </w:rPr>
        <w:t>о</w:t>
      </w:r>
      <w:r w:rsidRPr="00D804B2">
        <w:rPr>
          <w:iCs/>
          <w:sz w:val="18"/>
          <w:szCs w:val="18"/>
        </w:rPr>
        <w:t xml:space="preserve">ставляемого товара образцу или макету товара, на поставку которого заключается контракт) </w:t>
      </w:r>
    </w:p>
    <w:p w:rsidR="00BD78F7" w:rsidRPr="00EA52C3" w:rsidRDefault="00BD78F7" w:rsidP="00BD78F7">
      <w:pPr>
        <w:rPr>
          <w:iCs/>
          <w:sz w:val="28"/>
          <w:szCs w:val="28"/>
        </w:rPr>
      </w:pPr>
      <w:r w:rsidRPr="006B6165">
        <w:rPr>
          <w:color w:val="000000"/>
          <w:sz w:val="28"/>
          <w:szCs w:val="28"/>
        </w:rPr>
        <w:t>7. Спецификация, планы, чертежи, эскизы, фотографии, результаты работ, тестирования тов</w:t>
      </w:r>
      <w:r w:rsidRPr="006B6165">
        <w:rPr>
          <w:color w:val="000000"/>
          <w:sz w:val="28"/>
          <w:szCs w:val="28"/>
        </w:rPr>
        <w:t>а</w:t>
      </w:r>
      <w:r w:rsidRPr="006B6165">
        <w:rPr>
          <w:color w:val="000000"/>
          <w:sz w:val="28"/>
          <w:szCs w:val="28"/>
        </w:rPr>
        <w:t>ра</w:t>
      </w:r>
      <w:r w:rsidRPr="00EA52C3">
        <w:rPr>
          <w:iCs/>
          <w:sz w:val="28"/>
          <w:szCs w:val="28"/>
        </w:rPr>
        <w:t>______________________</w:t>
      </w:r>
      <w:r>
        <w:rPr>
          <w:iCs/>
          <w:sz w:val="28"/>
          <w:szCs w:val="28"/>
        </w:rPr>
        <w:t>___</w:t>
      </w:r>
      <w:r w:rsidRPr="00EA52C3">
        <w:rPr>
          <w:iCs/>
          <w:sz w:val="28"/>
          <w:szCs w:val="28"/>
        </w:rPr>
        <w:t>___________________________.</w:t>
      </w:r>
    </w:p>
    <w:p w:rsidR="00BD78F7" w:rsidRPr="006B6165" w:rsidRDefault="00BD78F7" w:rsidP="00BD78F7">
      <w:pPr>
        <w:rPr>
          <w:iCs/>
          <w:sz w:val="18"/>
          <w:szCs w:val="18"/>
        </w:rPr>
      </w:pPr>
      <w:r w:rsidRPr="006B6165">
        <w:rPr>
          <w:iCs/>
          <w:sz w:val="18"/>
          <w:szCs w:val="18"/>
        </w:rPr>
        <w:t>(указывается в случае содержания в п. 4.7 настоящего Технического задания требования о соответствии п</w:t>
      </w:r>
      <w:r w:rsidRPr="006B6165">
        <w:rPr>
          <w:iCs/>
          <w:sz w:val="18"/>
          <w:szCs w:val="18"/>
        </w:rPr>
        <w:t>о</w:t>
      </w:r>
      <w:r w:rsidRPr="006B6165">
        <w:rPr>
          <w:iCs/>
          <w:sz w:val="18"/>
          <w:szCs w:val="18"/>
        </w:rPr>
        <w:t>ставляемого товара указанным требованиям и указанные документы не могут быть приложены к настоящей докуме</w:t>
      </w:r>
      <w:r w:rsidRPr="006B6165">
        <w:rPr>
          <w:iCs/>
          <w:sz w:val="18"/>
          <w:szCs w:val="18"/>
        </w:rPr>
        <w:t>н</w:t>
      </w:r>
      <w:r w:rsidRPr="006B6165">
        <w:rPr>
          <w:iCs/>
          <w:sz w:val="18"/>
          <w:szCs w:val="18"/>
        </w:rPr>
        <w:t>тации)</w:t>
      </w:r>
    </w:p>
    <w:p w:rsidR="00BD78F7" w:rsidRPr="00EA52C3" w:rsidRDefault="00BD78F7" w:rsidP="00BD78F7">
      <w:pPr>
        <w:rPr>
          <w:iCs/>
          <w:sz w:val="28"/>
          <w:szCs w:val="28"/>
        </w:rPr>
      </w:pPr>
      <w:r w:rsidRPr="006B6165">
        <w:rPr>
          <w:iCs/>
          <w:sz w:val="28"/>
          <w:szCs w:val="28"/>
        </w:rPr>
        <w:t xml:space="preserve">8. </w:t>
      </w:r>
      <w:r w:rsidRPr="006B6165">
        <w:rPr>
          <w:bCs/>
          <w:sz w:val="28"/>
          <w:szCs w:val="28"/>
        </w:rPr>
        <w:t>Перечень документов, подтверждающих соответствие товара, р</w:t>
      </w:r>
      <w:r w:rsidRPr="006B6165">
        <w:rPr>
          <w:bCs/>
          <w:sz w:val="28"/>
          <w:szCs w:val="28"/>
        </w:rPr>
        <w:t>а</w:t>
      </w:r>
      <w:r w:rsidRPr="006B6165">
        <w:rPr>
          <w:bCs/>
          <w:sz w:val="28"/>
          <w:szCs w:val="28"/>
        </w:rPr>
        <w:t>бот, услуг требованиям, установленным в соответствии с законодательством Российской Федер</w:t>
      </w:r>
      <w:r w:rsidRPr="006B6165">
        <w:rPr>
          <w:bCs/>
          <w:sz w:val="28"/>
          <w:szCs w:val="28"/>
        </w:rPr>
        <w:t>а</w:t>
      </w:r>
      <w:r w:rsidRPr="006B6165">
        <w:rPr>
          <w:bCs/>
          <w:sz w:val="28"/>
          <w:szCs w:val="28"/>
        </w:rPr>
        <w:t>ции</w:t>
      </w:r>
      <w:r w:rsidRPr="006B6165">
        <w:rPr>
          <w:iCs/>
          <w:sz w:val="28"/>
          <w:szCs w:val="28"/>
        </w:rPr>
        <w:t>:</w:t>
      </w:r>
      <w:r w:rsidRPr="00EA52C3">
        <w:rPr>
          <w:iCs/>
          <w:sz w:val="28"/>
          <w:szCs w:val="28"/>
        </w:rPr>
        <w:t>_______________</w:t>
      </w:r>
      <w:r>
        <w:rPr>
          <w:iCs/>
          <w:sz w:val="28"/>
          <w:szCs w:val="28"/>
        </w:rPr>
        <w:t>_________</w:t>
      </w:r>
      <w:r w:rsidRPr="00EA52C3">
        <w:rPr>
          <w:iCs/>
          <w:sz w:val="28"/>
          <w:szCs w:val="28"/>
        </w:rPr>
        <w:t>_________________________________.</w:t>
      </w:r>
    </w:p>
    <w:p w:rsidR="00BD78F7" w:rsidRPr="006B6165" w:rsidRDefault="00BD78F7" w:rsidP="00BD78F7">
      <w:pPr>
        <w:tabs>
          <w:tab w:val="left" w:pos="709"/>
        </w:tabs>
        <w:rPr>
          <w:iCs/>
        </w:rPr>
      </w:pPr>
      <w:r w:rsidRPr="006B6165">
        <w:rPr>
          <w:iCs/>
          <w:sz w:val="18"/>
          <w:szCs w:val="18"/>
        </w:rPr>
        <w:t>(если в соответствии с законодательством Российской Федерации установлены требования к таким товарам, работам, услу</w:t>
      </w:r>
      <w:r>
        <w:rPr>
          <w:iCs/>
          <w:sz w:val="18"/>
          <w:szCs w:val="18"/>
        </w:rPr>
        <w:t>гам)</w:t>
      </w:r>
    </w:p>
    <w:p w:rsidR="00BD78F7" w:rsidRPr="00EA52C3" w:rsidRDefault="00BD78F7" w:rsidP="00BD78F7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165">
        <w:rPr>
          <w:rFonts w:ascii="Times New Roman" w:hAnsi="Times New Roman" w:cs="Times New Roman"/>
          <w:sz w:val="28"/>
          <w:szCs w:val="28"/>
        </w:rPr>
        <w:t xml:space="preserve">9. Показатели, позволяющие определить соответствие закупаемых товаров, работы, услуги установленным заказчиком требованиям (в т.ч. требования к товарам </w:t>
      </w:r>
      <w:r>
        <w:rPr>
          <w:rFonts w:ascii="Times New Roman" w:hAnsi="Times New Roman" w:cs="Times New Roman"/>
          <w:sz w:val="28"/>
          <w:szCs w:val="28"/>
        </w:rPr>
        <w:t>поставляемых</w:t>
      </w:r>
      <w:r w:rsidRPr="006B6165">
        <w:rPr>
          <w:rFonts w:ascii="Times New Roman" w:hAnsi="Times New Roman" w:cs="Times New Roman"/>
          <w:sz w:val="28"/>
          <w:szCs w:val="28"/>
        </w:rPr>
        <w:t xml:space="preserve"> при вып</w:t>
      </w:r>
      <w:r>
        <w:rPr>
          <w:rFonts w:ascii="Times New Roman" w:hAnsi="Times New Roman" w:cs="Times New Roman"/>
          <w:sz w:val="28"/>
          <w:szCs w:val="28"/>
        </w:rPr>
        <w:t xml:space="preserve">олнении работ, оказании </w:t>
      </w:r>
      <w:r w:rsidRPr="00EA52C3">
        <w:rPr>
          <w:rFonts w:ascii="Times New Roman" w:hAnsi="Times New Roman" w:cs="Times New Roman"/>
          <w:sz w:val="28"/>
          <w:szCs w:val="28"/>
        </w:rPr>
        <w:t>услуг):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65"/>
        <w:gridCol w:w="5131"/>
        <w:gridCol w:w="847"/>
        <w:gridCol w:w="992"/>
      </w:tblGrid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Наим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5131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Характеристики (с показателями)</w:t>
            </w: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78F7" w:rsidRDefault="00BD78F7" w:rsidP="00BD78F7">
      <w:pPr>
        <w:rPr>
          <w:sz w:val="28"/>
          <w:szCs w:val="28"/>
        </w:rPr>
      </w:pPr>
    </w:p>
    <w:p w:rsidR="00BD78F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6B6165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1. Проект контракта</w:t>
      </w:r>
    </w:p>
    <w:p w:rsidR="00BD78F7" w:rsidRPr="006B6165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2. Расчет и обоснование НМЦК</w:t>
      </w:r>
    </w:p>
    <w:p w:rsidR="00BD78F7" w:rsidRPr="006B6165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3. _________________________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6B6165" w:rsidRDefault="00BD78F7" w:rsidP="00BD78F7">
      <w:pPr>
        <w:rPr>
          <w:sz w:val="28"/>
          <w:szCs w:val="28"/>
        </w:rPr>
      </w:pPr>
      <w:r w:rsidRPr="006B6165">
        <w:rPr>
          <w:sz w:val="28"/>
          <w:szCs w:val="28"/>
        </w:rPr>
        <w:t>Руководитель заказчика _________</w:t>
      </w:r>
      <w:r>
        <w:rPr>
          <w:sz w:val="28"/>
          <w:szCs w:val="28"/>
        </w:rPr>
        <w:t xml:space="preserve">______  </w:t>
      </w:r>
      <w:r>
        <w:rPr>
          <w:sz w:val="28"/>
          <w:szCs w:val="28"/>
        </w:rPr>
        <w:tab/>
      </w:r>
      <w:r w:rsidRPr="006B616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6B6165">
        <w:rPr>
          <w:sz w:val="28"/>
          <w:szCs w:val="28"/>
        </w:rPr>
        <w:t>_____________</w:t>
      </w:r>
    </w:p>
    <w:p w:rsidR="00BD78F7" w:rsidRPr="00EA52C3" w:rsidRDefault="00BD78F7" w:rsidP="00BD78F7">
      <w:r w:rsidRPr="00EA52C3">
        <w:rPr>
          <w:sz w:val="16"/>
          <w:szCs w:val="16"/>
        </w:rPr>
        <w:tab/>
      </w:r>
      <w:r w:rsidRPr="00EA52C3">
        <w:rPr>
          <w:sz w:val="16"/>
          <w:szCs w:val="16"/>
        </w:rPr>
        <w:tab/>
      </w:r>
      <w:r w:rsidRPr="00EA52C3">
        <w:rPr>
          <w:sz w:val="16"/>
          <w:szCs w:val="16"/>
        </w:rPr>
        <w:tab/>
      </w:r>
      <w:r w:rsidRPr="00EA52C3">
        <w:rPr>
          <w:sz w:val="16"/>
          <w:szCs w:val="16"/>
        </w:rPr>
        <w:tab/>
      </w:r>
      <w:r w:rsidRPr="00EA52C3">
        <w:rPr>
          <w:sz w:val="16"/>
          <w:szCs w:val="16"/>
        </w:rPr>
        <w:tab/>
      </w:r>
      <w:r w:rsidRPr="00EA52C3">
        <w:t>(подпись)</w:t>
      </w:r>
      <w:r w:rsidRPr="00EA52C3">
        <w:tab/>
      </w:r>
      <w:r>
        <w:tab/>
      </w:r>
      <w:r>
        <w:tab/>
      </w:r>
      <w:r w:rsidRPr="00EA52C3">
        <w:t>(расшифровка подписи)</w:t>
      </w:r>
    </w:p>
    <w:p w:rsidR="00BD78F7" w:rsidRPr="009F7094" w:rsidRDefault="00BD78F7" w:rsidP="00BD78F7">
      <w:pPr>
        <w:rPr>
          <w:sz w:val="28"/>
          <w:szCs w:val="28"/>
        </w:rPr>
      </w:pPr>
      <w:r w:rsidRPr="009F7094">
        <w:rPr>
          <w:sz w:val="28"/>
          <w:szCs w:val="28"/>
        </w:rPr>
        <w:t>М.П.</w:t>
      </w:r>
    </w:p>
    <w:p w:rsidR="00BD78F7" w:rsidRPr="00D174D6" w:rsidRDefault="00BD78F7" w:rsidP="00BD78F7">
      <w:pPr>
        <w:suppressAutoHyphens/>
        <w:ind w:left="4956"/>
        <w:jc w:val="center"/>
        <w:rPr>
          <w:sz w:val="28"/>
          <w:szCs w:val="28"/>
        </w:rPr>
      </w:pPr>
      <w:r w:rsidRPr="00D804B2">
        <w:rPr>
          <w:sz w:val="28"/>
          <w:szCs w:val="28"/>
        </w:rPr>
        <w:br w:type="column"/>
      </w:r>
      <w:r w:rsidRPr="00D174D6">
        <w:rPr>
          <w:sz w:val="28"/>
          <w:szCs w:val="28"/>
        </w:rPr>
        <w:lastRenderedPageBreak/>
        <w:t>Приложение 3</w:t>
      </w:r>
    </w:p>
    <w:p w:rsidR="00BD78F7" w:rsidRPr="00D174D6" w:rsidRDefault="00BD78F7" w:rsidP="00BD78F7">
      <w:pPr>
        <w:suppressAutoHyphens/>
        <w:spacing w:line="240" w:lineRule="exact"/>
        <w:ind w:left="4956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 xml:space="preserve">к Положению о </w:t>
      </w:r>
      <w:r w:rsidRPr="00D174D6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Pr="00D174D6" w:rsidRDefault="00BD78F7" w:rsidP="00BD78F7">
      <w:pPr>
        <w:jc w:val="center"/>
        <w:outlineLvl w:val="1"/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jc w:val="center"/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бланке заказчика</w:t>
      </w:r>
    </w:p>
    <w:p w:rsidR="00BD78F7" w:rsidRPr="00D174D6" w:rsidRDefault="00BD78F7" w:rsidP="00BD78F7">
      <w:pPr>
        <w:rPr>
          <w:sz w:val="28"/>
          <w:szCs w:val="28"/>
        </w:rPr>
      </w:pPr>
    </w:p>
    <w:p w:rsidR="00BD78F7" w:rsidRDefault="00BD78F7" w:rsidP="00BD78F7">
      <w:pPr>
        <w:rPr>
          <w:sz w:val="28"/>
          <w:szCs w:val="28"/>
        </w:rPr>
      </w:pPr>
      <w:r w:rsidRPr="00D174D6">
        <w:rPr>
          <w:sz w:val="28"/>
          <w:szCs w:val="28"/>
        </w:rPr>
        <w:t>__________________ № _______</w:t>
      </w:r>
    </w:p>
    <w:p w:rsidR="00BD78F7" w:rsidRPr="00D174D6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D174D6" w:rsidRDefault="00BD78F7" w:rsidP="00BD78F7">
      <w:pPr>
        <w:rPr>
          <w:sz w:val="28"/>
          <w:szCs w:val="28"/>
        </w:rPr>
      </w:pPr>
    </w:p>
    <w:p w:rsidR="00BD78F7" w:rsidRPr="00D174D6" w:rsidRDefault="00BD78F7" w:rsidP="00BD78F7">
      <w:pPr>
        <w:spacing w:line="240" w:lineRule="exact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Заявка</w:t>
      </w:r>
    </w:p>
    <w:p w:rsidR="00BD78F7" w:rsidRPr="00D174D6" w:rsidRDefault="00BD78F7" w:rsidP="00BD78F7">
      <w:pPr>
        <w:spacing w:line="240" w:lineRule="exact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определение поставщи</w:t>
      </w:r>
      <w:r>
        <w:rPr>
          <w:sz w:val="28"/>
          <w:szCs w:val="28"/>
        </w:rPr>
        <w:t>ков (подрядчиков, исполнителей)</w:t>
      </w:r>
    </w:p>
    <w:p w:rsidR="00BD78F7" w:rsidRPr="00D174D6" w:rsidRDefault="00BD78F7" w:rsidP="00BD78F7">
      <w:pPr>
        <w:spacing w:line="240" w:lineRule="exact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способом двухэтапного конкурса в электронной форме</w:t>
      </w:r>
    </w:p>
    <w:p w:rsidR="00BD78F7" w:rsidRPr="000051DC" w:rsidRDefault="00BD78F7" w:rsidP="00BD78F7">
      <w:pPr>
        <w:jc w:val="center"/>
        <w:rPr>
          <w:sz w:val="24"/>
          <w:szCs w:val="24"/>
        </w:rPr>
      </w:pPr>
    </w:p>
    <w:p w:rsidR="00BD78F7" w:rsidRPr="000051DC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</w:t>
      </w:r>
      <w:r w:rsidRPr="000051DC">
        <w:rPr>
          <w:sz w:val="28"/>
          <w:szCs w:val="28"/>
        </w:rPr>
        <w:t>, размещенному в ЕИС (</w:t>
      </w:r>
      <w:hyperlink r:id="rId61" w:history="1">
        <w:r w:rsidRPr="000051DC">
          <w:rPr>
            <w:rStyle w:val="ae"/>
            <w:szCs w:val="28"/>
            <w:lang w:val="en-US"/>
          </w:rPr>
          <w:t>www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zakupki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gov</w:t>
        </w:r>
        <w:r w:rsidRPr="000051DC">
          <w:rPr>
            <w:rStyle w:val="ae"/>
            <w:szCs w:val="28"/>
          </w:rPr>
          <w:t>.</w:t>
        </w:r>
        <w:r w:rsidRPr="000051DC">
          <w:rPr>
            <w:rStyle w:val="ae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</w:t>
      </w:r>
      <w:r w:rsidRPr="000051D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051DC">
        <w:rPr>
          <w:sz w:val="28"/>
          <w:szCs w:val="28"/>
        </w:rPr>
        <w:t>______, прошу в установленном порядке осуществить определение п</w:t>
      </w:r>
      <w:r w:rsidRPr="000051DC">
        <w:rPr>
          <w:sz w:val="28"/>
          <w:szCs w:val="28"/>
        </w:rPr>
        <w:t>о</w:t>
      </w:r>
      <w:r w:rsidRPr="000051DC">
        <w:rPr>
          <w:sz w:val="28"/>
          <w:szCs w:val="28"/>
        </w:rPr>
        <w:t>ставщиков (подрядчиков, исполнителей) на______________</w:t>
      </w:r>
      <w:r>
        <w:rPr>
          <w:sz w:val="28"/>
          <w:szCs w:val="28"/>
        </w:rPr>
        <w:t>_________________</w:t>
      </w:r>
      <w:r w:rsidRPr="000051DC">
        <w:rPr>
          <w:sz w:val="28"/>
          <w:szCs w:val="28"/>
        </w:rPr>
        <w:t>___</w:t>
      </w:r>
    </w:p>
    <w:p w:rsidR="00BD78F7" w:rsidRPr="000051DC" w:rsidRDefault="00BD78F7" w:rsidP="00BD78F7">
      <w:pPr>
        <w:ind w:left="5664" w:firstLine="708"/>
        <w:rPr>
          <w:sz w:val="16"/>
          <w:szCs w:val="16"/>
        </w:rPr>
      </w:pPr>
      <w:r w:rsidRPr="000051DC">
        <w:rPr>
          <w:sz w:val="16"/>
          <w:szCs w:val="16"/>
        </w:rPr>
        <w:t>(наименование объекта закупки)</w:t>
      </w:r>
    </w:p>
    <w:p w:rsidR="00BD78F7" w:rsidRDefault="00BD78F7" w:rsidP="00BD78F7">
      <w:pPr>
        <w:rPr>
          <w:sz w:val="28"/>
          <w:szCs w:val="28"/>
        </w:rPr>
      </w:pPr>
      <w:r w:rsidRPr="000051DC">
        <w:rPr>
          <w:sz w:val="28"/>
          <w:szCs w:val="28"/>
        </w:rPr>
        <w:t>в соответствии с Федеральным</w:t>
      </w:r>
      <w:r w:rsidRPr="00286F90">
        <w:rPr>
          <w:sz w:val="28"/>
          <w:szCs w:val="28"/>
        </w:rPr>
        <w:t xml:space="preserve">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286F90" w:rsidRDefault="00BD78F7" w:rsidP="00BD78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450"/>
        <w:gridCol w:w="5160"/>
      </w:tblGrid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Наименование, место нах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ждения, почтовый адрес, адрес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почты, номер контактного телефона, ответственное должнос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ное лицо заказчика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 объекта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купки двухэтапного конкурса в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форме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Краткое изложение условий контракта, содержащее наименов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и описание объекта закупки с учетом требований, предусмотре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ных статьей 33 Федерального закона № 44-ФЗ, информация о количестве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(в случае если возможно опред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лить)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4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Место доставки товара, м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сто выполнения работы или оказания услуги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5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Сроки поставки товара или завершения работы либо график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зания услуг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6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Начальная (максимальная) цена контракта, ориентировочное значение цены контракта либо фо</w:t>
            </w: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t>мула цены и максимальное значение цены контракта.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вара, работы, услуги, а также 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чальная сумма цен указанных единиц и максимальное значение цены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тракта.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6.1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аванса, устанавл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ваемый в соответствии с законод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тельством Российской Федерации о контрактной системе в сфере закупок</w:t>
            </w:r>
          </w:p>
          <w:p w:rsidR="00BD78F7" w:rsidRPr="0057206F" w:rsidRDefault="00BD78F7" w:rsidP="009D538A">
            <w:pPr>
              <w:rPr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са)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7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Метод определения</w:t>
            </w:r>
            <w:r w:rsidRPr="0057206F">
              <w:rPr>
                <w:rFonts w:eastAsia="Calibri"/>
                <w:lang w:eastAsia="en-US"/>
              </w:rPr>
              <w:t xml:space="preserve"> начал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ной (максимальной) цены контракта, начальной суммы цен единиц товара, работы, услуги, максимального зн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чения цены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 xml:space="preserve">(ст. 22 № 44-ФЗ) 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(расчет должен прилагаться к зая</w:t>
            </w:r>
            <w:r w:rsidRPr="0057206F">
              <w:rPr>
                <w:sz w:val="16"/>
                <w:szCs w:val="16"/>
              </w:rPr>
              <w:t>в</w:t>
            </w:r>
            <w:r w:rsidRPr="0057206F">
              <w:rPr>
                <w:sz w:val="16"/>
                <w:szCs w:val="16"/>
              </w:rPr>
              <w:t>ке)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8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валюте, 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пользуемой для формирования цены контракта и расчетов с поставщиком (подрядчиком, исполнителем)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Российский рубль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9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применения офиц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ального курса иностранной валюты к рублю Российской Федерации, уст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новленного Центральным банком Российской Федерации и использу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мого при оплате контракта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bCs/>
              </w:rPr>
              <w:t>Не применяется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10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Источник финансирования</w:t>
            </w:r>
            <w:r>
              <w:rPr>
                <w:rFonts w:eastAsia="Calibri"/>
                <w:lang w:eastAsia="en-US"/>
              </w:rPr>
              <w:t xml:space="preserve"> закупки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Идентификационный код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купки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</w:rPr>
              <w:t>(ст. 23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12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заявок на участие в двухэтапном конкурсе</w:t>
            </w:r>
            <w:r w:rsidRPr="0045457D">
              <w:rPr>
                <w:rFonts w:eastAsia="Calibri"/>
                <w:lang w:eastAsia="en-US"/>
              </w:rPr>
              <w:t>в электронной форме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(ст. 44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12.1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r w:rsidRPr="0057206F">
              <w:t>Порядок внесения денежных средств в качестве обеспечения за</w:t>
            </w:r>
            <w:r w:rsidRPr="0057206F">
              <w:t>я</w:t>
            </w:r>
            <w:r w:rsidRPr="0057206F">
              <w:t>вок на участие в закупке, условия банковской гарантии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ст. 44,45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13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испо</w:t>
            </w:r>
            <w:r w:rsidRPr="0057206F">
              <w:rPr>
                <w:rFonts w:eastAsia="Calibri"/>
                <w:lang w:eastAsia="en-US"/>
              </w:rPr>
              <w:t>л</w:t>
            </w:r>
            <w:r w:rsidRPr="0057206F">
              <w:rPr>
                <w:rFonts w:eastAsia="Calibri"/>
                <w:lang w:eastAsia="en-US"/>
              </w:rPr>
              <w:t>нения контракта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(ст. 96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14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порядок предоставл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обеспечения исполнения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требования к такому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(ст.ст. 37,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, а также особенности обеспечения исполнения ко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тракта в случае, если установлена возмо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ж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ность согласно п. 9 ч. 1 ст. 54.3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 xml:space="preserve">Раздел </w:t>
            </w:r>
            <w:r w:rsidRPr="0057206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Реквизиты счета для внес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 xml:space="preserve">ния денежных средств в качестве </w:t>
            </w:r>
            <w:r w:rsidRPr="0057206F">
              <w:rPr>
                <w:rFonts w:eastAsia="Calibri"/>
                <w:lang w:eastAsia="en-US"/>
              </w:rPr>
              <w:lastRenderedPageBreak/>
              <w:t>обеспечения исполнения контракта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16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гара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тийных обязательств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(ч. 6 ст. 96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17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предоставления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тельств, требования к такому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18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денежных средств в качестве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19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банковском сопровождении контракта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62" w:history="1">
              <w:r w:rsidRPr="0057206F">
                <w:rPr>
                  <w:rStyle w:val="ae"/>
                  <w:sz w:val="16"/>
                  <w:szCs w:val="16"/>
                </w:rPr>
                <w:t>ст. 35</w:t>
              </w:r>
            </w:hyperlink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20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Преимущества, предоста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 xml:space="preserve">ляемые заказчиком в соответствии со            </w:t>
            </w:r>
            <w:hyperlink r:id="rId63" w:history="1">
              <w:r w:rsidRPr="0057206F">
                <w:rPr>
                  <w:rFonts w:eastAsia="Calibri"/>
                  <w:lang w:eastAsia="en-US"/>
                </w:rPr>
                <w:t>ст.ст. 28</w:t>
              </w:r>
            </w:hyperlink>
            <w:r w:rsidRPr="0057206F">
              <w:rPr>
                <w:rFonts w:eastAsia="Calibri"/>
                <w:lang w:eastAsia="en-US"/>
              </w:rPr>
              <w:t xml:space="preserve"> - </w:t>
            </w:r>
            <w:hyperlink r:id="rId64" w:history="1">
              <w:r w:rsidRPr="0057206F">
                <w:rPr>
                  <w:rFonts w:eastAsia="Calibri"/>
                  <w:lang w:eastAsia="en-US"/>
                </w:rPr>
                <w:t>29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Ограничение участия в о</w:t>
            </w:r>
            <w:r w:rsidRPr="0057206F">
              <w:rPr>
                <w:rFonts w:eastAsia="Calibri"/>
                <w:lang w:eastAsia="en-US"/>
              </w:rPr>
              <w:t>п</w:t>
            </w:r>
            <w:r w:rsidRPr="0057206F">
              <w:rPr>
                <w:rFonts w:eastAsia="Calibri"/>
                <w:lang w:eastAsia="en-US"/>
              </w:rPr>
              <w:t>ределении поставщика (подрядчика, исполнителя), установленное в соо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ветствии со ст. 30 № 44-ФЗ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22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Используемый способ опр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деления поставщика (подрядчика, исполнителя)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Двухэтапный конкурс в электронной форме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23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r w:rsidRPr="0057206F">
              <w:t>Адрес электронной площа</w:t>
            </w:r>
            <w:r w:rsidRPr="0057206F">
              <w:t>д</w:t>
            </w:r>
            <w:r w:rsidRPr="0057206F">
              <w:t>ки в информационно-телекоммуникационной сети «И</w:t>
            </w:r>
            <w:r w:rsidRPr="0057206F">
              <w:t>н</w:t>
            </w:r>
            <w:r w:rsidRPr="0057206F">
              <w:t>тернет»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24</w:t>
            </w:r>
          </w:p>
        </w:tc>
        <w:tc>
          <w:tcPr>
            <w:tcW w:w="3544" w:type="dxa"/>
            <w:shd w:val="clear" w:color="auto" w:fill="auto"/>
          </w:tcPr>
          <w:p w:rsidR="00BD78F7" w:rsidRPr="0045457D" w:rsidRDefault="00BD78F7" w:rsidP="009D538A">
            <w:pPr>
              <w:rPr>
                <w:rFonts w:eastAsia="Calibri"/>
                <w:lang w:eastAsia="en-US"/>
              </w:rPr>
            </w:pPr>
            <w:r w:rsidRPr="0045457D">
              <w:rPr>
                <w:rFonts w:eastAsia="Calibri"/>
                <w:lang w:eastAsia="en-US"/>
              </w:rPr>
              <w:t>Требования, предъявляемые к участникам двухэтапного конку</w:t>
            </w:r>
            <w:r w:rsidRPr="0045457D">
              <w:rPr>
                <w:rFonts w:eastAsia="Calibri"/>
                <w:lang w:eastAsia="en-US"/>
              </w:rPr>
              <w:t>р</w:t>
            </w:r>
            <w:r w:rsidRPr="0045457D">
              <w:rPr>
                <w:rFonts w:eastAsia="Calibri"/>
                <w:lang w:eastAsia="en-US"/>
              </w:rPr>
              <w:t>сав электронной форме, и исчерп</w:t>
            </w:r>
            <w:r w:rsidRPr="0045457D">
              <w:rPr>
                <w:rFonts w:eastAsia="Calibri"/>
                <w:lang w:eastAsia="en-US"/>
              </w:rPr>
              <w:t>ы</w:t>
            </w:r>
            <w:r w:rsidRPr="0045457D">
              <w:rPr>
                <w:rFonts w:eastAsia="Calibri"/>
                <w:lang w:eastAsia="en-US"/>
              </w:rPr>
              <w:t>вающий перечень документов, кот</w:t>
            </w:r>
            <w:r w:rsidRPr="0045457D">
              <w:rPr>
                <w:rFonts w:eastAsia="Calibri"/>
                <w:lang w:eastAsia="en-US"/>
              </w:rPr>
              <w:t>о</w:t>
            </w:r>
            <w:r w:rsidRPr="0045457D">
              <w:rPr>
                <w:rFonts w:eastAsia="Calibri"/>
                <w:lang w:eastAsia="en-US"/>
              </w:rPr>
              <w:t>рые должны быть представлены уч</w:t>
            </w:r>
            <w:r w:rsidRPr="0045457D">
              <w:rPr>
                <w:rFonts w:eastAsia="Calibri"/>
                <w:lang w:eastAsia="en-US"/>
              </w:rPr>
              <w:t>а</w:t>
            </w:r>
            <w:r w:rsidRPr="0045457D">
              <w:rPr>
                <w:rFonts w:eastAsia="Calibri"/>
                <w:lang w:eastAsia="en-US"/>
              </w:rPr>
              <w:t xml:space="preserve">стниками двухэтапного конкурса в соответствии с </w:t>
            </w:r>
            <w:hyperlink r:id="rId65" w:history="1">
              <w:r w:rsidRPr="0045457D">
                <w:rPr>
                  <w:rFonts w:eastAsia="Calibri"/>
                  <w:lang w:eastAsia="en-US"/>
                </w:rPr>
                <w:t>п. 1</w:t>
              </w:r>
            </w:hyperlink>
            <w:hyperlink r:id="rId66" w:history="1">
              <w:r w:rsidRPr="0045457D">
                <w:rPr>
                  <w:rFonts w:eastAsia="Calibri"/>
                  <w:lang w:eastAsia="en-US"/>
                </w:rPr>
                <w:t>ч. 1 и ч. 2 ст. 31</w:t>
              </w:r>
            </w:hyperlink>
            <w:r w:rsidRPr="0045457D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1. Соответствие участников закупки требован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ям, устанавливаемым в соответствии с законодательс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 xml:space="preserve">вом Российской Федерации к лицам, осуществляющим поставки товаров, выполнение работ, оказание услуг, являющихся объектом закупки: </w:t>
            </w:r>
            <w:r w:rsidRPr="0057206F">
              <w:rPr>
                <w:rFonts w:eastAsia="Calibri"/>
                <w:i/>
                <w:lang w:eastAsia="en-US"/>
              </w:rPr>
              <w:t>_____________</w:t>
            </w:r>
          </w:p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2. Дополнительные требования: _____________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25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Единые требования к учас</w:t>
            </w:r>
            <w:r w:rsidRPr="0057206F">
              <w:t>т</w:t>
            </w:r>
            <w:r w:rsidRPr="0057206F">
              <w:t>никам закупки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r w:rsidRPr="0057206F">
              <w:t>1) непроведение ликвидации участника закупки - юридического лица и отсутствие решения арбитражного суда о признании участника закупки - юридического л</w:t>
            </w:r>
            <w:r w:rsidRPr="0057206F">
              <w:t>и</w:t>
            </w:r>
            <w:r w:rsidRPr="0057206F">
              <w:t>ца или индивидуального предпринимателя несостоятел</w:t>
            </w:r>
            <w:r w:rsidRPr="0057206F">
              <w:t>ь</w:t>
            </w:r>
            <w:r w:rsidRPr="0057206F">
              <w:t>ным (банкротом) и об открытии конкурсного произво</w:t>
            </w:r>
            <w:r w:rsidRPr="0057206F">
              <w:t>д</w:t>
            </w:r>
            <w:r w:rsidRPr="0057206F">
              <w:t>ства;</w:t>
            </w:r>
          </w:p>
          <w:p w:rsidR="00BD78F7" w:rsidRPr="0057206F" w:rsidRDefault="00BD78F7" w:rsidP="009D538A">
            <w:r w:rsidRPr="0057206F">
              <w:t xml:space="preserve">2) неприостановление деятельности участника закупки в порядке, установленном </w:t>
            </w:r>
            <w:hyperlink r:id="rId67" w:history="1">
              <w:r w:rsidRPr="0057206F">
                <w:t>Кодексом</w:t>
              </w:r>
            </w:hyperlink>
            <w:r w:rsidRPr="0057206F"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BD78F7" w:rsidRPr="0057206F" w:rsidRDefault="00BD78F7" w:rsidP="009D538A">
            <w:r w:rsidRPr="0057206F">
      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</w:t>
            </w:r>
            <w:r w:rsidRPr="0057206F">
              <w:t>с</w:t>
            </w:r>
            <w:r w:rsidRPr="0057206F">
              <w:t>тавлены отсрочка, рассрочка, инвестиционный налог</w:t>
            </w:r>
            <w:r w:rsidRPr="0057206F">
              <w:t>о</w:t>
            </w:r>
            <w:r w:rsidRPr="0057206F">
              <w:t xml:space="preserve">вый кредит в соответствии с </w:t>
            </w:r>
            <w:hyperlink r:id="rId68" w:history="1">
              <w:r w:rsidRPr="0057206F">
                <w:t>законодательством</w:t>
              </w:r>
            </w:hyperlink>
            <w:r w:rsidRPr="0057206F">
              <w:t xml:space="preserve"> Росси</w:t>
            </w:r>
            <w:r w:rsidRPr="0057206F">
              <w:t>й</w:t>
            </w:r>
            <w:r w:rsidRPr="0057206F">
              <w:t>ской Федерации о налогах и сборах, которые реструкт</w:t>
            </w:r>
            <w:r w:rsidRPr="0057206F">
              <w:t>у</w:t>
            </w:r>
            <w:r w:rsidRPr="0057206F">
              <w:t>рированы в соответствии с законодательством Росси</w:t>
            </w:r>
            <w:r w:rsidRPr="0057206F">
              <w:t>й</w:t>
            </w:r>
            <w:r w:rsidRPr="0057206F">
              <w:t>ской Федерации, по которым имеется вступившее в з</w:t>
            </w:r>
            <w:r w:rsidRPr="0057206F">
              <w:t>а</w:t>
            </w:r>
            <w:r w:rsidRPr="0057206F">
              <w:t>конную силу решение суда о признании обязанности заявителя, по уплате этих сумм исполненной или кот</w:t>
            </w:r>
            <w:r w:rsidRPr="0057206F">
              <w:t>о</w:t>
            </w:r>
            <w:r w:rsidRPr="0057206F">
              <w:t>рые признаны безнадежными к взысканию в соответс</w:t>
            </w:r>
            <w:r w:rsidRPr="0057206F">
              <w:t>т</w:t>
            </w:r>
            <w:r w:rsidRPr="0057206F">
              <w:t xml:space="preserve">вии с </w:t>
            </w:r>
            <w:hyperlink r:id="rId69" w:history="1">
              <w:r w:rsidRPr="0057206F">
                <w:t>законодательством</w:t>
              </w:r>
            </w:hyperlink>
            <w:r w:rsidRPr="0057206F">
              <w:t xml:space="preserve"> Российской Федерации о нал</w:t>
            </w:r>
            <w:r w:rsidRPr="0057206F">
              <w:t>о</w:t>
            </w:r>
            <w:r w:rsidRPr="0057206F">
              <w:t xml:space="preserve">гах и сборах) за прошедший календарный год, размер которых превышает двадцать пять процентов балансовой </w:t>
            </w:r>
            <w:r w:rsidRPr="0057206F">
              <w:lastRenderedPageBreak/>
              <w:t>стоимости активов участника закупки, по данным бу</w:t>
            </w:r>
            <w:r w:rsidRPr="0057206F">
              <w:t>х</w:t>
            </w:r>
            <w:r w:rsidRPr="0057206F">
              <w:t>галтерской отчетности за последний отчетный период. Участник закупки считается соответствующим устано</w:t>
            </w:r>
            <w:r w:rsidRPr="0057206F">
              <w:t>в</w:t>
            </w:r>
            <w:r w:rsidRPr="0057206F">
              <w:t>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</w:t>
            </w:r>
            <w:r w:rsidRPr="0057206F">
              <w:t>е</w:t>
            </w:r>
            <w:r w:rsidRPr="0057206F">
              <w:t>нию на дату рассмотрения заявки на участие в определ</w:t>
            </w:r>
            <w:r w:rsidRPr="0057206F">
              <w:t>е</w:t>
            </w:r>
            <w:r w:rsidRPr="0057206F">
              <w:t>нии поставщика (подрядчика, исполнителя) не принято;</w:t>
            </w:r>
          </w:p>
          <w:p w:rsidR="00BD78F7" w:rsidRPr="0057206F" w:rsidRDefault="00BD78F7" w:rsidP="009D538A">
            <w:r w:rsidRPr="0057206F">
              <w:t>4) отсутствие у участника закупки - физического лица либо у руководителя, членов коллегиального и</w:t>
            </w:r>
            <w:r w:rsidRPr="0057206F">
              <w:t>с</w:t>
            </w:r>
            <w:r w:rsidRPr="0057206F">
              <w:t>полнительного органа, лица, исполняющего функции единоличного исполнительного органа, или главного бухгалтера юридического лица - участника закупки с</w:t>
            </w:r>
            <w:r w:rsidRPr="0057206F">
              <w:t>у</w:t>
            </w:r>
            <w:r w:rsidRPr="0057206F">
              <w:t>димости за преступления в сфере экономики и (или) пр</w:t>
            </w:r>
            <w:r w:rsidRPr="0057206F">
              <w:t>е</w:t>
            </w:r>
            <w:r w:rsidRPr="0057206F">
              <w:t xml:space="preserve">ступления, предусмотренные </w:t>
            </w:r>
            <w:hyperlink r:id="rId70" w:history="1">
              <w:r w:rsidRPr="0057206F">
                <w:t>статьями 289</w:t>
              </w:r>
            </w:hyperlink>
            <w:r w:rsidRPr="0057206F">
              <w:t xml:space="preserve">, </w:t>
            </w:r>
            <w:hyperlink r:id="rId71" w:history="1">
              <w:r w:rsidRPr="0057206F">
                <w:t>290</w:t>
              </w:r>
            </w:hyperlink>
            <w:r w:rsidRPr="0057206F">
              <w:t xml:space="preserve">, </w:t>
            </w:r>
            <w:hyperlink r:id="rId72" w:history="1">
              <w:r w:rsidRPr="0057206F">
                <w:t>291</w:t>
              </w:r>
            </w:hyperlink>
            <w:r w:rsidRPr="0057206F">
              <w:t xml:space="preserve">, </w:t>
            </w:r>
            <w:hyperlink r:id="rId73" w:history="1">
              <w:r w:rsidRPr="0057206F">
                <w:t>291.1</w:t>
              </w:r>
            </w:hyperlink>
            <w:r w:rsidRPr="0057206F">
              <w:t xml:space="preserve"> Уголовного кодекса Российской Федерации (за исключением лиц, у которых такая судимость погашена или снята), а также неприменение вотношении указа</w:t>
            </w:r>
            <w:r w:rsidRPr="0057206F">
              <w:t>н</w:t>
            </w:r>
            <w:r w:rsidRPr="0057206F">
              <w:t>ных физических лиц наказания в виде лишения права занимать определенные должности или заниматься опр</w:t>
            </w:r>
            <w:r w:rsidRPr="0057206F">
              <w:t>е</w:t>
            </w:r>
            <w:r w:rsidRPr="0057206F">
              <w:t>деленной деятельностью, которые связаны с поставкой товара, выполнением работы, оказанием услуги, явля</w:t>
            </w:r>
            <w:r w:rsidRPr="0057206F">
              <w:t>ю</w:t>
            </w:r>
            <w:r w:rsidRPr="0057206F">
              <w:t>щихся объектом осуществляемой закупки, и администр</w:t>
            </w:r>
            <w:r w:rsidRPr="0057206F">
              <w:t>а</w:t>
            </w:r>
            <w:r w:rsidRPr="0057206F">
              <w:t>тивного наказания в виде дисквалификации;</w:t>
            </w:r>
          </w:p>
          <w:p w:rsidR="00BD78F7" w:rsidRPr="0057206F" w:rsidRDefault="00BD78F7" w:rsidP="009D538A">
            <w:r w:rsidRPr="0057206F">
              <w:t>4.1.) участник закупки - юридическое лицо, к</w:t>
            </w:r>
            <w:r w:rsidRPr="0057206F">
              <w:t>о</w:t>
            </w:r>
            <w:r w:rsidRPr="0057206F">
              <w:t>торое в течение двух лет до момента подачи заявки на участие в закупке не было привлечено к администрати</w:t>
            </w:r>
            <w:r w:rsidRPr="0057206F">
              <w:t>в</w:t>
            </w:r>
            <w:r w:rsidRPr="0057206F">
              <w:t xml:space="preserve">ной ответственности за совершение административного правонарушения, предусмотренного </w:t>
            </w:r>
            <w:hyperlink r:id="rId74" w:history="1">
              <w:r w:rsidRPr="0057206F">
                <w:t>статьей 19.28</w:t>
              </w:r>
            </w:hyperlink>
            <w:r w:rsidRPr="0057206F">
              <w:t xml:space="preserve"> К</w:t>
            </w:r>
            <w:r w:rsidRPr="0057206F">
              <w:t>о</w:t>
            </w:r>
            <w:r w:rsidRPr="0057206F">
              <w:t>декса Российской Федерации об административных пр</w:t>
            </w:r>
            <w:r w:rsidRPr="0057206F">
              <w:t>а</w:t>
            </w:r>
            <w:r w:rsidRPr="0057206F">
              <w:t>вонарушениях;</w:t>
            </w:r>
          </w:p>
          <w:p w:rsidR="00BD78F7" w:rsidRPr="0057206F" w:rsidRDefault="00BD78F7" w:rsidP="009D538A">
            <w:r w:rsidRPr="0057206F">
              <w:t>5) обладание участником закупки исключител</w:t>
            </w:r>
            <w:r w:rsidRPr="0057206F">
              <w:t>ь</w:t>
            </w:r>
            <w:r w:rsidRPr="0057206F">
              <w:t>ными правами на результаты интеллектуальной деятел</w:t>
            </w:r>
            <w:r w:rsidRPr="0057206F">
              <w:t>ь</w:t>
            </w:r>
            <w:r w:rsidRPr="0057206F">
              <w:t xml:space="preserve">ности, </w:t>
            </w:r>
            <w:r w:rsidRPr="0057206F">
              <w:rPr>
                <w:i/>
              </w:rPr>
              <w:t>если в связи с исполнением контракта заказчик приобретает права на такие результаты</w:t>
            </w:r>
            <w:r w:rsidRPr="0057206F">
              <w:t>, за исключ</w:t>
            </w:r>
            <w:r w:rsidRPr="0057206F">
              <w:t>е</w:t>
            </w:r>
            <w:r w:rsidRPr="0057206F">
              <w:t>нием случаев заключения контрактов на создание прои</w:t>
            </w:r>
            <w:r w:rsidRPr="0057206F">
              <w:t>з</w:t>
            </w:r>
            <w:r w:rsidRPr="0057206F">
              <w:t>ведений литературы или искусства, исполнения, на ф</w:t>
            </w:r>
            <w:r w:rsidRPr="0057206F">
              <w:t>и</w:t>
            </w:r>
            <w:r w:rsidRPr="0057206F">
              <w:t>нансирование проката или показа национального фил</w:t>
            </w:r>
            <w:r w:rsidRPr="0057206F">
              <w:t>ь</w:t>
            </w:r>
            <w:r w:rsidRPr="0057206F">
              <w:t>ма;</w:t>
            </w:r>
          </w:p>
          <w:p w:rsidR="00BD78F7" w:rsidRPr="0057206F" w:rsidRDefault="00BD78F7" w:rsidP="009D538A">
            <w:r w:rsidRPr="0057206F">
              <w:t>6) отсутствие между участником закупки и з</w:t>
            </w:r>
            <w:r w:rsidRPr="0057206F">
              <w:t>а</w:t>
            </w:r>
            <w:r w:rsidRPr="0057206F">
              <w:t>казчиком конфликта интересов, под которым понимаю</w:t>
            </w:r>
            <w:r w:rsidRPr="0057206F">
              <w:t>т</w:t>
            </w:r>
            <w:r w:rsidRPr="0057206F">
              <w:t>ся случаи, при которых руководитель заказчика, член комиссии по осуществлению закупок, руководитель ко</w:t>
            </w:r>
            <w:r w:rsidRPr="0057206F">
              <w:t>н</w:t>
            </w:r>
            <w:r w:rsidRPr="0057206F">
              <w:t>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</w:t>
            </w:r>
            <w:r w:rsidRPr="0057206F">
              <w:t>е</w:t>
            </w:r>
            <w:r w:rsidRPr="0057206F">
              <w:t>ральным директором, управляющим, президентом и др</w:t>
            </w:r>
            <w:r w:rsidRPr="0057206F">
              <w:t>у</w:t>
            </w:r>
            <w:r w:rsidRPr="0057206F">
              <w:t>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</w:t>
            </w:r>
            <w:r w:rsidRPr="0057206F">
              <w:t>и</w:t>
            </w:r>
            <w:r w:rsidRPr="0057206F">
              <w:t>ческих лиц - участников закупки, с физическими лицами, в том числе зарегистрированными в качестве индивид</w:t>
            </w:r>
            <w:r w:rsidRPr="0057206F">
              <w:t>у</w:t>
            </w:r>
            <w:r w:rsidRPr="0057206F">
              <w:t>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      </w:r>
            <w:r w:rsidRPr="0057206F">
              <w:t>н</w:t>
            </w:r>
            <w:r w:rsidRPr="0057206F">
              <w:t>ными указанных физических лиц. Под выгодоприобрет</w:t>
            </w:r>
            <w:r w:rsidRPr="0057206F">
              <w:t>а</w:t>
            </w:r>
            <w:r w:rsidRPr="0057206F">
              <w:t>телями понимаются физические лица, владеющие н</w:t>
            </w:r>
            <w:r w:rsidRPr="0057206F">
              <w:t>а</w:t>
            </w:r>
            <w:r w:rsidRPr="0057206F">
              <w:t>прямую или косвенно (через юридическое лицо или ч</w:t>
            </w:r>
            <w:r w:rsidRPr="0057206F">
              <w:t>е</w:t>
            </w:r>
            <w:r w:rsidRPr="0057206F">
              <w:lastRenderedPageBreak/>
              <w:t>рез несколько юридических лиц) более чем десятью пр</w:t>
            </w:r>
            <w:r w:rsidRPr="0057206F">
              <w:t>о</w:t>
            </w:r>
            <w:r w:rsidRPr="0057206F">
              <w:t>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D78F7" w:rsidRPr="0057206F" w:rsidRDefault="00BD78F7" w:rsidP="009D538A">
            <w:r w:rsidRPr="0057206F">
              <w:t>7) участник закупки не является офшорной ко</w:t>
            </w:r>
            <w:r w:rsidRPr="0057206F">
              <w:t>м</w:t>
            </w:r>
            <w:r w:rsidRPr="0057206F">
              <w:t>панией;</w:t>
            </w:r>
          </w:p>
          <w:p w:rsidR="00BD78F7" w:rsidRPr="0057206F" w:rsidRDefault="00BD78F7" w:rsidP="009D538A">
            <w:r w:rsidRPr="0057206F">
              <w:t>8) отсутствие у участника закупки ограничений для участия в закупках, установленных законодательс</w:t>
            </w:r>
            <w:r w:rsidRPr="0057206F">
              <w:t>т</w:t>
            </w:r>
            <w:r w:rsidRPr="0057206F">
              <w:t>вом Российской Федерации.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26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1A49C0">
              <w:rPr>
                <w:rFonts w:eastAsia="Calibri"/>
              </w:rPr>
              <w:t>Требование об отсутствии в предусмотренном № 44-ФЗ реестре недобросовестных поставщиков (подрядчиков, исполнителей) и</w:t>
            </w:r>
            <w:r w:rsidRPr="001A49C0">
              <w:rPr>
                <w:rFonts w:eastAsia="Calibri"/>
              </w:rPr>
              <w:t>н</w:t>
            </w:r>
            <w:r w:rsidRPr="001A49C0">
              <w:rPr>
                <w:rFonts w:eastAsia="Calibri"/>
              </w:rPr>
              <w:t>формации об участнике закупки, в том числе информации о лицах, ук</w:t>
            </w:r>
            <w:r w:rsidRPr="001A49C0">
              <w:rPr>
                <w:rFonts w:eastAsia="Calibri"/>
              </w:rPr>
              <w:t>а</w:t>
            </w:r>
            <w:r w:rsidRPr="001A49C0">
              <w:rPr>
                <w:rFonts w:eastAsia="Calibri"/>
              </w:rPr>
              <w:t>занных в пунктах 2 и 3 части 3 статьи 104 Федерального закона № 44-ФЗ.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i/>
              </w:rPr>
            </w:pPr>
            <w:r w:rsidRPr="0057206F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27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Язык или языки, на которых предоставляется конкурсная док</w:t>
            </w:r>
            <w:r w:rsidRPr="0057206F">
              <w:rPr>
                <w:rFonts w:eastAsia="Calibri"/>
                <w:lang w:eastAsia="en-US"/>
              </w:rPr>
              <w:t>у</w:t>
            </w:r>
            <w:r w:rsidRPr="0057206F">
              <w:rPr>
                <w:rFonts w:eastAsia="Calibri"/>
                <w:lang w:eastAsia="en-US"/>
              </w:rPr>
              <w:t>ментация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Конкурсная документация предоставляется на русском языке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28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Информациях об условиях, запретах, ограничениях допуска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варов, происходящих из иностранн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го государства или группы ин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странных государств, работ, услуг, соответственно выполняемых,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зываемых иностранными лицами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hyperlink r:id="rId75" w:history="1">
              <w:r w:rsidRPr="0057206F">
                <w:rPr>
                  <w:rFonts w:eastAsia="Calibri"/>
                  <w:sz w:val="16"/>
                  <w:szCs w:val="16"/>
                  <w:lang w:eastAsia="en-US"/>
                </w:rPr>
                <w:t>ст. 14</w:t>
              </w:r>
            </w:hyperlink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29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iCs/>
                <w:lang w:eastAsia="en-US"/>
              </w:rPr>
              <w:t>Сведения о возможности з</w:t>
            </w:r>
            <w:r w:rsidRPr="0057206F">
              <w:rPr>
                <w:rFonts w:eastAsia="Calibri"/>
                <w:iCs/>
                <w:lang w:eastAsia="en-US"/>
              </w:rPr>
              <w:t>а</w:t>
            </w:r>
            <w:r w:rsidRPr="0057206F">
              <w:rPr>
                <w:rFonts w:eastAsia="Calibri"/>
                <w:iCs/>
                <w:lang w:eastAsia="en-US"/>
              </w:rPr>
              <w:t xml:space="preserve">казчика заключить </w:t>
            </w:r>
            <w:r w:rsidRPr="0057206F">
              <w:rPr>
                <w:rFonts w:eastAsia="Calibri"/>
                <w:lang w:eastAsia="en-US"/>
              </w:rPr>
              <w:t>контракты с 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сколькими участниками закупки на поставки технических средств реаб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литации инвалидов, создание н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скольких произведений литературы или искусства, выполнение научно-исследовательских работ либо оказ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услуг в сфере образования или услуг по санаторно-курортному 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чению и оздоровлению, услуг по о</w:t>
            </w: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t>ганизации отдыха детей и их озд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ровления, в том числе по предоста</w:t>
            </w:r>
            <w:r w:rsidRPr="0057206F">
              <w:rPr>
                <w:rFonts w:eastAsia="Calibri"/>
                <w:lang w:eastAsia="en-US"/>
              </w:rPr>
              <w:t>в</w:t>
            </w:r>
            <w:r w:rsidRPr="0057206F">
              <w:rPr>
                <w:rFonts w:eastAsia="Calibri"/>
                <w:lang w:eastAsia="en-US"/>
              </w:rPr>
              <w:t xml:space="preserve">лению путевок (в соответствии с ч. 10 ст. 34 № 44-ФЗ), на выполнение составляющих один </w:t>
            </w:r>
            <w:r>
              <w:rPr>
                <w:rFonts w:eastAsia="Calibri"/>
                <w:lang w:eastAsia="en-US"/>
              </w:rPr>
              <w:t>объект закупки</w:t>
            </w:r>
            <w:r w:rsidRPr="0057206F">
              <w:rPr>
                <w:rFonts w:eastAsia="Calibri"/>
                <w:lang w:eastAsia="en-US"/>
              </w:rPr>
              <w:t xml:space="preserve"> двух и более научно-исследовательских работ в отнош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нии одного предмета и с одними и теми же условиями контракта, ук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занными в конкурсной документации (поисковая научно-исследовательская работа), с указ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нием количества указанных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тов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(п. 6 ч. 1 ст. 54.3 № 44-ФЗ)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30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та в соответствии с положениями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(ч. 18 ст. 34 </w:t>
            </w:r>
            <w:r w:rsidRPr="0057206F">
              <w:rPr>
                <w:sz w:val="16"/>
                <w:szCs w:val="16"/>
              </w:rPr>
              <w:t>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31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та в соответствии с положениями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lastRenderedPageBreak/>
              <w:t>(</w:t>
            </w:r>
            <w:r w:rsidRPr="0057206F">
              <w:rPr>
                <w:sz w:val="16"/>
                <w:szCs w:val="16"/>
              </w:rPr>
              <w:t>ст. 95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32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Критерии оценки заявок на участие в двухэтапном конкурсе в электронной форме, величины зн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чимости этих критериев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76" w:history="1">
              <w:r w:rsidRPr="0057206F">
                <w:rPr>
                  <w:rStyle w:val="ae"/>
                  <w:sz w:val="16"/>
                  <w:szCs w:val="16"/>
                </w:rPr>
                <w:t>ст. 3</w:t>
              </w:r>
            </w:hyperlink>
            <w:r w:rsidRPr="0057206F">
              <w:rPr>
                <w:rStyle w:val="ae"/>
                <w:sz w:val="16"/>
                <w:szCs w:val="16"/>
              </w:rPr>
              <w:t>2</w:t>
            </w:r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33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рассмотрения и оценки заявок на участие в двухэта</w:t>
            </w:r>
            <w:r w:rsidRPr="0057206F">
              <w:rPr>
                <w:rFonts w:eastAsia="Calibri"/>
                <w:lang w:eastAsia="en-US"/>
              </w:rPr>
              <w:t>п</w:t>
            </w:r>
            <w:r w:rsidRPr="0057206F">
              <w:rPr>
                <w:rFonts w:eastAsia="Calibri"/>
                <w:lang w:eastAsia="en-US"/>
              </w:rPr>
              <w:t>ном конкурсе в электронной форме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(ч. 8 ст. 32 № 44-ФЗ)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34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контрактной службе, контрактном управляющем, ответственных за заключение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(Ф.И.О., телефон)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35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в течение которого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двухэтапного конкурса в электронной форме или иной его участник, с которым заключается контракт в соответствии с № 44-ФЗ, должен подписать контракт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ком в единой информационной системе проекта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та победитель электронной процедуры подписывает ус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ленной электронной подписью указанный проект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размещает на электронной площадке подписа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кументации о закупке, либо размещает протокол разн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гласий, предусмотренный частью 4 статьи 83.2 Фед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рального закона № 44-ФЗ.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ком в единой информационной системе проекта контра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та победитель электронной процедуры, с которым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ключается контракт, в случае наличия разногласий по проекту контракта, размещенному в соответствии с ч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стью 2 статьи 83.2 Федерального закона № 44-ФЗ, ра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мещает на электронной площадке протокол разногласий, подписанный усиленной электронной подписью лица, имеющего право действовать от имени победителя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процедуры.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Участник электронной процедуры, признанный победителем электронной процедуры в случае, если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электронного аукциона признан уклонившимся от заключения контракта, вправе подписать проект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или разместить предусмотренный частью 4 статьи 83.2 Федерального закона № 44-ФЗ протокол разногл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сий в порядке и сроки, которые предусмотрены статьей 83.2 Федерального закона № 44-ФЗ, либо отказаться от заключения контракта.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t>Раздел 36</w:t>
            </w:r>
          </w:p>
        </w:tc>
        <w:tc>
          <w:tcPr>
            <w:tcW w:w="3544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Условия признания побед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теля двухэтапного конкурса в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форме или иного его учас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ника, с которым должен быть закл</w:t>
            </w:r>
            <w:r w:rsidRPr="0057206F">
              <w:rPr>
                <w:rFonts w:eastAsia="Calibri"/>
                <w:lang w:eastAsia="en-US"/>
              </w:rPr>
              <w:t>ю</w:t>
            </w:r>
            <w:r w:rsidRPr="0057206F">
              <w:rPr>
                <w:rFonts w:eastAsia="Calibri"/>
                <w:lang w:eastAsia="en-US"/>
              </w:rPr>
              <w:t>чен контракт уклонившимися от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ключения контракта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r w:rsidRPr="0057206F">
              <w:t>Победитель электронной процедуры (за искл</w:t>
            </w:r>
            <w:r w:rsidRPr="0057206F">
              <w:t>ю</w:t>
            </w:r>
            <w:r w:rsidRPr="0057206F">
              <w:t>чением победителя, предусмотренного частью 14 статьи 83.2 Федерального закона № 44-ФЗ) признается заказч</w:t>
            </w:r>
            <w:r w:rsidRPr="0057206F">
              <w:t>и</w:t>
            </w:r>
            <w:r w:rsidRPr="0057206F">
              <w:t>ком, уклонившимся от заключения контракта в случае, если в сроки предусмотренные статьей 83.2 Федеральн</w:t>
            </w:r>
            <w:r w:rsidRPr="0057206F">
              <w:t>о</w:t>
            </w:r>
            <w:r w:rsidRPr="0057206F">
              <w:t>го закона № 44-ФЗ он не направил заказчику проект ко</w:t>
            </w:r>
            <w:r w:rsidRPr="0057206F">
              <w:t>н</w:t>
            </w:r>
            <w:r w:rsidRPr="0057206F">
              <w:t>тракта, подписанный лицом, имеющим право действ</w:t>
            </w:r>
            <w:r w:rsidRPr="0057206F">
              <w:t>о</w:t>
            </w:r>
            <w:r w:rsidRPr="0057206F">
              <w:t>вать от имени такого победителя, или не направил пр</w:t>
            </w:r>
            <w:r w:rsidRPr="0057206F">
              <w:t>о</w:t>
            </w:r>
            <w:r w:rsidRPr="0057206F">
              <w:t xml:space="preserve">токол разногласий, предусмотренный частью 4 статьи 83.2 Федерального закона № 44-ФЗ, или не исполнил требования, предусмотренные </w:t>
            </w:r>
            <w:hyperlink r:id="rId77" w:history="1">
              <w:r w:rsidRPr="0057206F">
                <w:rPr>
                  <w:rStyle w:val="ae"/>
                </w:rPr>
                <w:t>статьей 37</w:t>
              </w:r>
            </w:hyperlink>
            <w:r w:rsidRPr="0057206F">
              <w:t xml:space="preserve"> Федерального закона № 44-ФЗ (в случае снижения при проведении электронного аукциона или конкурса цены контракта, суммы цен единиц товара, работы, услуги на двадцать пять процентов и более от начальной (максимальной) цены контракта, начальной суммы цен единиц товара, работы, услуги).</w:t>
            </w:r>
          </w:p>
          <w:p w:rsidR="00BD78F7" w:rsidRPr="0057206F" w:rsidRDefault="00BD78F7" w:rsidP="009D538A">
            <w:r w:rsidRPr="0057206F">
              <w:t>В случае, если победитель электронной проц</w:t>
            </w:r>
            <w:r w:rsidRPr="0057206F">
              <w:t>е</w:t>
            </w:r>
            <w:r w:rsidRPr="0057206F">
              <w:lastRenderedPageBreak/>
              <w:t>дуры признан уклонившимся от заключения контракта, заказчик вправе заключить контракт с участником такой процедуры, заявке которого присвоен второй номер. Этот участник признается победителем такой процед</w:t>
            </w:r>
            <w:r w:rsidRPr="0057206F">
              <w:t>у</w:t>
            </w:r>
            <w:r w:rsidRPr="0057206F">
              <w:t>ры, и в проект контракта, прилагаемый к документации и (или) извещению о закупке, заказчиком включаются у</w:t>
            </w:r>
            <w:r w:rsidRPr="0057206F">
              <w:t>с</w:t>
            </w:r>
            <w:r w:rsidRPr="0057206F">
              <w:t>ловия исполнения данного контракта, предложенные этим участником. Проект контракта должен быть н</w:t>
            </w:r>
            <w:r w:rsidRPr="0057206F">
              <w:t>а</w:t>
            </w:r>
            <w:r w:rsidRPr="0057206F">
              <w:t>правлен заказчиком этому участнику в срок, не прев</w:t>
            </w:r>
            <w:r w:rsidRPr="0057206F">
              <w:t>ы</w:t>
            </w:r>
            <w:r w:rsidRPr="0057206F">
              <w:t>шающий пяти дней с даты признания победителя такой процедуры уклонившимся от заключения контракта.</w:t>
            </w:r>
          </w:p>
          <w:p w:rsidR="00BD78F7" w:rsidRPr="0057206F" w:rsidRDefault="00BD78F7" w:rsidP="009D53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206F">
              <w:rPr>
                <w:rFonts w:ascii="Times New Roman" w:hAnsi="Times New Roman" w:cs="Times New Roman"/>
              </w:rPr>
              <w:t>Участник электронной процедуры, признанный победителем электронной процедуры в случае, если п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бедитель электронной процедуры признан уклонивши</w:t>
            </w:r>
            <w:r w:rsidRPr="0057206F">
              <w:rPr>
                <w:rFonts w:ascii="Times New Roman" w:hAnsi="Times New Roman" w:cs="Times New Roman"/>
              </w:rPr>
              <w:t>м</w:t>
            </w:r>
            <w:r w:rsidRPr="0057206F">
              <w:rPr>
                <w:rFonts w:ascii="Times New Roman" w:hAnsi="Times New Roman" w:cs="Times New Roman"/>
              </w:rPr>
              <w:t>ся от заключения контракта, вправе подписать проект контракта или разместить предусмотренный частью 4 статьи 83.2 Федерального закона № 44-ФЗ протокол ра</w:t>
            </w:r>
            <w:r w:rsidRPr="0057206F">
              <w:rPr>
                <w:rFonts w:ascii="Times New Roman" w:hAnsi="Times New Roman" w:cs="Times New Roman"/>
              </w:rPr>
              <w:t>з</w:t>
            </w:r>
            <w:r w:rsidRPr="0057206F">
              <w:rPr>
                <w:rFonts w:ascii="Times New Roman" w:hAnsi="Times New Roman" w:cs="Times New Roman"/>
              </w:rPr>
              <w:t>ногласий в порядке и сроки, которые предусмотрены статьей 83.2 Федерального закона № 44-ФЗ, либо отк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заться от заключения контракта. Этот победитель счит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ется уклонившимся от заключения контракта в случае неисполнения требований части 6 статьи 83.2 Федерал</w:t>
            </w:r>
            <w:r w:rsidRPr="0057206F">
              <w:rPr>
                <w:rFonts w:ascii="Times New Roman" w:hAnsi="Times New Roman" w:cs="Times New Roman"/>
              </w:rPr>
              <w:t>ь</w:t>
            </w:r>
            <w:r w:rsidRPr="0057206F">
              <w:rPr>
                <w:rFonts w:ascii="Times New Roman" w:hAnsi="Times New Roman" w:cs="Times New Roman"/>
              </w:rPr>
              <w:t>ного закона № 44-ФЗ и (или) непредоставления обесп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чения исполнения контракта либо неисполнения треб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вания, предусмотренного статьей 37 Федерального зак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на № 44-ФЗ, в случае подписания проекта контракта в соответствии с частью 3 статьи 83.2 Федерального закона № 44-ФЗ. Такой победитель признается отказавшимся от заключения контракта в случае, если в срок, предусмо</w:t>
            </w:r>
            <w:r w:rsidRPr="0057206F">
              <w:rPr>
                <w:rFonts w:ascii="Times New Roman" w:hAnsi="Times New Roman" w:cs="Times New Roman"/>
              </w:rPr>
              <w:t>т</w:t>
            </w:r>
            <w:r w:rsidRPr="0057206F">
              <w:rPr>
                <w:rFonts w:ascii="Times New Roman" w:hAnsi="Times New Roman" w:cs="Times New Roman"/>
              </w:rPr>
              <w:t>ренный частью 3 статьи 83.2 Федерального закона № 44-ФЗ, он не подписал проект контракта или не направил протокол разногласий. Электронная процедура признае</w:t>
            </w:r>
            <w:r w:rsidRPr="0057206F">
              <w:rPr>
                <w:rFonts w:ascii="Times New Roman" w:hAnsi="Times New Roman" w:cs="Times New Roman"/>
              </w:rPr>
              <w:t>т</w:t>
            </w:r>
            <w:r w:rsidRPr="0057206F">
              <w:rPr>
                <w:rFonts w:ascii="Times New Roman" w:hAnsi="Times New Roman" w:cs="Times New Roman"/>
              </w:rPr>
              <w:t>ся не состоявшейся в случае, если этот победитель пр</w:t>
            </w:r>
            <w:r w:rsidRPr="0057206F">
              <w:rPr>
                <w:rFonts w:ascii="Times New Roman" w:hAnsi="Times New Roman" w:cs="Times New Roman"/>
              </w:rPr>
              <w:t>и</w:t>
            </w:r>
            <w:r w:rsidRPr="0057206F">
              <w:rPr>
                <w:rFonts w:ascii="Times New Roman" w:hAnsi="Times New Roman" w:cs="Times New Roman"/>
              </w:rPr>
              <w:t>знан уклонившимся от заключения контракта или отк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зался от заключения контракта.</w:t>
            </w:r>
          </w:p>
        </w:tc>
      </w:tr>
      <w:tr w:rsidR="00BD78F7" w:rsidRPr="0057206F" w:rsidTr="009D538A">
        <w:tc>
          <w:tcPr>
            <w:tcW w:w="821" w:type="dxa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rFonts w:eastAsia="Calibri"/>
                <w:lang w:eastAsia="en-US"/>
              </w:rPr>
              <w:lastRenderedPageBreak/>
              <w:t>Раздел 37</w:t>
            </w:r>
          </w:p>
        </w:tc>
        <w:tc>
          <w:tcPr>
            <w:tcW w:w="3544" w:type="dxa"/>
            <w:shd w:val="clear" w:color="auto" w:fill="auto"/>
          </w:tcPr>
          <w:p w:rsidR="00BD78F7" w:rsidRPr="008E42CF" w:rsidRDefault="00BD78F7" w:rsidP="009D538A">
            <w:pPr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Информация о возможности одностороннего отказа от исполн</w:t>
            </w:r>
            <w:r w:rsidRPr="008E42CF">
              <w:rPr>
                <w:rFonts w:eastAsia="Calibri"/>
                <w:lang w:eastAsia="en-US"/>
              </w:rPr>
              <w:t>е</w:t>
            </w:r>
            <w:r w:rsidRPr="008E42CF">
              <w:rPr>
                <w:rFonts w:eastAsia="Calibri"/>
                <w:lang w:eastAsia="en-US"/>
              </w:rPr>
              <w:t>ния контракта в соответствии с п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 xml:space="preserve">ложениями </w:t>
            </w:r>
            <w:hyperlink r:id="rId78" w:history="1">
              <w:r w:rsidRPr="008E42CF">
                <w:rPr>
                  <w:rFonts w:eastAsia="Calibri"/>
                  <w:lang w:eastAsia="en-US"/>
                </w:rPr>
                <w:t>частей 8</w:t>
              </w:r>
            </w:hyperlink>
            <w:r w:rsidRPr="008E42CF">
              <w:rPr>
                <w:rFonts w:eastAsia="Calibri"/>
                <w:lang w:eastAsia="en-US"/>
              </w:rPr>
              <w:t xml:space="preserve"> - 23 </w:t>
            </w:r>
            <w:hyperlink r:id="rId79" w:history="1">
              <w:r w:rsidRPr="008E42CF">
                <w:rPr>
                  <w:rFonts w:eastAsia="Calibri"/>
                  <w:lang w:eastAsia="en-US"/>
                </w:rPr>
                <w:t>статьи 95</w:t>
              </w:r>
            </w:hyperlink>
            <w:r w:rsidRPr="008E42CF">
              <w:rPr>
                <w:rFonts w:eastAsia="Calibri"/>
                <w:lang w:eastAsia="en-US"/>
              </w:rPr>
              <w:t xml:space="preserve"> № 44-ФЗ.</w:t>
            </w:r>
          </w:p>
        </w:tc>
        <w:tc>
          <w:tcPr>
            <w:tcW w:w="5382" w:type="dxa"/>
            <w:shd w:val="clear" w:color="auto" w:fill="auto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</w:tbl>
    <w:p w:rsidR="00BD78F7" w:rsidRPr="00BA6EC1" w:rsidRDefault="00BD78F7" w:rsidP="00BD78F7">
      <w:pPr>
        <w:ind w:firstLine="540"/>
        <w:jc w:val="center"/>
        <w:rPr>
          <w:sz w:val="28"/>
          <w:szCs w:val="28"/>
        </w:rPr>
      </w:pPr>
    </w:p>
    <w:p w:rsidR="00BD78F7" w:rsidRPr="00BA6EC1" w:rsidRDefault="00BD78F7" w:rsidP="00BD78F7">
      <w:pPr>
        <w:ind w:firstLine="540"/>
        <w:jc w:val="center"/>
        <w:rPr>
          <w:sz w:val="28"/>
          <w:szCs w:val="28"/>
        </w:rPr>
      </w:pPr>
      <w:r w:rsidRPr="00BA6EC1">
        <w:rPr>
          <w:sz w:val="28"/>
          <w:szCs w:val="28"/>
        </w:rPr>
        <w:t>Объект закупки (Техническое задание)</w:t>
      </w:r>
    </w:p>
    <w:p w:rsidR="00BD78F7" w:rsidRPr="00BA6EC1" w:rsidRDefault="00BD78F7" w:rsidP="00BD78F7">
      <w:pPr>
        <w:rPr>
          <w:bCs/>
          <w:sz w:val="28"/>
          <w:szCs w:val="28"/>
        </w:rPr>
      </w:pPr>
      <w:r w:rsidRPr="00BA6EC1">
        <w:rPr>
          <w:bCs/>
          <w:sz w:val="28"/>
          <w:szCs w:val="28"/>
        </w:rPr>
        <w:t>1.Краткое изложение условий контракта, содержаще</w:t>
      </w:r>
      <w:r>
        <w:rPr>
          <w:bCs/>
          <w:sz w:val="28"/>
          <w:szCs w:val="28"/>
        </w:rPr>
        <w:t>е наименование объекта закупки: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3165"/>
        <w:gridCol w:w="1083"/>
        <w:gridCol w:w="1849"/>
        <w:gridCol w:w="1898"/>
      </w:tblGrid>
      <w:tr w:rsidR="00BD78F7" w:rsidRPr="0057206F" w:rsidTr="009D538A">
        <w:tc>
          <w:tcPr>
            <w:tcW w:w="16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0ADB">
              <w:rPr>
                <w:rFonts w:eastAsia="Calibri"/>
                <w:bCs/>
                <w:sz w:val="28"/>
                <w:szCs w:val="28"/>
                <w:lang w:eastAsia="en-US"/>
              </w:rPr>
              <w:t>Код пози-ции по КТРУ (при нал</w:t>
            </w:r>
            <w:r w:rsidRPr="00DC0ADB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DC0ADB">
              <w:rPr>
                <w:rFonts w:eastAsia="Calibri"/>
                <w:bCs/>
                <w:sz w:val="28"/>
                <w:szCs w:val="28"/>
                <w:lang w:eastAsia="en-US"/>
              </w:rPr>
              <w:t>чии) и код по ОКПД 2</w:t>
            </w:r>
          </w:p>
        </w:tc>
        <w:tc>
          <w:tcPr>
            <w:tcW w:w="31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083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84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Цена за 1 ед. (руб.)</w:t>
            </w:r>
          </w:p>
        </w:tc>
        <w:tc>
          <w:tcPr>
            <w:tcW w:w="189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Кол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чество*</w:t>
            </w:r>
          </w:p>
        </w:tc>
      </w:tr>
      <w:tr w:rsidR="00BD78F7" w:rsidRPr="0057206F" w:rsidTr="009D538A">
        <w:tc>
          <w:tcPr>
            <w:tcW w:w="1644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BD78F7" w:rsidRDefault="00BD78F7" w:rsidP="00BD78F7">
      <w:pPr>
        <w:rPr>
          <w:bCs/>
          <w:sz w:val="18"/>
          <w:szCs w:val="18"/>
        </w:rPr>
      </w:pPr>
      <w:r w:rsidRPr="00D804B2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*</w:t>
      </w:r>
      <w:r w:rsidRPr="009B7AD3">
        <w:rPr>
          <w:rFonts w:eastAsia="Calibri"/>
          <w:lang w:eastAsia="en-US"/>
        </w:rPr>
        <w:t>в случае если возможно определить</w:t>
      </w:r>
      <w:r>
        <w:rPr>
          <w:bCs/>
          <w:sz w:val="16"/>
          <w:szCs w:val="16"/>
        </w:rPr>
        <w:t>)</w:t>
      </w:r>
    </w:p>
    <w:p w:rsidR="00BD78F7" w:rsidRPr="00BD3710" w:rsidRDefault="00BD78F7" w:rsidP="00BD78F7">
      <w:pPr>
        <w:rPr>
          <w:rFonts w:cs="Calibri"/>
        </w:rPr>
      </w:pPr>
      <w:r>
        <w:rPr>
          <w:sz w:val="28"/>
          <w:szCs w:val="28"/>
        </w:rPr>
        <w:t xml:space="preserve">2. </w:t>
      </w:r>
      <w:r w:rsidRPr="00D804B2">
        <w:rPr>
          <w:sz w:val="28"/>
          <w:szCs w:val="28"/>
        </w:rPr>
        <w:t>Требования к гаранти</w:t>
      </w:r>
      <w:r>
        <w:rPr>
          <w:sz w:val="28"/>
          <w:szCs w:val="28"/>
        </w:rPr>
        <w:t xml:space="preserve">и качества товара, работы, услуги, </w:t>
      </w:r>
      <w:r w:rsidRPr="00BD3710">
        <w:rPr>
          <w:sz w:val="28"/>
          <w:szCs w:val="28"/>
        </w:rPr>
        <w:t>гаранти</w:t>
      </w:r>
      <w:r w:rsidRPr="00BD3710">
        <w:rPr>
          <w:sz w:val="28"/>
          <w:szCs w:val="28"/>
        </w:rPr>
        <w:t>й</w:t>
      </w:r>
      <w:r w:rsidRPr="00BD3710">
        <w:rPr>
          <w:sz w:val="28"/>
          <w:szCs w:val="28"/>
        </w:rPr>
        <w:t xml:space="preserve">ному сроку </w:t>
      </w:r>
      <w:r w:rsidRPr="00D804B2">
        <w:rPr>
          <w:sz w:val="28"/>
          <w:szCs w:val="28"/>
        </w:rPr>
        <w:t>и (или) объему предоставления гарантий их качества, к гара</w:t>
      </w:r>
      <w:r w:rsidRPr="00D804B2">
        <w:rPr>
          <w:sz w:val="28"/>
          <w:szCs w:val="28"/>
        </w:rPr>
        <w:t>н</w:t>
      </w:r>
      <w:r w:rsidRPr="00D804B2">
        <w:rPr>
          <w:sz w:val="28"/>
          <w:szCs w:val="28"/>
        </w:rPr>
        <w:t>тийному обслуживанию товара, к расходам на эксплуатацию товара, к об</w:t>
      </w:r>
      <w:r w:rsidRPr="00D804B2">
        <w:rPr>
          <w:sz w:val="28"/>
          <w:szCs w:val="28"/>
        </w:rPr>
        <w:t>я</w:t>
      </w:r>
      <w:r w:rsidRPr="00D804B2">
        <w:rPr>
          <w:sz w:val="28"/>
          <w:szCs w:val="28"/>
        </w:rPr>
        <w:t xml:space="preserve">зательности осуществления монтажа и наладки товара, к обучению лиц, </w:t>
      </w:r>
      <w:r w:rsidRPr="00D804B2">
        <w:rPr>
          <w:sz w:val="28"/>
          <w:szCs w:val="28"/>
        </w:rPr>
        <w:lastRenderedPageBreak/>
        <w:t>осуществляющих использование и обслуживание товара</w:t>
      </w:r>
      <w:r w:rsidRPr="00BD3710">
        <w:rPr>
          <w:sz w:val="28"/>
          <w:szCs w:val="28"/>
        </w:rPr>
        <w:t>:</w:t>
      </w:r>
    </w:p>
    <w:p w:rsidR="00BD78F7" w:rsidRPr="00DA54F5" w:rsidRDefault="00BD78F7" w:rsidP="00BD78F7">
      <w:pPr>
        <w:rPr>
          <w:sz w:val="28"/>
          <w:szCs w:val="28"/>
        </w:rPr>
      </w:pPr>
      <w:r w:rsidRPr="00D804B2">
        <w:rPr>
          <w:bCs/>
          <w:sz w:val="28"/>
          <w:szCs w:val="28"/>
        </w:rPr>
        <w:t xml:space="preserve">2.1. Требования к </w:t>
      </w:r>
      <w:r w:rsidRPr="00D804B2">
        <w:rPr>
          <w:sz w:val="28"/>
          <w:szCs w:val="28"/>
        </w:rPr>
        <w:t>гаранти</w:t>
      </w:r>
      <w:r>
        <w:rPr>
          <w:sz w:val="28"/>
          <w:szCs w:val="28"/>
        </w:rPr>
        <w:t xml:space="preserve">и качества товара, работы, услуги, </w:t>
      </w:r>
      <w:r w:rsidRPr="00D804B2">
        <w:rPr>
          <w:sz w:val="28"/>
          <w:szCs w:val="28"/>
        </w:rPr>
        <w:t>гара</w:t>
      </w:r>
      <w:r w:rsidRPr="00D804B2">
        <w:rPr>
          <w:sz w:val="28"/>
          <w:szCs w:val="28"/>
        </w:rPr>
        <w:t>н</w:t>
      </w:r>
      <w:r w:rsidRPr="00D804B2">
        <w:rPr>
          <w:sz w:val="28"/>
          <w:szCs w:val="28"/>
        </w:rPr>
        <w:t>тийному сроку и (или) объему предоставления гарантий качества товара (работы, услуги):</w:t>
      </w:r>
      <w:r>
        <w:rPr>
          <w:sz w:val="28"/>
          <w:szCs w:val="28"/>
        </w:rPr>
        <w:t xml:space="preserve"> __________________________</w:t>
      </w:r>
      <w:r w:rsidRPr="00DA54F5">
        <w:rPr>
          <w:sz w:val="28"/>
          <w:szCs w:val="28"/>
        </w:rPr>
        <w:t>__________________________________________.</w:t>
      </w:r>
    </w:p>
    <w:p w:rsidR="00BD78F7" w:rsidRPr="00DA54F5" w:rsidRDefault="00BD78F7" w:rsidP="00BD78F7">
      <w:pPr>
        <w:ind w:left="7088" w:firstLine="5"/>
        <w:rPr>
          <w:bCs/>
          <w:sz w:val="16"/>
          <w:szCs w:val="16"/>
        </w:rPr>
      </w:pPr>
      <w:r w:rsidRPr="00DA54F5">
        <w:rPr>
          <w:bCs/>
          <w:sz w:val="16"/>
          <w:szCs w:val="16"/>
        </w:rPr>
        <w:t>(при необходимости)</w:t>
      </w:r>
    </w:p>
    <w:p w:rsidR="00BD78F7" w:rsidRPr="00DA54F5" w:rsidRDefault="00BD78F7" w:rsidP="00BD78F7">
      <w:pPr>
        <w:rPr>
          <w:bCs/>
          <w:sz w:val="28"/>
          <w:szCs w:val="28"/>
        </w:rPr>
      </w:pPr>
      <w:r w:rsidRPr="00F019B9">
        <w:rPr>
          <w:sz w:val="28"/>
          <w:szCs w:val="28"/>
        </w:rPr>
        <w:t xml:space="preserve">2.2. Требования к гарантийному обслуживанию товара: </w:t>
      </w:r>
      <w:r w:rsidRPr="00DA54F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DA54F5">
        <w:rPr>
          <w:sz w:val="28"/>
          <w:szCs w:val="28"/>
        </w:rPr>
        <w:t>_________________</w:t>
      </w:r>
      <w:r w:rsidRPr="00DA54F5">
        <w:rPr>
          <w:bCs/>
          <w:sz w:val="28"/>
          <w:szCs w:val="28"/>
        </w:rPr>
        <w:t>.</w:t>
      </w:r>
    </w:p>
    <w:p w:rsidR="00BD78F7" w:rsidRPr="00D804B2" w:rsidRDefault="00BD78F7" w:rsidP="00BD78F7">
      <w:pPr>
        <w:ind w:left="6663"/>
        <w:rPr>
          <w:bCs/>
          <w:sz w:val="16"/>
          <w:szCs w:val="16"/>
        </w:rPr>
      </w:pPr>
      <w:r w:rsidRPr="00D804B2">
        <w:rPr>
          <w:bCs/>
          <w:sz w:val="16"/>
          <w:szCs w:val="16"/>
        </w:rPr>
        <w:t>(при необходимости)</w:t>
      </w:r>
    </w:p>
    <w:p w:rsidR="00BD78F7" w:rsidRPr="00DA54F5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F019B9">
        <w:rPr>
          <w:rFonts w:ascii="Times New Roman" w:hAnsi="Times New Roman"/>
          <w:bCs/>
          <w:sz w:val="28"/>
          <w:szCs w:val="28"/>
        </w:rPr>
        <w:t>2.3.</w:t>
      </w:r>
      <w:r w:rsidRPr="00F019B9">
        <w:rPr>
          <w:rFonts w:ascii="Times New Roman" w:hAnsi="Times New Roman"/>
          <w:sz w:val="28"/>
          <w:szCs w:val="28"/>
        </w:rPr>
        <w:t xml:space="preserve"> Т</w:t>
      </w:r>
      <w:r w:rsidRPr="00F019B9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F019B9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F019B9">
        <w:rPr>
          <w:rFonts w:ascii="Times New Roman" w:hAnsi="Times New Roman"/>
          <w:bCs/>
          <w:sz w:val="28"/>
          <w:szCs w:val="28"/>
        </w:rPr>
        <w:t>тов</w:t>
      </w:r>
      <w:r w:rsidRPr="00F019B9">
        <w:rPr>
          <w:rFonts w:ascii="Times New Roman" w:hAnsi="Times New Roman"/>
          <w:bCs/>
          <w:sz w:val="28"/>
          <w:szCs w:val="28"/>
        </w:rPr>
        <w:t>а</w:t>
      </w:r>
      <w:r w:rsidRPr="00F019B9">
        <w:rPr>
          <w:rFonts w:ascii="Times New Roman" w:hAnsi="Times New Roman"/>
          <w:bCs/>
          <w:sz w:val="28"/>
          <w:szCs w:val="28"/>
        </w:rPr>
        <w:t>ра:</w:t>
      </w:r>
      <w:r w:rsidRPr="00DA54F5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DA54F5">
        <w:rPr>
          <w:rFonts w:ascii="Times New Roman" w:hAnsi="Times New Roman"/>
          <w:bCs/>
          <w:sz w:val="28"/>
          <w:szCs w:val="28"/>
        </w:rPr>
        <w:t>___________.</w:t>
      </w:r>
    </w:p>
    <w:p w:rsidR="00BD78F7" w:rsidRPr="00DA54F5" w:rsidRDefault="00BD78F7" w:rsidP="00BD78F7">
      <w:pPr>
        <w:ind w:left="6663"/>
        <w:rPr>
          <w:bCs/>
          <w:sz w:val="16"/>
          <w:szCs w:val="16"/>
        </w:rPr>
      </w:pPr>
      <w:r w:rsidRPr="00DA54F5">
        <w:rPr>
          <w:bCs/>
          <w:sz w:val="16"/>
          <w:szCs w:val="16"/>
        </w:rPr>
        <w:t>(при необходимости)</w:t>
      </w:r>
    </w:p>
    <w:p w:rsidR="00BD78F7" w:rsidRPr="00DA54F5" w:rsidRDefault="00BD78F7" w:rsidP="00BD78F7">
      <w:pPr>
        <w:rPr>
          <w:bCs/>
          <w:color w:val="000000"/>
          <w:sz w:val="28"/>
          <w:szCs w:val="28"/>
        </w:rPr>
      </w:pPr>
      <w:r w:rsidRPr="00F019B9">
        <w:rPr>
          <w:bCs/>
          <w:color w:val="000000"/>
          <w:sz w:val="28"/>
          <w:szCs w:val="28"/>
        </w:rPr>
        <w:t>2.4. Требования об обязательности осуществления монтажа и наладки тов</w:t>
      </w:r>
      <w:r w:rsidRPr="00F019B9">
        <w:rPr>
          <w:bCs/>
          <w:color w:val="000000"/>
          <w:sz w:val="28"/>
          <w:szCs w:val="28"/>
        </w:rPr>
        <w:t>а</w:t>
      </w:r>
      <w:r w:rsidRPr="00F019B9">
        <w:rPr>
          <w:bCs/>
          <w:color w:val="000000"/>
          <w:sz w:val="28"/>
          <w:szCs w:val="28"/>
        </w:rPr>
        <w:t>ра:</w:t>
      </w:r>
      <w:r w:rsidRPr="00DA54F5">
        <w:rPr>
          <w:bCs/>
          <w:color w:val="000000"/>
          <w:sz w:val="28"/>
          <w:szCs w:val="28"/>
        </w:rPr>
        <w:t>____________________________________________________________________.</w:t>
      </w:r>
    </w:p>
    <w:p w:rsidR="00BD78F7" w:rsidRPr="00DA54F5" w:rsidRDefault="00BD78F7" w:rsidP="00BD78F7">
      <w:pPr>
        <w:ind w:left="3119"/>
        <w:rPr>
          <w:bCs/>
          <w:color w:val="000000"/>
          <w:sz w:val="16"/>
          <w:szCs w:val="16"/>
        </w:rPr>
      </w:pPr>
      <w:r w:rsidRPr="00DA54F5">
        <w:rPr>
          <w:bCs/>
          <w:color w:val="000000"/>
          <w:sz w:val="16"/>
          <w:szCs w:val="16"/>
        </w:rPr>
        <w:t>(при необходимости)</w:t>
      </w:r>
    </w:p>
    <w:p w:rsidR="00BD78F7" w:rsidRPr="00DA54F5" w:rsidRDefault="00BD78F7" w:rsidP="00BD78F7">
      <w:pPr>
        <w:rPr>
          <w:color w:val="000000"/>
          <w:sz w:val="16"/>
          <w:szCs w:val="16"/>
        </w:rPr>
      </w:pPr>
      <w:r w:rsidRPr="00DA54F5">
        <w:rPr>
          <w:bCs/>
          <w:color w:val="000000"/>
          <w:sz w:val="16"/>
          <w:szCs w:val="16"/>
        </w:rPr>
        <w:t>Примечание: в</w:t>
      </w:r>
      <w:r w:rsidRPr="00DA54F5">
        <w:rPr>
          <w:color w:val="000000"/>
          <w:sz w:val="16"/>
          <w:szCs w:val="16"/>
        </w:rPr>
        <w:t xml:space="preserve"> случае осуществления закупки  машин и оборудования установление требований, предусмотренных п. 2.1 – 2.4</w:t>
      </w:r>
      <w:r w:rsidRPr="00DA54F5">
        <w:rPr>
          <w:bCs/>
          <w:color w:val="000000"/>
          <w:sz w:val="16"/>
          <w:szCs w:val="16"/>
        </w:rPr>
        <w:t xml:space="preserve"> настоящего Технического задания,</w:t>
      </w:r>
      <w:r w:rsidRPr="00DA54F5">
        <w:rPr>
          <w:color w:val="000000"/>
          <w:sz w:val="16"/>
          <w:szCs w:val="16"/>
        </w:rPr>
        <w:t xml:space="preserve"> обязательно в случае, если это предусмотрено техн</w:t>
      </w:r>
      <w:r>
        <w:rPr>
          <w:color w:val="000000"/>
          <w:sz w:val="16"/>
          <w:szCs w:val="16"/>
        </w:rPr>
        <w:t>ической документацией на товар.</w:t>
      </w:r>
    </w:p>
    <w:p w:rsidR="00BD78F7" w:rsidRPr="00DA54F5" w:rsidRDefault="00BD78F7" w:rsidP="00BD78F7">
      <w:pPr>
        <w:rPr>
          <w:sz w:val="28"/>
          <w:szCs w:val="28"/>
        </w:rPr>
      </w:pPr>
      <w:r w:rsidRPr="00F019B9">
        <w:rPr>
          <w:sz w:val="28"/>
          <w:szCs w:val="28"/>
        </w:rPr>
        <w:t>3. Форма, сроки и порядок оплаты товара, работ, услуг, отдельных этапов исполнения контракта (при нал</w:t>
      </w:r>
      <w:r w:rsidRPr="00F019B9">
        <w:rPr>
          <w:sz w:val="28"/>
          <w:szCs w:val="28"/>
        </w:rPr>
        <w:t>и</w:t>
      </w:r>
      <w:r w:rsidRPr="00F019B9">
        <w:rPr>
          <w:sz w:val="28"/>
          <w:szCs w:val="28"/>
        </w:rPr>
        <w:t>чии)</w:t>
      </w:r>
      <w:r w:rsidRPr="00F019B9">
        <w:rPr>
          <w:bCs/>
          <w:sz w:val="28"/>
          <w:szCs w:val="28"/>
        </w:rPr>
        <w:t>:</w:t>
      </w:r>
      <w:r w:rsidRPr="00DA54F5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____________</w:t>
      </w:r>
      <w:r w:rsidRPr="00DA54F5">
        <w:rPr>
          <w:bCs/>
          <w:sz w:val="28"/>
          <w:szCs w:val="28"/>
        </w:rPr>
        <w:t>________________.</w:t>
      </w:r>
    </w:p>
    <w:p w:rsidR="00BD78F7" w:rsidRPr="00F019B9" w:rsidRDefault="00BD78F7" w:rsidP="00BD78F7">
      <w:pPr>
        <w:rPr>
          <w:sz w:val="28"/>
          <w:szCs w:val="28"/>
        </w:rPr>
      </w:pPr>
      <w:r w:rsidRPr="00F019B9">
        <w:rPr>
          <w:sz w:val="28"/>
          <w:szCs w:val="28"/>
        </w:rPr>
        <w:t>4.Требования к функциональным, техническим и качественным х</w:t>
      </w:r>
      <w:r w:rsidRPr="00F019B9">
        <w:rPr>
          <w:sz w:val="28"/>
          <w:szCs w:val="28"/>
        </w:rPr>
        <w:t>а</w:t>
      </w:r>
      <w:r w:rsidRPr="00F019B9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оказываемых услуг потреб</w:t>
      </w:r>
      <w:r>
        <w:rPr>
          <w:sz w:val="28"/>
          <w:szCs w:val="28"/>
        </w:rPr>
        <w:t>ностям заказчика:</w:t>
      </w:r>
    </w:p>
    <w:p w:rsidR="00BD78F7" w:rsidRPr="00DA54F5" w:rsidRDefault="00BD78F7" w:rsidP="00BD78F7">
      <w:pPr>
        <w:rPr>
          <w:sz w:val="28"/>
          <w:szCs w:val="28"/>
        </w:rPr>
      </w:pPr>
      <w:r w:rsidRPr="00F019B9">
        <w:rPr>
          <w:sz w:val="28"/>
          <w:szCs w:val="28"/>
        </w:rPr>
        <w:t>4.1. Требования к качеству товара, работ, услуг:</w:t>
      </w:r>
      <w:r>
        <w:rPr>
          <w:sz w:val="28"/>
          <w:szCs w:val="28"/>
        </w:rPr>
        <w:t xml:space="preserve"> __________</w:t>
      </w:r>
      <w:r w:rsidRPr="00DA54F5">
        <w:rPr>
          <w:sz w:val="28"/>
          <w:szCs w:val="28"/>
        </w:rPr>
        <w:t>________________.</w:t>
      </w:r>
    </w:p>
    <w:p w:rsidR="00BD78F7" w:rsidRPr="00DA54F5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019B9">
        <w:rPr>
          <w:sz w:val="28"/>
          <w:szCs w:val="28"/>
        </w:rPr>
        <w:t>Т</w:t>
      </w:r>
      <w:r w:rsidRPr="00F019B9">
        <w:rPr>
          <w:spacing w:val="8"/>
          <w:sz w:val="28"/>
          <w:szCs w:val="28"/>
        </w:rPr>
        <w:t>ребования</w:t>
      </w:r>
      <w:r w:rsidRPr="00F019B9">
        <w:rPr>
          <w:sz w:val="28"/>
          <w:szCs w:val="28"/>
        </w:rPr>
        <w:t xml:space="preserve"> к техническим характеристикам товара, работ, у</w:t>
      </w:r>
      <w:r w:rsidRPr="00F019B9">
        <w:rPr>
          <w:sz w:val="28"/>
          <w:szCs w:val="28"/>
        </w:rPr>
        <w:t>с</w:t>
      </w:r>
      <w:r w:rsidRPr="00F019B9">
        <w:rPr>
          <w:sz w:val="28"/>
          <w:szCs w:val="28"/>
        </w:rPr>
        <w:t>луг:</w:t>
      </w:r>
      <w:r w:rsidRPr="00DA54F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DA54F5">
        <w:rPr>
          <w:sz w:val="28"/>
          <w:szCs w:val="28"/>
        </w:rPr>
        <w:t>____.</w:t>
      </w:r>
    </w:p>
    <w:p w:rsidR="00BD78F7" w:rsidRPr="00DA54F5" w:rsidRDefault="00BD78F7" w:rsidP="00BD78F7">
      <w:pPr>
        <w:rPr>
          <w:color w:val="000000"/>
          <w:sz w:val="28"/>
          <w:szCs w:val="28"/>
        </w:rPr>
      </w:pPr>
      <w:r w:rsidRPr="00F019B9">
        <w:rPr>
          <w:sz w:val="28"/>
          <w:szCs w:val="28"/>
        </w:rPr>
        <w:t xml:space="preserve">4.3. </w:t>
      </w:r>
      <w:r w:rsidRPr="00F019B9">
        <w:rPr>
          <w:color w:val="000000"/>
          <w:sz w:val="28"/>
          <w:szCs w:val="28"/>
        </w:rPr>
        <w:t>Т</w:t>
      </w:r>
      <w:r w:rsidRPr="00F019B9">
        <w:rPr>
          <w:color w:val="000000"/>
          <w:spacing w:val="8"/>
          <w:sz w:val="28"/>
          <w:szCs w:val="28"/>
        </w:rPr>
        <w:t>ребования</w:t>
      </w:r>
      <w:r w:rsidRPr="00F019B9">
        <w:rPr>
          <w:color w:val="000000"/>
          <w:sz w:val="28"/>
          <w:szCs w:val="28"/>
        </w:rPr>
        <w:t xml:space="preserve"> к безопасности товара, работ, у</w:t>
      </w:r>
      <w:r w:rsidRPr="00F019B9">
        <w:rPr>
          <w:color w:val="000000"/>
          <w:sz w:val="28"/>
          <w:szCs w:val="28"/>
        </w:rPr>
        <w:t>с</w:t>
      </w:r>
      <w:r w:rsidRPr="00F019B9">
        <w:rPr>
          <w:color w:val="000000"/>
          <w:sz w:val="28"/>
          <w:szCs w:val="28"/>
        </w:rPr>
        <w:t>луг:</w:t>
      </w:r>
      <w:r w:rsidRPr="00DA54F5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</w:t>
      </w:r>
      <w:r w:rsidRPr="00DA54F5">
        <w:rPr>
          <w:color w:val="000000"/>
          <w:sz w:val="28"/>
          <w:szCs w:val="28"/>
        </w:rPr>
        <w:t>_____.</w:t>
      </w:r>
    </w:p>
    <w:p w:rsidR="00BD78F7" w:rsidRPr="00DA54F5" w:rsidRDefault="00BD78F7" w:rsidP="00BD78F7">
      <w:pPr>
        <w:rPr>
          <w:color w:val="000000"/>
          <w:sz w:val="28"/>
          <w:szCs w:val="28"/>
        </w:rPr>
      </w:pPr>
      <w:r w:rsidRPr="00F019B9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F019B9">
        <w:rPr>
          <w:color w:val="000000"/>
          <w:sz w:val="28"/>
          <w:szCs w:val="28"/>
        </w:rPr>
        <w:t>н</w:t>
      </w:r>
      <w:r w:rsidRPr="00F019B9">
        <w:rPr>
          <w:color w:val="000000"/>
          <w:sz w:val="28"/>
          <w:szCs w:val="28"/>
        </w:rPr>
        <w:t>ным характеристикам) тов</w:t>
      </w:r>
      <w:r w:rsidRPr="00F019B9">
        <w:rPr>
          <w:color w:val="000000"/>
          <w:sz w:val="28"/>
          <w:szCs w:val="28"/>
        </w:rPr>
        <w:t>а</w:t>
      </w:r>
      <w:r w:rsidRPr="00F019B9">
        <w:rPr>
          <w:color w:val="000000"/>
          <w:sz w:val="28"/>
          <w:szCs w:val="28"/>
        </w:rPr>
        <w:t>ра:</w:t>
      </w:r>
      <w:r w:rsidRPr="00DA54F5">
        <w:rPr>
          <w:color w:val="000000"/>
          <w:sz w:val="28"/>
          <w:szCs w:val="28"/>
        </w:rPr>
        <w:t>_______________________________________________.</w:t>
      </w:r>
    </w:p>
    <w:p w:rsidR="00BD78F7" w:rsidRPr="00DA54F5" w:rsidRDefault="00BD78F7" w:rsidP="00BD78F7">
      <w:pPr>
        <w:rPr>
          <w:color w:val="000000"/>
          <w:sz w:val="28"/>
          <w:szCs w:val="28"/>
        </w:rPr>
      </w:pPr>
      <w:r w:rsidRPr="00F019B9">
        <w:rPr>
          <w:color w:val="000000"/>
          <w:sz w:val="28"/>
          <w:szCs w:val="28"/>
        </w:rPr>
        <w:t>4.5.Требования к упаковке, маркировке, этикетке, отгрузке тов</w:t>
      </w:r>
      <w:r w:rsidRPr="00F019B9">
        <w:rPr>
          <w:color w:val="000000"/>
          <w:sz w:val="28"/>
          <w:szCs w:val="28"/>
        </w:rPr>
        <w:t>а</w:t>
      </w:r>
      <w:r w:rsidRPr="00F019B9">
        <w:rPr>
          <w:color w:val="000000"/>
          <w:sz w:val="28"/>
          <w:szCs w:val="28"/>
        </w:rPr>
        <w:t>ра:</w:t>
      </w:r>
      <w:r w:rsidRPr="00DA54F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</w:t>
      </w:r>
      <w:r w:rsidRPr="00DA54F5">
        <w:rPr>
          <w:color w:val="000000"/>
          <w:sz w:val="28"/>
          <w:szCs w:val="28"/>
        </w:rPr>
        <w:t>_.</w:t>
      </w:r>
    </w:p>
    <w:p w:rsidR="00BD78F7" w:rsidRPr="00DA54F5" w:rsidRDefault="00BD78F7" w:rsidP="00BD78F7">
      <w:pPr>
        <w:rPr>
          <w:color w:val="000000"/>
          <w:sz w:val="28"/>
          <w:szCs w:val="28"/>
        </w:rPr>
      </w:pPr>
      <w:r w:rsidRPr="00F019B9">
        <w:rPr>
          <w:color w:val="000000"/>
          <w:sz w:val="28"/>
          <w:szCs w:val="28"/>
        </w:rPr>
        <w:t>4.6.Требования к результатам работ (у</w:t>
      </w:r>
      <w:r w:rsidRPr="00F019B9">
        <w:rPr>
          <w:color w:val="000000"/>
          <w:sz w:val="28"/>
          <w:szCs w:val="28"/>
        </w:rPr>
        <w:t>с</w:t>
      </w:r>
      <w:r w:rsidRPr="00F019B9">
        <w:rPr>
          <w:color w:val="000000"/>
          <w:sz w:val="28"/>
          <w:szCs w:val="28"/>
        </w:rPr>
        <w:t>луг):</w:t>
      </w:r>
      <w:r w:rsidRPr="00DA54F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 w:rsidRPr="00DA54F5">
        <w:rPr>
          <w:color w:val="000000"/>
          <w:sz w:val="28"/>
          <w:szCs w:val="28"/>
        </w:rPr>
        <w:t>________________________.</w:t>
      </w:r>
    </w:p>
    <w:p w:rsidR="00BD78F7" w:rsidRPr="00DA54F5" w:rsidRDefault="00BD78F7" w:rsidP="00BD78F7">
      <w:pPr>
        <w:rPr>
          <w:sz w:val="28"/>
          <w:szCs w:val="28"/>
        </w:rPr>
      </w:pPr>
      <w:r w:rsidRPr="00F019B9">
        <w:rPr>
          <w:color w:val="000000"/>
          <w:sz w:val="28"/>
          <w:szCs w:val="28"/>
        </w:rPr>
        <w:t>4.7. Иные показатели, связанные с определением соответствия</w:t>
      </w:r>
      <w:r w:rsidRPr="00F019B9">
        <w:rPr>
          <w:sz w:val="28"/>
          <w:szCs w:val="28"/>
        </w:rPr>
        <w:t xml:space="preserve"> п</w:t>
      </w:r>
      <w:r w:rsidRPr="00F019B9">
        <w:rPr>
          <w:sz w:val="28"/>
          <w:szCs w:val="28"/>
        </w:rPr>
        <w:t>о</w:t>
      </w:r>
      <w:r w:rsidRPr="00F019B9">
        <w:rPr>
          <w:sz w:val="28"/>
          <w:szCs w:val="28"/>
        </w:rPr>
        <w:t>ставляемого товара, выполняемых работ, оказываемых услуг потребностям заказч</w:t>
      </w:r>
      <w:r w:rsidRPr="00F019B9">
        <w:rPr>
          <w:sz w:val="28"/>
          <w:szCs w:val="28"/>
        </w:rPr>
        <w:t>и</w:t>
      </w:r>
      <w:r w:rsidRPr="00F019B9">
        <w:rPr>
          <w:sz w:val="28"/>
          <w:szCs w:val="28"/>
        </w:rPr>
        <w:t>ка:</w:t>
      </w:r>
      <w:r w:rsidRPr="00DA54F5">
        <w:rPr>
          <w:sz w:val="28"/>
          <w:szCs w:val="28"/>
        </w:rPr>
        <w:t>____________________________________________________________________.</w:t>
      </w:r>
    </w:p>
    <w:p w:rsidR="00BD78F7" w:rsidRPr="00DA54F5" w:rsidRDefault="00BD78F7" w:rsidP="00BD78F7">
      <w:pPr>
        <w:rPr>
          <w:sz w:val="28"/>
          <w:szCs w:val="28"/>
        </w:rPr>
      </w:pPr>
      <w:r w:rsidRPr="00F019B9">
        <w:rPr>
          <w:sz w:val="28"/>
          <w:szCs w:val="28"/>
        </w:rPr>
        <w:t>5. Изображение поставляемого товара:</w:t>
      </w:r>
      <w:r>
        <w:rPr>
          <w:sz w:val="28"/>
          <w:szCs w:val="28"/>
        </w:rPr>
        <w:t xml:space="preserve"> ____________________</w:t>
      </w:r>
      <w:r w:rsidRPr="00DA54F5">
        <w:rPr>
          <w:sz w:val="28"/>
          <w:szCs w:val="28"/>
        </w:rPr>
        <w:t>______________.</w:t>
      </w:r>
    </w:p>
    <w:p w:rsidR="00BD78F7" w:rsidRPr="00DA54F5" w:rsidRDefault="00BD78F7" w:rsidP="00BD78F7">
      <w:pPr>
        <w:rPr>
          <w:iCs/>
          <w:sz w:val="16"/>
          <w:szCs w:val="16"/>
        </w:rPr>
      </w:pPr>
      <w:r w:rsidRPr="00DA54F5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A54F5">
        <w:rPr>
          <w:iCs/>
          <w:sz w:val="16"/>
          <w:szCs w:val="16"/>
        </w:rPr>
        <w:t>о</w:t>
      </w:r>
      <w:r w:rsidRPr="00DA54F5">
        <w:rPr>
          <w:iCs/>
          <w:sz w:val="16"/>
          <w:szCs w:val="16"/>
        </w:rPr>
        <w:lastRenderedPageBreak/>
        <w:t>вара изображению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C756B6" w:rsidRDefault="00BD78F7" w:rsidP="00BD78F7">
      <w:pPr>
        <w:rPr>
          <w:i/>
          <w:iCs/>
          <w:sz w:val="28"/>
          <w:szCs w:val="28"/>
        </w:rPr>
      </w:pPr>
      <w:r w:rsidRPr="00A20D22">
        <w:rPr>
          <w:sz w:val="28"/>
          <w:szCs w:val="28"/>
        </w:rPr>
        <w:t>6. Место, даты начала и окончания, порядок и график осмотра учас</w:t>
      </w:r>
      <w:r w:rsidRPr="00A20D22">
        <w:rPr>
          <w:sz w:val="28"/>
          <w:szCs w:val="28"/>
        </w:rPr>
        <w:t>т</w:t>
      </w:r>
      <w:r w:rsidRPr="00A20D22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A20D22">
        <w:rPr>
          <w:sz w:val="28"/>
          <w:szCs w:val="28"/>
        </w:rPr>
        <w:t>а</w:t>
      </w:r>
      <w:r w:rsidRPr="00A20D22">
        <w:rPr>
          <w:sz w:val="28"/>
          <w:szCs w:val="28"/>
        </w:rPr>
        <w:t>ется ко</w:t>
      </w:r>
      <w:r w:rsidRPr="00A20D22">
        <w:rPr>
          <w:sz w:val="28"/>
          <w:szCs w:val="28"/>
        </w:rPr>
        <w:t>н</w:t>
      </w:r>
      <w:r w:rsidRPr="00A20D22">
        <w:rPr>
          <w:sz w:val="28"/>
          <w:szCs w:val="28"/>
        </w:rPr>
        <w:t>тракт</w:t>
      </w:r>
      <w:r w:rsidRPr="00C756B6">
        <w:rPr>
          <w:sz w:val="28"/>
          <w:szCs w:val="28"/>
        </w:rPr>
        <w:t>____________________________________________________________________.</w:t>
      </w:r>
    </w:p>
    <w:p w:rsidR="00BD78F7" w:rsidRPr="00C756B6" w:rsidRDefault="00BD78F7" w:rsidP="00BD78F7">
      <w:pPr>
        <w:rPr>
          <w:iCs/>
          <w:sz w:val="16"/>
          <w:szCs w:val="16"/>
        </w:rPr>
      </w:pPr>
      <w:r w:rsidRPr="00C756B6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C756B6">
        <w:rPr>
          <w:iCs/>
          <w:sz w:val="16"/>
          <w:szCs w:val="16"/>
        </w:rPr>
        <w:t>о</w:t>
      </w:r>
      <w:r w:rsidRPr="00C756B6">
        <w:rPr>
          <w:iCs/>
          <w:sz w:val="16"/>
          <w:szCs w:val="16"/>
        </w:rPr>
        <w:t>вара образцу или макету товара, на поставку которого заключается кон</w:t>
      </w:r>
      <w:r>
        <w:rPr>
          <w:iCs/>
          <w:sz w:val="16"/>
          <w:szCs w:val="16"/>
        </w:rPr>
        <w:t>тракт)</w:t>
      </w:r>
    </w:p>
    <w:p w:rsidR="00BD78F7" w:rsidRPr="00C756B6" w:rsidRDefault="00BD78F7" w:rsidP="00BD78F7">
      <w:pPr>
        <w:rPr>
          <w:iCs/>
          <w:sz w:val="28"/>
          <w:szCs w:val="28"/>
        </w:rPr>
      </w:pPr>
      <w:r w:rsidRPr="00A20D22">
        <w:rPr>
          <w:color w:val="000000"/>
          <w:sz w:val="28"/>
          <w:szCs w:val="28"/>
        </w:rPr>
        <w:t>7. Спецификация, планы, чертежи, эскизы, фотографии, результаты работ, тестирования тов</w:t>
      </w:r>
      <w:r w:rsidRPr="00A20D22">
        <w:rPr>
          <w:color w:val="000000"/>
          <w:sz w:val="28"/>
          <w:szCs w:val="28"/>
        </w:rPr>
        <w:t>а</w:t>
      </w:r>
      <w:r w:rsidRPr="00A20D22">
        <w:rPr>
          <w:color w:val="000000"/>
          <w:sz w:val="28"/>
          <w:szCs w:val="28"/>
        </w:rPr>
        <w:t>ра</w:t>
      </w:r>
      <w:r w:rsidRPr="00C756B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C756B6">
        <w:rPr>
          <w:iCs/>
          <w:sz w:val="28"/>
          <w:szCs w:val="28"/>
        </w:rPr>
        <w:t>_________________________________________________.</w:t>
      </w:r>
    </w:p>
    <w:p w:rsidR="00BD78F7" w:rsidRPr="00D804B2" w:rsidRDefault="00BD78F7" w:rsidP="00BD78F7">
      <w:pPr>
        <w:rPr>
          <w:iCs/>
          <w:sz w:val="16"/>
          <w:szCs w:val="16"/>
        </w:rPr>
      </w:pPr>
      <w:r w:rsidRPr="00D804B2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804B2">
        <w:rPr>
          <w:iCs/>
          <w:sz w:val="16"/>
          <w:szCs w:val="16"/>
        </w:rPr>
        <w:t>о</w:t>
      </w:r>
      <w:r w:rsidRPr="00D804B2">
        <w:rPr>
          <w:iCs/>
          <w:sz w:val="16"/>
          <w:szCs w:val="16"/>
        </w:rPr>
        <w:t>вара указанным требованиям и указанные документы не могут быть приложены к настоящей документации)</w:t>
      </w:r>
    </w:p>
    <w:p w:rsidR="00BD78F7" w:rsidRPr="00C756B6" w:rsidRDefault="00BD78F7" w:rsidP="00BD78F7">
      <w:pPr>
        <w:rPr>
          <w:i/>
          <w:iCs/>
          <w:sz w:val="28"/>
          <w:szCs w:val="28"/>
        </w:rPr>
      </w:pPr>
      <w:r w:rsidRPr="00A20D22">
        <w:rPr>
          <w:iCs/>
          <w:sz w:val="28"/>
          <w:szCs w:val="28"/>
        </w:rPr>
        <w:t xml:space="preserve">8. </w:t>
      </w:r>
      <w:r w:rsidRPr="00A20D22">
        <w:rPr>
          <w:bCs/>
          <w:sz w:val="28"/>
          <w:szCs w:val="28"/>
        </w:rPr>
        <w:t>Перечень документов, подтверждающих соответствие товара, р</w:t>
      </w:r>
      <w:r w:rsidRPr="00A20D22">
        <w:rPr>
          <w:bCs/>
          <w:sz w:val="28"/>
          <w:szCs w:val="28"/>
        </w:rPr>
        <w:t>а</w:t>
      </w:r>
      <w:r w:rsidRPr="00A20D22">
        <w:rPr>
          <w:bCs/>
          <w:sz w:val="28"/>
          <w:szCs w:val="28"/>
        </w:rPr>
        <w:t>бот, услуг требованиям, установленным в соответствии с законодательством Российской Федер</w:t>
      </w:r>
      <w:r w:rsidRPr="00A20D22">
        <w:rPr>
          <w:bCs/>
          <w:sz w:val="28"/>
          <w:szCs w:val="28"/>
        </w:rPr>
        <w:t>а</w:t>
      </w:r>
      <w:r w:rsidRPr="00A20D22">
        <w:rPr>
          <w:bCs/>
          <w:sz w:val="28"/>
          <w:szCs w:val="28"/>
        </w:rPr>
        <w:t>ции</w:t>
      </w:r>
      <w:r w:rsidRPr="00A20D22">
        <w:rPr>
          <w:iCs/>
          <w:sz w:val="28"/>
          <w:szCs w:val="28"/>
        </w:rPr>
        <w:t>:</w:t>
      </w:r>
      <w:r w:rsidRPr="00C756B6">
        <w:rPr>
          <w:iCs/>
          <w:sz w:val="28"/>
          <w:szCs w:val="28"/>
        </w:rPr>
        <w:t>______</w:t>
      </w:r>
      <w:r>
        <w:rPr>
          <w:iCs/>
          <w:sz w:val="28"/>
          <w:szCs w:val="28"/>
        </w:rPr>
        <w:t>____________</w:t>
      </w:r>
      <w:r w:rsidRPr="00C756B6">
        <w:rPr>
          <w:iCs/>
          <w:sz w:val="28"/>
          <w:szCs w:val="28"/>
        </w:rPr>
        <w:t>_______________________________________.</w:t>
      </w:r>
    </w:p>
    <w:p w:rsidR="00BD78F7" w:rsidRPr="00D804B2" w:rsidRDefault="00BD78F7" w:rsidP="00BD78F7">
      <w:pPr>
        <w:tabs>
          <w:tab w:val="left" w:pos="709"/>
        </w:tabs>
        <w:rPr>
          <w:i/>
          <w:iCs/>
          <w:sz w:val="16"/>
          <w:szCs w:val="16"/>
        </w:rPr>
      </w:pPr>
      <w:r w:rsidRPr="00D804B2">
        <w:rPr>
          <w:iCs/>
          <w:sz w:val="16"/>
          <w:szCs w:val="16"/>
        </w:rPr>
        <w:t>(если в соответствии с законодательством Российской Федерации установлены требования к таким товарам, работа</w:t>
      </w:r>
      <w:r>
        <w:rPr>
          <w:iCs/>
          <w:sz w:val="16"/>
          <w:szCs w:val="16"/>
        </w:rPr>
        <w:t>м, усл</w:t>
      </w:r>
      <w:r>
        <w:rPr>
          <w:iCs/>
          <w:sz w:val="16"/>
          <w:szCs w:val="16"/>
        </w:rPr>
        <w:t>у</w:t>
      </w:r>
      <w:r>
        <w:rPr>
          <w:iCs/>
          <w:sz w:val="16"/>
          <w:szCs w:val="16"/>
        </w:rPr>
        <w:t>гам)</w:t>
      </w:r>
    </w:p>
    <w:p w:rsidR="00BD78F7" w:rsidRPr="00C756B6" w:rsidRDefault="00BD78F7" w:rsidP="00BD78F7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0D22">
        <w:rPr>
          <w:rFonts w:ascii="Times New Roman" w:hAnsi="Times New Roman" w:cs="Times New Roman"/>
          <w:sz w:val="28"/>
          <w:szCs w:val="28"/>
        </w:rPr>
        <w:t xml:space="preserve">9. Показатели, позволяющие определить соответствие </w:t>
      </w:r>
      <w:r w:rsidRPr="00C756B6">
        <w:rPr>
          <w:rFonts w:ascii="Times New Roman" w:hAnsi="Times New Roman" w:cs="Times New Roman"/>
          <w:sz w:val="28"/>
          <w:szCs w:val="28"/>
        </w:rPr>
        <w:t>закупаемых товаров, работы, услуги установленным заказчиком требованиям (в т.ч. требования к товарам поставляемым при выполнении работ, оказании услуг):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965"/>
        <w:gridCol w:w="5129"/>
        <w:gridCol w:w="847"/>
        <w:gridCol w:w="992"/>
      </w:tblGrid>
      <w:tr w:rsidR="00BD78F7" w:rsidRPr="0057206F" w:rsidTr="009D538A">
        <w:tc>
          <w:tcPr>
            <w:tcW w:w="70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Наим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57206F">
              <w:rPr>
                <w:rFonts w:eastAsia="Calibri"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512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Характеристики (с показателями)</w:t>
            </w: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06F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BD78F7" w:rsidRPr="0057206F" w:rsidTr="009D538A">
        <w:tc>
          <w:tcPr>
            <w:tcW w:w="70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9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78F7" w:rsidRDefault="00BD78F7" w:rsidP="00BD78F7">
      <w:pPr>
        <w:rPr>
          <w:sz w:val="28"/>
          <w:szCs w:val="28"/>
        </w:rPr>
      </w:pPr>
    </w:p>
    <w:p w:rsidR="00BD78F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A20D22" w:rsidRDefault="00BD78F7" w:rsidP="00BD78F7">
      <w:pPr>
        <w:rPr>
          <w:sz w:val="28"/>
          <w:szCs w:val="28"/>
        </w:rPr>
      </w:pPr>
      <w:r w:rsidRPr="00A20D22">
        <w:rPr>
          <w:sz w:val="28"/>
          <w:szCs w:val="28"/>
        </w:rPr>
        <w:t>1. Проект контракта</w:t>
      </w:r>
    </w:p>
    <w:p w:rsidR="00BD78F7" w:rsidRPr="00A20D22" w:rsidRDefault="00BD78F7" w:rsidP="00BD78F7">
      <w:pPr>
        <w:rPr>
          <w:sz w:val="28"/>
          <w:szCs w:val="28"/>
        </w:rPr>
      </w:pPr>
      <w:r w:rsidRPr="00A20D22">
        <w:rPr>
          <w:sz w:val="28"/>
          <w:szCs w:val="28"/>
        </w:rPr>
        <w:t>2. Расчет и обоснование НМЦК</w:t>
      </w:r>
    </w:p>
    <w:p w:rsidR="00BD78F7" w:rsidRPr="00A20D22" w:rsidRDefault="00BD78F7" w:rsidP="00BD78F7">
      <w:pPr>
        <w:rPr>
          <w:sz w:val="28"/>
          <w:szCs w:val="28"/>
        </w:rPr>
      </w:pPr>
      <w:r w:rsidRPr="00A20D22">
        <w:rPr>
          <w:sz w:val="28"/>
          <w:szCs w:val="28"/>
        </w:rPr>
        <w:t>3. ___</w:t>
      </w:r>
      <w:r>
        <w:rPr>
          <w:sz w:val="28"/>
          <w:szCs w:val="28"/>
        </w:rPr>
        <w:t>____</w:t>
      </w:r>
      <w:r w:rsidRPr="00A20D22">
        <w:rPr>
          <w:sz w:val="28"/>
          <w:szCs w:val="28"/>
        </w:rPr>
        <w:t>__________________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A20D22" w:rsidRDefault="00BD78F7" w:rsidP="00BD78F7">
      <w:pPr>
        <w:rPr>
          <w:sz w:val="28"/>
          <w:szCs w:val="28"/>
        </w:rPr>
      </w:pPr>
      <w:r w:rsidRPr="00A20D22">
        <w:rPr>
          <w:sz w:val="28"/>
          <w:szCs w:val="28"/>
        </w:rPr>
        <w:t>Руководитель заказчика _____</w:t>
      </w:r>
      <w:r>
        <w:rPr>
          <w:sz w:val="28"/>
          <w:szCs w:val="28"/>
        </w:rPr>
        <w:t>__</w:t>
      </w:r>
      <w:r w:rsidRPr="00A20D22">
        <w:rPr>
          <w:sz w:val="28"/>
          <w:szCs w:val="28"/>
        </w:rPr>
        <w:t xml:space="preserve">______  </w:t>
      </w:r>
      <w:r w:rsidRPr="00A20D22">
        <w:rPr>
          <w:sz w:val="28"/>
          <w:szCs w:val="28"/>
        </w:rPr>
        <w:tab/>
        <w:t xml:space="preserve">        _________________________</w:t>
      </w:r>
    </w:p>
    <w:p w:rsidR="00BD78F7" w:rsidRPr="00C756B6" w:rsidRDefault="00BD78F7" w:rsidP="00BD78F7">
      <w:r w:rsidRPr="00C756B6">
        <w:tab/>
      </w:r>
      <w:r w:rsidRPr="00C756B6">
        <w:tab/>
      </w:r>
      <w:r w:rsidRPr="00C756B6">
        <w:tab/>
      </w:r>
      <w:r w:rsidRPr="00C756B6">
        <w:tab/>
      </w:r>
      <w:r w:rsidRPr="00C756B6">
        <w:tab/>
        <w:t xml:space="preserve">(подпись)                                    </w:t>
      </w:r>
      <w:r w:rsidRPr="00C756B6">
        <w:tab/>
        <w:t xml:space="preserve"> (расшифровка подписи)</w:t>
      </w:r>
    </w:p>
    <w:p w:rsidR="00BD78F7" w:rsidRPr="00A20D22" w:rsidRDefault="00BD78F7" w:rsidP="00BD78F7">
      <w:pPr>
        <w:rPr>
          <w:sz w:val="28"/>
          <w:szCs w:val="28"/>
        </w:rPr>
      </w:pPr>
      <w:r w:rsidRPr="00A20D22">
        <w:rPr>
          <w:sz w:val="28"/>
          <w:szCs w:val="28"/>
        </w:rPr>
        <w:t>М.П.</w:t>
      </w:r>
    </w:p>
    <w:p w:rsidR="00BD78F7" w:rsidRPr="00D174D6" w:rsidRDefault="00BD78F7" w:rsidP="00BD78F7">
      <w:pPr>
        <w:suppressAutoHyphens/>
        <w:ind w:left="4956"/>
        <w:jc w:val="center"/>
        <w:rPr>
          <w:sz w:val="28"/>
          <w:szCs w:val="28"/>
        </w:rPr>
      </w:pPr>
      <w:r w:rsidRPr="00D804B2">
        <w:rPr>
          <w:rFonts w:eastAsia="Calibri"/>
          <w:sz w:val="24"/>
          <w:szCs w:val="24"/>
        </w:rPr>
        <w:br w:type="page"/>
      </w:r>
      <w:r w:rsidRPr="00D174D6">
        <w:rPr>
          <w:sz w:val="28"/>
          <w:szCs w:val="28"/>
        </w:rPr>
        <w:lastRenderedPageBreak/>
        <w:t>Приложение4</w:t>
      </w:r>
    </w:p>
    <w:p w:rsidR="00BD78F7" w:rsidRPr="00D174D6" w:rsidRDefault="00BD78F7" w:rsidP="00BD78F7">
      <w:pPr>
        <w:suppressAutoHyphens/>
        <w:spacing w:line="240" w:lineRule="exact"/>
        <w:ind w:left="4956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 xml:space="preserve">к Положению о </w:t>
      </w:r>
      <w:r w:rsidRPr="00D174D6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Default="00BD78F7" w:rsidP="00BD78F7">
      <w:pPr>
        <w:ind w:left="4956"/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ind w:left="4956"/>
        <w:rPr>
          <w:rFonts w:eastAsia="Calibri"/>
          <w:sz w:val="24"/>
          <w:szCs w:val="24"/>
        </w:rPr>
      </w:pPr>
    </w:p>
    <w:p w:rsidR="00BD78F7" w:rsidRPr="00E21B75" w:rsidRDefault="00BD78F7" w:rsidP="00BD78F7">
      <w:pPr>
        <w:jc w:val="center"/>
        <w:rPr>
          <w:sz w:val="28"/>
          <w:szCs w:val="28"/>
        </w:rPr>
      </w:pPr>
      <w:r w:rsidRPr="00E21B75">
        <w:rPr>
          <w:sz w:val="28"/>
          <w:szCs w:val="28"/>
        </w:rPr>
        <w:t>На бланке заказчика</w:t>
      </w:r>
    </w:p>
    <w:p w:rsidR="00BD78F7" w:rsidRPr="00E21B75" w:rsidRDefault="00BD78F7" w:rsidP="00BD78F7">
      <w:pPr>
        <w:jc w:val="center"/>
        <w:rPr>
          <w:sz w:val="28"/>
          <w:szCs w:val="28"/>
        </w:rPr>
      </w:pPr>
    </w:p>
    <w:p w:rsidR="00BD78F7" w:rsidRPr="00E21B75" w:rsidRDefault="00BD78F7" w:rsidP="00BD78F7">
      <w:pPr>
        <w:rPr>
          <w:sz w:val="28"/>
          <w:szCs w:val="28"/>
        </w:rPr>
      </w:pPr>
      <w:r w:rsidRPr="00E21B75">
        <w:rPr>
          <w:sz w:val="28"/>
          <w:szCs w:val="28"/>
        </w:rPr>
        <w:t>__________________ № _______</w:t>
      </w:r>
    </w:p>
    <w:p w:rsidR="00BD78F7" w:rsidRDefault="00BD78F7" w:rsidP="00BD78F7">
      <w:pPr>
        <w:jc w:val="center"/>
        <w:rPr>
          <w:sz w:val="28"/>
          <w:szCs w:val="28"/>
        </w:rPr>
      </w:pP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E21B75" w:rsidRDefault="00BD78F7" w:rsidP="00BD78F7">
      <w:pPr>
        <w:jc w:val="center"/>
        <w:rPr>
          <w:sz w:val="28"/>
          <w:szCs w:val="28"/>
        </w:rPr>
      </w:pPr>
    </w:p>
    <w:p w:rsidR="00BD78F7" w:rsidRPr="00E21B75" w:rsidRDefault="00BD78F7" w:rsidP="00BD78F7">
      <w:pPr>
        <w:spacing w:line="240" w:lineRule="exact"/>
        <w:jc w:val="center"/>
        <w:rPr>
          <w:sz w:val="28"/>
          <w:szCs w:val="28"/>
        </w:rPr>
      </w:pPr>
      <w:r w:rsidRPr="00E21B75">
        <w:rPr>
          <w:sz w:val="28"/>
          <w:szCs w:val="28"/>
        </w:rPr>
        <w:t>Заявка</w:t>
      </w:r>
    </w:p>
    <w:p w:rsidR="00BD78F7" w:rsidRPr="00E21B75" w:rsidRDefault="00BD78F7" w:rsidP="00BD78F7">
      <w:pPr>
        <w:spacing w:line="240" w:lineRule="exact"/>
        <w:jc w:val="center"/>
        <w:rPr>
          <w:sz w:val="28"/>
          <w:szCs w:val="28"/>
        </w:rPr>
      </w:pPr>
      <w:r w:rsidRPr="00E21B75">
        <w:rPr>
          <w:sz w:val="28"/>
          <w:szCs w:val="28"/>
        </w:rPr>
        <w:t>на определение поставщиков (подрядчиков, исполнителей) способом аукциона в электронной форме</w:t>
      </w:r>
    </w:p>
    <w:p w:rsidR="00BD78F7" w:rsidRPr="00E21B75" w:rsidRDefault="00BD78F7" w:rsidP="00BD78F7">
      <w:pPr>
        <w:rPr>
          <w:sz w:val="28"/>
          <w:szCs w:val="28"/>
        </w:rPr>
      </w:pPr>
    </w:p>
    <w:p w:rsidR="00BD78F7" w:rsidRPr="00E21B75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</w:t>
      </w:r>
      <w:r w:rsidRPr="00E21B75">
        <w:rPr>
          <w:sz w:val="28"/>
          <w:szCs w:val="28"/>
        </w:rPr>
        <w:t>, размещенному в ЕИС (</w:t>
      </w:r>
      <w:hyperlink r:id="rId80" w:history="1">
        <w:r w:rsidRPr="00E21B75">
          <w:rPr>
            <w:rStyle w:val="ae"/>
            <w:szCs w:val="28"/>
            <w:lang w:val="en-US"/>
          </w:rPr>
          <w:t>www</w:t>
        </w:r>
        <w:r w:rsidRPr="00E21B75">
          <w:rPr>
            <w:rStyle w:val="ae"/>
            <w:szCs w:val="28"/>
          </w:rPr>
          <w:t>.</w:t>
        </w:r>
        <w:r w:rsidRPr="00E21B75">
          <w:rPr>
            <w:rStyle w:val="ae"/>
            <w:szCs w:val="28"/>
            <w:lang w:val="en-US"/>
          </w:rPr>
          <w:t>zakupki</w:t>
        </w:r>
        <w:r w:rsidRPr="00E21B75">
          <w:rPr>
            <w:rStyle w:val="ae"/>
            <w:szCs w:val="28"/>
          </w:rPr>
          <w:t>.</w:t>
        </w:r>
        <w:r w:rsidRPr="00E21B75">
          <w:rPr>
            <w:rStyle w:val="ae"/>
            <w:szCs w:val="28"/>
            <w:lang w:val="en-US"/>
          </w:rPr>
          <w:t>gov</w:t>
        </w:r>
        <w:r w:rsidRPr="00E21B75">
          <w:rPr>
            <w:rStyle w:val="ae"/>
            <w:szCs w:val="28"/>
          </w:rPr>
          <w:t>.</w:t>
        </w:r>
        <w:r w:rsidRPr="00E21B75">
          <w:rPr>
            <w:rStyle w:val="ae"/>
            <w:szCs w:val="28"/>
            <w:lang w:val="en-US"/>
          </w:rPr>
          <w:t>ru</w:t>
        </w:r>
      </w:hyperlink>
      <w:r w:rsidRPr="00E21B75">
        <w:rPr>
          <w:sz w:val="28"/>
          <w:szCs w:val="28"/>
        </w:rPr>
        <w:t>) _________, прошу в установленном порядке осуществить определение п</w:t>
      </w:r>
      <w:r w:rsidRPr="00E21B75">
        <w:rPr>
          <w:sz w:val="28"/>
          <w:szCs w:val="28"/>
        </w:rPr>
        <w:t>о</w:t>
      </w:r>
      <w:r w:rsidRPr="00E21B75">
        <w:rPr>
          <w:sz w:val="28"/>
          <w:szCs w:val="28"/>
        </w:rPr>
        <w:t>ставщиков (подрядчиков, исполнителей) на</w:t>
      </w:r>
      <w:r>
        <w:rPr>
          <w:sz w:val="28"/>
          <w:szCs w:val="28"/>
        </w:rPr>
        <w:t xml:space="preserve"> __</w:t>
      </w:r>
      <w:r w:rsidRPr="00E21B75">
        <w:rPr>
          <w:sz w:val="28"/>
          <w:szCs w:val="28"/>
        </w:rPr>
        <w:t>__________</w:t>
      </w:r>
      <w:r>
        <w:rPr>
          <w:sz w:val="28"/>
          <w:szCs w:val="28"/>
        </w:rPr>
        <w:t>_________________</w:t>
      </w:r>
      <w:r w:rsidRPr="00E21B75">
        <w:rPr>
          <w:sz w:val="28"/>
          <w:szCs w:val="28"/>
        </w:rPr>
        <w:t>_____</w:t>
      </w:r>
    </w:p>
    <w:p w:rsidR="00BD78F7" w:rsidRPr="00E21B75" w:rsidRDefault="00BD78F7" w:rsidP="00BD78F7">
      <w:pPr>
        <w:ind w:left="4956" w:firstLine="708"/>
        <w:rPr>
          <w:sz w:val="16"/>
          <w:szCs w:val="16"/>
        </w:rPr>
      </w:pPr>
      <w:r w:rsidRPr="00E21B75">
        <w:rPr>
          <w:sz w:val="16"/>
          <w:szCs w:val="16"/>
        </w:rPr>
        <w:t>(наименование объекта закупки)</w:t>
      </w:r>
    </w:p>
    <w:p w:rsidR="00BD78F7" w:rsidRPr="00E21B75" w:rsidRDefault="00BD78F7" w:rsidP="00BD78F7">
      <w:pPr>
        <w:rPr>
          <w:sz w:val="28"/>
          <w:szCs w:val="28"/>
        </w:rPr>
      </w:pPr>
      <w:r w:rsidRPr="00E21B75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E21B75" w:rsidRDefault="00BD78F7" w:rsidP="00BD78F7">
      <w:pPr>
        <w:ind w:firstLine="708"/>
        <w:jc w:val="center"/>
        <w:rPr>
          <w:rFonts w:eastAsia="Calibri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2"/>
        <w:gridCol w:w="5386"/>
      </w:tblGrid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Наименование, место нах</w:t>
            </w:r>
            <w:r w:rsidRPr="0057206F">
              <w:t>о</w:t>
            </w:r>
            <w:r w:rsidRPr="0057206F">
              <w:t>ждения, почтовый адрес, адрес эле</w:t>
            </w:r>
            <w:r w:rsidRPr="0057206F">
              <w:t>к</w:t>
            </w:r>
            <w:r w:rsidRPr="0057206F">
              <w:t>тронной почты, номер контактного телефона, ответственное должнос</w:t>
            </w:r>
            <w:r w:rsidRPr="0057206F">
              <w:t>т</w:t>
            </w:r>
            <w:r w:rsidRPr="0057206F">
              <w:t>ное лицо заказчика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rPr>
                <w:rFonts w:eastAsia="Calibri"/>
                <w:lang w:eastAsia="en-US"/>
              </w:rPr>
              <w:t>Наименование объекта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 xml:space="preserve">купки </w:t>
            </w:r>
            <w:r w:rsidRPr="0057206F">
              <w:t>аукциона в электронной фо</w:t>
            </w:r>
            <w:r w:rsidRPr="0057206F">
              <w:t>р</w:t>
            </w:r>
            <w:r w:rsidRPr="0057206F">
              <w:t>ме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3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Краткое изложение условий контракта, содержащее наименов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и описание объекта закупки с учетом требований, предусмотре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ных статьей 33 Федерального закона № 44-ФЗ, информация о количестве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(в случае если возможно опред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лить)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4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Место доставки товара, м</w:t>
            </w:r>
            <w:r w:rsidRPr="0057206F">
              <w:t>е</w:t>
            </w:r>
            <w:r w:rsidRPr="0057206F">
              <w:t>сто выполнения работы или оказ</w:t>
            </w:r>
            <w:r w:rsidRPr="0057206F">
              <w:t>а</w:t>
            </w:r>
            <w:r w:rsidRPr="0057206F">
              <w:t>ния услуги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5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Сроки поставки товара или завершения работы либо график оказания услуг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lastRenderedPageBreak/>
              <w:t>Раздел 6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Начальная (максимальная) цена контракта, ориентировочное значение цены контракта либо фо</w:t>
            </w:r>
            <w:r w:rsidRPr="0057206F">
              <w:rPr>
                <w:rFonts w:eastAsia="Calibri"/>
                <w:lang w:eastAsia="en-US"/>
              </w:rPr>
              <w:t>р</w:t>
            </w:r>
            <w:r w:rsidRPr="0057206F">
              <w:rPr>
                <w:rFonts w:eastAsia="Calibri"/>
                <w:lang w:eastAsia="en-US"/>
              </w:rPr>
              <w:t>мула цены и максимальное значение цены контракта.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вара, работы, услуги, а также н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чальная сумма цен указанных 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ниц и максимальное значение цены контракта.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6.1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аванса, устанавл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ваемый в соответствии с законод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тельством Российской Федерации о контрактной системе в сфере зак</w:t>
            </w:r>
            <w:r w:rsidRPr="0057206F">
              <w:rPr>
                <w:rFonts w:eastAsia="Calibri"/>
                <w:lang w:eastAsia="en-US"/>
              </w:rPr>
              <w:t>у</w:t>
            </w:r>
            <w:r w:rsidRPr="0057206F">
              <w:rPr>
                <w:rFonts w:eastAsia="Calibri"/>
                <w:lang w:eastAsia="en-US"/>
              </w:rPr>
              <w:t>пок</w:t>
            </w:r>
          </w:p>
          <w:p w:rsidR="00BD78F7" w:rsidRPr="0057206F" w:rsidRDefault="00BD78F7" w:rsidP="009D538A">
            <w:pPr>
              <w:rPr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са)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7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Метод определения</w:t>
            </w:r>
            <w:r w:rsidRPr="0057206F">
              <w:rPr>
                <w:rFonts w:eastAsia="Calibri"/>
                <w:lang w:eastAsia="en-US"/>
              </w:rPr>
              <w:t xml:space="preserve"> начал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ной (максимальной) цены контракта, начальной суммы цен единиц тов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ра, работы, услуги, максимального значения цены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22 № 44-ФЗ)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(расчет должен прилагаться к зая</w:t>
            </w:r>
            <w:r w:rsidRPr="0057206F">
              <w:rPr>
                <w:sz w:val="16"/>
                <w:szCs w:val="16"/>
              </w:rPr>
              <w:t>в</w:t>
            </w:r>
            <w:r w:rsidRPr="0057206F">
              <w:rPr>
                <w:sz w:val="16"/>
                <w:szCs w:val="16"/>
              </w:rPr>
              <w:t>ке)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8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Источник финансирования</w:t>
            </w:r>
            <w:r>
              <w:t xml:space="preserve"> закупки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9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Идентификационный код закупки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23 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10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Преимущества, предоста</w:t>
            </w:r>
            <w:r w:rsidRPr="0057206F">
              <w:t>в</w:t>
            </w:r>
            <w:r w:rsidRPr="0057206F">
              <w:t xml:space="preserve">ляемые заказчиком в соответствии со              </w:t>
            </w:r>
            <w:hyperlink r:id="rId81" w:history="1">
              <w:r w:rsidRPr="0057206F">
                <w:t>ст.ст. 28</w:t>
              </w:r>
            </w:hyperlink>
            <w:r w:rsidRPr="0057206F">
              <w:t>-</w:t>
            </w:r>
            <w:hyperlink r:id="rId82" w:history="1">
              <w:r w:rsidRPr="0057206F">
                <w:t>29</w:t>
              </w:r>
            </w:hyperlink>
            <w:r w:rsidRPr="0057206F">
              <w:t xml:space="preserve"> № 44-ФЗ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11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Ограничение участия в о</w:t>
            </w:r>
            <w:r w:rsidRPr="0057206F">
              <w:t>п</w:t>
            </w:r>
            <w:r w:rsidRPr="0057206F">
              <w:t>ределении поставщика (подрядчика, исполнителя), установленное в соо</w:t>
            </w:r>
            <w:r w:rsidRPr="0057206F">
              <w:t>т</w:t>
            </w:r>
            <w:r w:rsidRPr="0057206F">
              <w:t>ветствии со ст. 30 № 44-ФЗ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12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Используемый способ опр</w:t>
            </w:r>
            <w:r w:rsidRPr="0057206F">
              <w:t>е</w:t>
            </w:r>
            <w:r w:rsidRPr="0057206F">
              <w:t>деления поставщика (подрядчика, исполнителя)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ind w:firstLine="540"/>
              <w:jc w:val="center"/>
            </w:pPr>
            <w:r w:rsidRPr="0057206F">
              <w:t>Аукцион в электронной форме</w:t>
            </w:r>
          </w:p>
          <w:p w:rsidR="00BD78F7" w:rsidRPr="0057206F" w:rsidRDefault="00BD78F7" w:rsidP="009D538A">
            <w:pPr>
              <w:ind w:firstLine="540"/>
              <w:jc w:val="center"/>
            </w:pPr>
            <w:r w:rsidRPr="0057206F">
              <w:t>(электронный аукцион)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13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Размер обеспечения заявок на участие в аукционе в электронной форме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44 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13.1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Порядок внесения денежных средств в качестве обеспечения за</w:t>
            </w:r>
            <w:r w:rsidRPr="0057206F">
              <w:t>я</w:t>
            </w:r>
            <w:r w:rsidRPr="0057206F">
              <w:t>вок на участие в закупке, а также условия банковской гарантии</w:t>
            </w:r>
          </w:p>
          <w:p w:rsidR="00BD78F7" w:rsidRPr="0057206F" w:rsidRDefault="00BD78F7" w:rsidP="009D538A">
            <w:pPr>
              <w:rPr>
                <w:b/>
                <w:sz w:val="16"/>
                <w:szCs w:val="16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(ст.ст. 44, 45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14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Размер обеспечения испо</w:t>
            </w:r>
            <w:r w:rsidRPr="0057206F">
              <w:t>л</w:t>
            </w:r>
            <w:r w:rsidRPr="0057206F">
              <w:t>нения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(ст. 96 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15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Срок, порядок предоставл</w:t>
            </w:r>
            <w:r w:rsidRPr="0057206F">
              <w:t>е</w:t>
            </w:r>
            <w:r w:rsidRPr="0057206F">
              <w:t>ния обеспечения исполнения ко</w:t>
            </w:r>
            <w:r w:rsidRPr="0057206F">
              <w:t>н</w:t>
            </w:r>
            <w:r w:rsidRPr="0057206F">
              <w:t>тракта, требования к обеспечению исполнения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(ст.ст. 37,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</w:tcPr>
          <w:p w:rsidR="00BD78F7" w:rsidRPr="0057206F" w:rsidRDefault="00BD78F7" w:rsidP="009D538A"/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16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Реквизиты счета для внес</w:t>
            </w:r>
            <w:r w:rsidRPr="0057206F">
              <w:t>е</w:t>
            </w:r>
            <w:r w:rsidRPr="0057206F">
              <w:t>ния денежных средств в качестве обеспечения исполнения контракта</w:t>
            </w:r>
          </w:p>
        </w:tc>
        <w:tc>
          <w:tcPr>
            <w:tcW w:w="5386" w:type="dxa"/>
          </w:tcPr>
          <w:p w:rsidR="00BD78F7" w:rsidRPr="0057206F" w:rsidRDefault="00BD78F7" w:rsidP="009D538A"/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Раздел </w:t>
            </w:r>
            <w:r w:rsidRPr="0057206F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Размер обеспечения гара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тийных обязательств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lastRenderedPageBreak/>
              <w:t>(ч. 6 ст. 96 № 44-ФЗ)</w:t>
            </w:r>
          </w:p>
        </w:tc>
        <w:tc>
          <w:tcPr>
            <w:tcW w:w="5386" w:type="dxa"/>
          </w:tcPr>
          <w:p w:rsidR="00BD78F7" w:rsidRPr="0057206F" w:rsidRDefault="00BD78F7" w:rsidP="009D538A"/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18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предоставления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тельств, требования к такому обе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печению,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</w:tcPr>
          <w:p w:rsidR="00BD78F7" w:rsidRPr="0057206F" w:rsidRDefault="00BD78F7" w:rsidP="009D538A"/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19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денежных средств в качестве обеспечения гарантийных обяз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</w:t>
            </w:r>
          </w:p>
        </w:tc>
        <w:tc>
          <w:tcPr>
            <w:tcW w:w="5386" w:type="dxa"/>
          </w:tcPr>
          <w:p w:rsidR="00BD78F7" w:rsidRPr="0057206F" w:rsidRDefault="00BD78F7" w:rsidP="009D538A"/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20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Информация о банковском сопровождении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</w:t>
            </w:r>
            <w:hyperlink r:id="rId83" w:history="1">
              <w:r w:rsidRPr="0057206F">
                <w:rPr>
                  <w:sz w:val="16"/>
                  <w:szCs w:val="16"/>
                </w:rPr>
                <w:t>ст. 35</w:t>
              </w:r>
            </w:hyperlink>
            <w:r w:rsidRPr="0057206F">
              <w:rPr>
                <w:sz w:val="16"/>
                <w:szCs w:val="16"/>
              </w:rPr>
              <w:t xml:space="preserve"> 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21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Адрес электронной площа</w:t>
            </w:r>
            <w:r w:rsidRPr="0057206F">
              <w:t>д</w:t>
            </w:r>
            <w:r w:rsidRPr="0057206F">
              <w:t>ки в информационно-телекоммуникационной сети «И</w:t>
            </w:r>
            <w:r w:rsidRPr="0057206F">
              <w:t>н</w:t>
            </w:r>
            <w:r w:rsidRPr="0057206F">
              <w:t>тернет»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22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Требования, предъявляемые к участникам аукциона в электро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ной форме, и исчерпывающий пер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 xml:space="preserve">чень документов, которые должны быть представлены участниками аукциона в электронной форме в соответствии с </w:t>
            </w:r>
            <w:hyperlink r:id="rId84" w:history="1">
              <w:r w:rsidRPr="0057206F">
                <w:rPr>
                  <w:rFonts w:eastAsia="Calibri"/>
                  <w:lang w:eastAsia="en-US"/>
                </w:rPr>
                <w:t>п. 1</w:t>
              </w:r>
            </w:hyperlink>
            <w:hyperlink r:id="rId85" w:history="1">
              <w:r w:rsidRPr="0057206F">
                <w:rPr>
                  <w:rFonts w:eastAsia="Calibri"/>
                  <w:lang w:eastAsia="en-US"/>
                </w:rPr>
                <w:t>ч. 1 и ч. 2 ст. 31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1. Соответствие участников закупки требованиям, устанавливаемым в соответствии с законодательством Ро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 xml:space="preserve">сийской Федерации к лицам, осуществляющим поставки товаров, выполнение работ, оказание услуг, являющихся объектом закупки: </w:t>
            </w:r>
            <w:r w:rsidRPr="0057206F">
              <w:rPr>
                <w:rFonts w:eastAsia="Calibri"/>
                <w:i/>
                <w:lang w:eastAsia="en-US"/>
              </w:rPr>
              <w:t>_____________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2. Дополнительные требования: _____________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23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Единые требования к учас</w:t>
            </w:r>
            <w:r w:rsidRPr="0057206F">
              <w:t>т</w:t>
            </w:r>
            <w:r w:rsidRPr="0057206F">
              <w:t>никам закупки</w:t>
            </w:r>
          </w:p>
        </w:tc>
        <w:tc>
          <w:tcPr>
            <w:tcW w:w="5386" w:type="dxa"/>
          </w:tcPr>
          <w:p w:rsidR="00BD78F7" w:rsidRPr="0057206F" w:rsidRDefault="00BD78F7" w:rsidP="009D538A">
            <w:r w:rsidRPr="0057206F">
              <w:t>1)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D78F7" w:rsidRPr="0057206F" w:rsidRDefault="00BD78F7" w:rsidP="009D538A">
            <w:r w:rsidRPr="0057206F">
              <w:t>2) неприостановление деятельности участника з</w:t>
            </w:r>
            <w:r w:rsidRPr="0057206F">
              <w:t>а</w:t>
            </w:r>
            <w:r w:rsidRPr="0057206F">
              <w:t xml:space="preserve">купки в порядке, установленном </w:t>
            </w:r>
            <w:hyperlink r:id="rId86" w:history="1">
              <w:r w:rsidRPr="0057206F">
                <w:t>Кодексом</w:t>
              </w:r>
            </w:hyperlink>
            <w:r w:rsidRPr="0057206F">
              <w:t xml:space="preserve"> Российской Ф</w:t>
            </w:r>
            <w:r w:rsidRPr="0057206F">
              <w:t>е</w:t>
            </w:r>
            <w:r w:rsidRPr="0057206F">
              <w:t>дерации об административных правонарушениях, на дату подачи заявки на участие в закупке;</w:t>
            </w:r>
          </w:p>
          <w:p w:rsidR="00BD78F7" w:rsidRPr="0057206F" w:rsidRDefault="00BD78F7" w:rsidP="009D538A">
            <w:r w:rsidRPr="0057206F">
              <w:t>3) отсутствие у участника закупки недоимки по н</w:t>
            </w:r>
            <w:r w:rsidRPr="0057206F">
              <w:t>а</w:t>
            </w:r>
            <w:r w:rsidRPr="0057206F">
              <w:t>логам, сборам, задолженности по иным обязательным пл</w:t>
            </w:r>
            <w:r w:rsidRPr="0057206F">
              <w:t>а</w:t>
            </w:r>
            <w:r w:rsidRPr="0057206F">
              <w:t>тежам в бюджеты бюджетной системы Российской Федер</w:t>
            </w:r>
            <w:r w:rsidRPr="0057206F">
              <w:t>а</w:t>
            </w:r>
            <w:r w:rsidRPr="0057206F">
              <w:t>ции (за исключением сумм, на которые предоставлены о</w:t>
            </w:r>
            <w:r w:rsidRPr="0057206F">
              <w:t>т</w:t>
            </w:r>
            <w:r w:rsidRPr="0057206F">
              <w:t xml:space="preserve">срочка, рассрочка, инвестиционный налоговый кредит в соответствии с </w:t>
            </w:r>
            <w:hyperlink r:id="rId87" w:history="1">
              <w:r w:rsidRPr="0057206F">
                <w:t>законодательством</w:t>
              </w:r>
            </w:hyperlink>
            <w:r w:rsidRPr="0057206F">
              <w:t xml:space="preserve"> Российской Федерации о налогах и сборах, которые реструктурированы в соответс</w:t>
            </w:r>
            <w:r w:rsidRPr="0057206F">
              <w:t>т</w:t>
            </w:r>
            <w:r w:rsidRPr="0057206F">
              <w:t>вии с законодательством Российской Федерации, по кот</w:t>
            </w:r>
            <w:r w:rsidRPr="0057206F">
              <w:t>о</w:t>
            </w:r>
            <w:r w:rsidRPr="0057206F">
              <w:t>рым имеется вступившее в законную силу решение суда о признании обязанности заявителя, по уплате этих сумм и</w:t>
            </w:r>
            <w:r w:rsidRPr="0057206F">
              <w:t>с</w:t>
            </w:r>
            <w:r w:rsidRPr="0057206F">
              <w:t>полненной или которые признаны безнадежными к взыск</w:t>
            </w:r>
            <w:r w:rsidRPr="0057206F">
              <w:t>а</w:t>
            </w:r>
            <w:r w:rsidRPr="0057206F">
              <w:t xml:space="preserve">нию в соответствии с </w:t>
            </w:r>
            <w:hyperlink r:id="rId88" w:history="1">
              <w:r w:rsidRPr="0057206F">
                <w:t>законодательством</w:t>
              </w:r>
            </w:hyperlink>
            <w:r w:rsidRPr="0057206F">
              <w:t xml:space="preserve"> Российской Фед</w:t>
            </w:r>
            <w:r w:rsidRPr="0057206F">
              <w:t>е</w:t>
            </w:r>
            <w:r w:rsidRPr="0057206F">
              <w:t>рации о налогах и сборах) за прошедший календарный год, размер которых превышает двадцать пять процентов бала</w:t>
            </w:r>
            <w:r w:rsidRPr="0057206F">
              <w:t>н</w:t>
            </w:r>
            <w:r w:rsidRPr="0057206F">
              <w:t>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</w:t>
            </w:r>
            <w:r w:rsidRPr="0057206F">
              <w:t>н</w:t>
            </w:r>
            <w:r w:rsidRPr="0057206F">
              <w:t>ному требованию в случае, если им в установленном п</w:t>
            </w:r>
            <w:r w:rsidRPr="0057206F">
              <w:t>о</w:t>
            </w:r>
            <w:r w:rsidRPr="0057206F">
              <w:t>рядке подано заявление об обжаловании указанных нед</w:t>
            </w:r>
            <w:r w:rsidRPr="0057206F">
              <w:t>о</w:t>
            </w:r>
            <w:r w:rsidRPr="0057206F">
              <w:t>имки, задолженности и решение по такому заявлению на дату рассмотрения заявки на участие в определении п</w:t>
            </w:r>
            <w:r w:rsidRPr="0057206F">
              <w:t>о</w:t>
            </w:r>
            <w:r w:rsidRPr="0057206F">
              <w:t>ставщика (подрядчика, исполнителя) не принято;</w:t>
            </w:r>
          </w:p>
          <w:p w:rsidR="00BD78F7" w:rsidRPr="0057206F" w:rsidRDefault="00BD78F7" w:rsidP="009D538A">
            <w:r w:rsidRPr="0057206F">
              <w:t>4) отсутствие у участника закупки - физического лица либо у руководителя, членов коллегиального исполн</w:t>
            </w:r>
            <w:r w:rsidRPr="0057206F">
              <w:t>и</w:t>
            </w:r>
            <w:r w:rsidRPr="0057206F">
              <w:t>тельного органа, лица, исполняющего функции единоли</w:t>
            </w:r>
            <w:r w:rsidRPr="0057206F">
              <w:t>ч</w:t>
            </w:r>
            <w:r w:rsidRPr="0057206F">
              <w:t>ного исполнительного органа, или главного бухгалтера юридического лица - участника закупки судимости за пр</w:t>
            </w:r>
            <w:r w:rsidRPr="0057206F">
              <w:t>е</w:t>
            </w:r>
            <w:r w:rsidRPr="0057206F">
              <w:t>ступления в сфере экономики и (или) преступления, пред</w:t>
            </w:r>
            <w:r w:rsidRPr="0057206F">
              <w:t>у</w:t>
            </w:r>
            <w:r w:rsidRPr="0057206F">
              <w:t xml:space="preserve">смотренные </w:t>
            </w:r>
            <w:hyperlink r:id="rId89" w:history="1">
              <w:r w:rsidRPr="0057206F">
                <w:t>статьями 289</w:t>
              </w:r>
            </w:hyperlink>
            <w:r w:rsidRPr="0057206F">
              <w:t xml:space="preserve">, </w:t>
            </w:r>
            <w:hyperlink r:id="rId90" w:history="1">
              <w:r w:rsidRPr="0057206F">
                <w:t>290</w:t>
              </w:r>
            </w:hyperlink>
            <w:r w:rsidRPr="0057206F">
              <w:t xml:space="preserve">, </w:t>
            </w:r>
            <w:hyperlink r:id="rId91" w:history="1">
              <w:r w:rsidRPr="0057206F">
                <w:t>291</w:t>
              </w:r>
            </w:hyperlink>
            <w:r w:rsidRPr="0057206F">
              <w:t xml:space="preserve">, </w:t>
            </w:r>
            <w:hyperlink r:id="rId92" w:history="1">
              <w:r w:rsidRPr="0057206F">
                <w:t>291.1</w:t>
              </w:r>
            </w:hyperlink>
            <w:r w:rsidRPr="0057206F">
              <w:t xml:space="preserve"> Уголовного к</w:t>
            </w:r>
            <w:r w:rsidRPr="0057206F">
              <w:t>о</w:t>
            </w:r>
            <w:r w:rsidRPr="0057206F">
              <w:lastRenderedPageBreak/>
              <w:t>декса Российской Федерации (за исключением лиц, у кот</w:t>
            </w:r>
            <w:r w:rsidRPr="0057206F">
              <w:t>о</w:t>
            </w:r>
            <w:r w:rsidRPr="0057206F">
              <w:t>рых такая судимость погашена или снята), а также непр</w:t>
            </w:r>
            <w:r w:rsidRPr="0057206F">
              <w:t>и</w:t>
            </w:r>
            <w:r w:rsidRPr="0057206F">
              <w:t>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</w:t>
            </w:r>
            <w:r w:rsidRPr="0057206F">
              <w:t>я</w:t>
            </w:r>
            <w:r w:rsidRPr="0057206F">
              <w:t>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D78F7" w:rsidRPr="0057206F" w:rsidRDefault="00BD78F7" w:rsidP="009D538A">
            <w:r w:rsidRPr="0057206F">
              <w:t>4.1.)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</w:t>
            </w:r>
            <w:r w:rsidRPr="0057206F">
              <w:t>т</w:t>
            </w:r>
            <w:r w:rsidRPr="0057206F">
              <w:t>венности за совершение административного правонаруш</w:t>
            </w:r>
            <w:r w:rsidRPr="0057206F">
              <w:t>е</w:t>
            </w:r>
            <w:r w:rsidRPr="0057206F">
              <w:t xml:space="preserve">ния, предусмотренного </w:t>
            </w:r>
            <w:hyperlink r:id="rId93" w:history="1">
              <w:r w:rsidRPr="0057206F">
                <w:t>статьей 19.28</w:t>
              </w:r>
            </w:hyperlink>
            <w:r w:rsidRPr="0057206F">
              <w:t xml:space="preserve"> Кодекса Российской Федерации об административных правонарушениях;</w:t>
            </w:r>
          </w:p>
          <w:p w:rsidR="00BD78F7" w:rsidRPr="0057206F" w:rsidRDefault="00BD78F7" w:rsidP="009D538A">
            <w:r w:rsidRPr="0057206F">
              <w:t>5) обладание участником закупки исключительн</w:t>
            </w:r>
            <w:r w:rsidRPr="0057206F">
              <w:t>ы</w:t>
            </w:r>
            <w:r w:rsidRPr="0057206F">
              <w:t xml:space="preserve">ми правами на результаты интеллектуальной деятельности, </w:t>
            </w:r>
            <w:r w:rsidRPr="0057206F">
              <w:rPr>
                <w:i/>
              </w:rPr>
              <w:t>если в связи с исполнением контракта заказчик приобрет</w:t>
            </w:r>
            <w:r w:rsidRPr="0057206F">
              <w:rPr>
                <w:i/>
              </w:rPr>
              <w:t>а</w:t>
            </w:r>
            <w:r w:rsidRPr="0057206F">
              <w:rPr>
                <w:i/>
              </w:rPr>
              <w:t>ет права на такие результаты</w:t>
            </w:r>
            <w:r w:rsidRPr="0057206F">
              <w:t>, за исключением случаев заключения контрактов на создание произведений литер</w:t>
            </w:r>
            <w:r w:rsidRPr="0057206F">
              <w:t>а</w:t>
            </w:r>
            <w:r w:rsidRPr="0057206F">
              <w:t>туры или искусства, исполнения, на финансирование пр</w:t>
            </w:r>
            <w:r w:rsidRPr="0057206F">
              <w:t>о</w:t>
            </w:r>
            <w:r w:rsidRPr="0057206F">
              <w:t>ката или показа национального фильма;</w:t>
            </w:r>
          </w:p>
          <w:p w:rsidR="00BD78F7" w:rsidRPr="0057206F" w:rsidRDefault="00BD78F7" w:rsidP="009D538A">
            <w:r w:rsidRPr="0057206F">
              <w:t>6) отсутствие между участником закупки и зака</w:t>
            </w:r>
            <w:r w:rsidRPr="0057206F">
              <w:t>з</w:t>
            </w:r>
            <w:r w:rsidRPr="0057206F">
              <w:t>чиком конфликта интересов, под которым понимаются сл</w:t>
            </w:r>
            <w:r w:rsidRPr="0057206F">
              <w:t>у</w:t>
            </w:r>
            <w:r w:rsidRPr="0057206F">
              <w:t>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</w:t>
            </w:r>
            <w:r w:rsidRPr="0057206F">
              <w:t>б</w:t>
            </w:r>
            <w:r w:rsidRPr="0057206F">
              <w:t>ретателями, единоличным исполнительным органом хозя</w:t>
            </w:r>
            <w:r w:rsidRPr="0057206F">
              <w:t>й</w:t>
            </w:r>
            <w:r w:rsidRPr="0057206F">
              <w:t>ственного общества (директором, генеральным директором, управляющим, президентом и другими), членами коллег</w:t>
            </w:r>
            <w:r w:rsidRPr="0057206F">
              <w:t>и</w:t>
            </w:r>
            <w:r w:rsidRPr="0057206F">
              <w:t>ального исполнительного органа хозяйственного общества, руководителем (директором, генеральным директором) у</w:t>
            </w:r>
            <w:r w:rsidRPr="0057206F">
              <w:t>ч</w:t>
            </w:r>
            <w:r w:rsidRPr="0057206F">
              <w:t>реждения или унитарного предприятия либо иными орг</w:t>
            </w:r>
            <w:r w:rsidRPr="0057206F">
              <w:t>а</w:t>
            </w:r>
            <w:r w:rsidRPr="0057206F">
              <w:t>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</w:t>
            </w:r>
            <w:r w:rsidRPr="0057206F">
              <w:t>т</w:t>
            </w:r>
            <w:r w:rsidRPr="0057206F">
              <w:t>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</w:t>
            </w:r>
            <w:r w:rsidRPr="0057206F">
              <w:t>ы</w:t>
            </w:r>
            <w:r w:rsidRPr="0057206F">
              <w:t>новленными указанных физических лиц. Под выгодоприо</w:t>
            </w:r>
            <w:r w:rsidRPr="0057206F">
              <w:t>б</w:t>
            </w:r>
            <w:r w:rsidRPr="0057206F">
              <w:t>ретателями понимаются физические лица, владеющие н</w:t>
            </w:r>
            <w:r w:rsidRPr="0057206F">
              <w:t>а</w:t>
            </w:r>
            <w:r w:rsidRPr="0057206F">
              <w:t>прямую или косвенно (через юридическое лицо или через несколько юридических лиц) более чем десятью процент</w:t>
            </w:r>
            <w:r w:rsidRPr="0057206F">
              <w:t>а</w:t>
            </w:r>
            <w:r w:rsidRPr="0057206F">
              <w:t>ми голосующих акций хозяйственного общества либо д</w:t>
            </w:r>
            <w:r w:rsidRPr="0057206F">
              <w:t>о</w:t>
            </w:r>
            <w:r w:rsidRPr="0057206F">
              <w:t>лей, превышающей десять процентов в уставном капитале хозяйственного общества;</w:t>
            </w:r>
          </w:p>
          <w:p w:rsidR="00BD78F7" w:rsidRPr="0057206F" w:rsidRDefault="00BD78F7" w:rsidP="009D538A">
            <w:r w:rsidRPr="0057206F">
              <w:t>7) участник закупки не является офшорной комп</w:t>
            </w:r>
            <w:r w:rsidRPr="0057206F">
              <w:t>а</w:t>
            </w:r>
            <w:r w:rsidRPr="0057206F">
              <w:t>нией;</w:t>
            </w:r>
          </w:p>
          <w:p w:rsidR="00BD78F7" w:rsidRPr="0057206F" w:rsidRDefault="00BD78F7" w:rsidP="009D538A">
            <w:r w:rsidRPr="0057206F">
              <w:t>8) отсутствие у участника закупки ограничений для участия в закупках, установленных законодательством Ро</w:t>
            </w:r>
            <w:r w:rsidRPr="0057206F">
              <w:t>с</w:t>
            </w:r>
            <w:r w:rsidRPr="0057206F">
              <w:t>сийской Федерации.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lastRenderedPageBreak/>
              <w:t>Раздел 24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8E42CF">
              <w:rPr>
                <w:rFonts w:eastAsia="Calibri"/>
              </w:rPr>
              <w:t>Требование об отсутствии в предусмотренном № 44-ФЗ реестре недобросовестных поставщиков (подрядчиков, исполнителей) и</w:t>
            </w:r>
            <w:r w:rsidRPr="008E42CF">
              <w:rPr>
                <w:rFonts w:eastAsia="Calibri"/>
              </w:rPr>
              <w:t>н</w:t>
            </w:r>
            <w:r w:rsidRPr="008E42CF">
              <w:rPr>
                <w:rFonts w:eastAsia="Calibri"/>
              </w:rPr>
              <w:t>формации об участнике закупки, в том числе информации о лицах, ук</w:t>
            </w:r>
            <w:r w:rsidRPr="008E42CF">
              <w:rPr>
                <w:rFonts w:eastAsia="Calibri"/>
              </w:rPr>
              <w:t>а</w:t>
            </w:r>
            <w:r w:rsidRPr="008E42CF">
              <w:rPr>
                <w:rFonts w:eastAsia="Calibri"/>
              </w:rPr>
              <w:t>занных в пунктах 2 и 3 части 3 ст</w:t>
            </w:r>
            <w:r w:rsidRPr="008E42CF">
              <w:rPr>
                <w:rFonts w:eastAsia="Calibri"/>
              </w:rPr>
              <w:t>а</w:t>
            </w:r>
            <w:r w:rsidRPr="008E42CF">
              <w:rPr>
                <w:rFonts w:eastAsia="Calibri"/>
              </w:rPr>
              <w:t>тьи 104 Федерального закона № 44-ФЗ.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i/>
              </w:rPr>
            </w:pPr>
            <w:r w:rsidRPr="0057206F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</w:t>
            </w:r>
            <w:r w:rsidRPr="0057206F">
              <w:lastRenderedPageBreak/>
              <w:t>аздел 25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 xml:space="preserve">Информация об условиях, </w:t>
            </w:r>
            <w:r w:rsidRPr="0057206F">
              <w:rPr>
                <w:rFonts w:eastAsia="Calibri"/>
                <w:lang w:eastAsia="en-US"/>
              </w:rPr>
              <w:lastRenderedPageBreak/>
              <w:t>запретах, ограничениях допуска т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варов, происходящих из иностра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ного государства или группы ин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странных государств, работ, услуг, соответственно выполняемых,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зываемых иностранными лицами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hyperlink r:id="rId94" w:history="1">
              <w:r w:rsidRPr="0057206F">
                <w:rPr>
                  <w:rFonts w:eastAsia="Calibri"/>
                  <w:sz w:val="16"/>
                  <w:szCs w:val="16"/>
                  <w:lang w:eastAsia="en-US"/>
                </w:rPr>
                <w:t>ст. 14</w:t>
              </w:r>
            </w:hyperlink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lastRenderedPageBreak/>
              <w:t>Раздел 26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Информация о валюте, и</w:t>
            </w:r>
            <w:r w:rsidRPr="0057206F">
              <w:t>с</w:t>
            </w:r>
            <w:r w:rsidRPr="0057206F">
              <w:t>пользуемой для формирования цены контракта и расчетов с поставщиком (подрядчиком, исполнителем)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</w:pPr>
            <w:r w:rsidRPr="0057206F">
              <w:t>Российский рубль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27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Порядок применения оф</w:t>
            </w:r>
            <w:r w:rsidRPr="0057206F">
              <w:t>и</w:t>
            </w:r>
            <w:r w:rsidRPr="0057206F">
              <w:t>циального курса иностранной вал</w:t>
            </w:r>
            <w:r w:rsidRPr="0057206F">
              <w:t>ю</w:t>
            </w:r>
            <w:r w:rsidRPr="0057206F">
              <w:t>ты к рублю Российской Федерации, установленного Центральным ба</w:t>
            </w:r>
            <w:r w:rsidRPr="0057206F">
              <w:t>н</w:t>
            </w:r>
            <w:r w:rsidRPr="0057206F">
              <w:t>ком Российской Федерации и и</w:t>
            </w:r>
            <w:r w:rsidRPr="0057206F">
              <w:t>с</w:t>
            </w:r>
            <w:r w:rsidRPr="0057206F">
              <w:t>пользуемого при оплате контракта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</w:pPr>
            <w:r w:rsidRPr="0057206F">
              <w:rPr>
                <w:bCs/>
              </w:rPr>
              <w:t>Не применяется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28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в соответствии с положени</w:t>
            </w:r>
            <w:r w:rsidRPr="0057206F">
              <w:rPr>
                <w:rFonts w:eastAsia="Calibri"/>
                <w:lang w:eastAsia="en-US"/>
              </w:rPr>
              <w:t>я</w:t>
            </w:r>
            <w:r w:rsidRPr="0057206F">
              <w:rPr>
                <w:rFonts w:eastAsia="Calibri"/>
                <w:lang w:eastAsia="en-US"/>
              </w:rPr>
              <w:t>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(ч. 18 ст. 34 </w:t>
            </w:r>
            <w:r w:rsidRPr="0057206F">
              <w:rPr>
                <w:sz w:val="16"/>
                <w:szCs w:val="16"/>
              </w:rPr>
              <w:t>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29</w:t>
            </w:r>
          </w:p>
        </w:tc>
        <w:tc>
          <w:tcPr>
            <w:tcW w:w="3402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возможности заказчика изменить условия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 в соответствии с положени</w:t>
            </w:r>
            <w:r w:rsidRPr="0057206F">
              <w:rPr>
                <w:rFonts w:eastAsia="Calibri"/>
                <w:lang w:eastAsia="en-US"/>
              </w:rPr>
              <w:t>я</w:t>
            </w:r>
            <w:r w:rsidRPr="0057206F">
              <w:rPr>
                <w:rFonts w:eastAsia="Calibri"/>
                <w:lang w:eastAsia="en-US"/>
              </w:rPr>
              <w:t>ми № 44-ФЗ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57206F">
              <w:rPr>
                <w:sz w:val="16"/>
                <w:szCs w:val="16"/>
              </w:rPr>
              <w:t>ст. 95 № 44-ФЗ)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30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Информация о контрактной службе, контрактном управляющем, ответственных за заключение ко</w:t>
            </w:r>
            <w:r w:rsidRPr="0057206F">
              <w:t>н</w:t>
            </w:r>
            <w:r w:rsidRPr="0057206F">
              <w:t>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>(Ф.И.О., телефон)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jc w:val="center"/>
            </w:pP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>Раздел 31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t>Срок, в течение которого победитель аукциона в электронной форме или иной его участник, с к</w:t>
            </w:r>
            <w:r w:rsidRPr="0057206F">
              <w:t>о</w:t>
            </w:r>
            <w:r w:rsidRPr="0057206F">
              <w:t>торым заключается контракт при уклонении победителя аукциона в электронной форме от заключения контракта, должен подписать ко</w:t>
            </w:r>
            <w:r w:rsidRPr="0057206F">
              <w:t>н</w:t>
            </w:r>
            <w:r w:rsidRPr="0057206F">
              <w:t>тракт</w:t>
            </w:r>
          </w:p>
        </w:tc>
        <w:tc>
          <w:tcPr>
            <w:tcW w:w="5386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заказчиком в единой информационной системе проекта контракта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электронной процедуры подписывает усиленной электронной подписью указанный проект контракта, ра</w:t>
            </w:r>
            <w:r w:rsidRPr="0057206F">
              <w:rPr>
                <w:rFonts w:eastAsia="Calibri"/>
                <w:lang w:eastAsia="en-US"/>
              </w:rPr>
              <w:t>з</w:t>
            </w:r>
            <w:r w:rsidRPr="0057206F">
              <w:rPr>
                <w:rFonts w:eastAsia="Calibri"/>
                <w:lang w:eastAsia="en-US"/>
              </w:rPr>
              <w:t>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ние установлено в извещении и (или) документации о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купке, либо размещает протокол разногласий, предусмо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ренный частью 4 статьи 83.2 Федерального закона № 44-ФЗ.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течение пяти дней с даты размещения заказчиком в единой информационной системе проекта контракта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бедитель электронной процедуры, с которым заключается контракт, в случае наличия разногласий по проекту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размещенному в соответствии с частью 2 статьи 83.2 Федерального закона № 44-ФЗ, размещает на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площадке протокол разногласий, подписанный усиленной электронной подписью лица, имеющего право действовать от имени победителя электронной процедуры.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Участник электронной процедуры, признанный п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бедителем электронной процедуры в случае, если побед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тель электронного аукциона признан уклонившимся от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ключения контракта, вправе подписать проект контракта или разместить предусмотренный частью 4 статьи 83.2 Ф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дерального закона № 44-ФЗ протокол разногласий в поря</w:t>
            </w:r>
            <w:r w:rsidRPr="0057206F">
              <w:rPr>
                <w:rFonts w:eastAsia="Calibri"/>
                <w:lang w:eastAsia="en-US"/>
              </w:rPr>
              <w:t>д</w:t>
            </w:r>
            <w:r w:rsidRPr="0057206F">
              <w:rPr>
                <w:rFonts w:eastAsia="Calibri"/>
                <w:lang w:eastAsia="en-US"/>
              </w:rPr>
              <w:t>ке и сроки, которые предусмотрены статьей 83.2 Федерал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ного закона № 44-ФЗ, либо отказаться от заключения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t xml:space="preserve">Раздел </w:t>
            </w:r>
            <w:r w:rsidRPr="0057206F">
              <w:lastRenderedPageBreak/>
              <w:t>32</w:t>
            </w:r>
          </w:p>
        </w:tc>
        <w:tc>
          <w:tcPr>
            <w:tcW w:w="3402" w:type="dxa"/>
          </w:tcPr>
          <w:p w:rsidR="00BD78F7" w:rsidRPr="0057206F" w:rsidRDefault="00BD78F7" w:rsidP="009D538A">
            <w:r w:rsidRPr="0057206F">
              <w:lastRenderedPageBreak/>
              <w:t>Условия признания побед</w:t>
            </w:r>
            <w:r w:rsidRPr="0057206F">
              <w:t>и</w:t>
            </w:r>
            <w:r w:rsidRPr="0057206F">
              <w:t xml:space="preserve">теля аукциона в электронной форме </w:t>
            </w:r>
            <w:r w:rsidRPr="0057206F">
              <w:lastRenderedPageBreak/>
              <w:t>или иного участника такого аукци</w:t>
            </w:r>
            <w:r w:rsidRPr="0057206F">
              <w:t>о</w:t>
            </w:r>
            <w:r w:rsidRPr="0057206F">
              <w:t>на в электронной форме уклони</w:t>
            </w:r>
            <w:r w:rsidRPr="0057206F">
              <w:t>в</w:t>
            </w:r>
            <w:r w:rsidRPr="0057206F">
              <w:t>шимися от заключения контракта</w:t>
            </w:r>
          </w:p>
        </w:tc>
        <w:tc>
          <w:tcPr>
            <w:tcW w:w="5386" w:type="dxa"/>
          </w:tcPr>
          <w:p w:rsidR="00BD78F7" w:rsidRPr="0057206F" w:rsidRDefault="00BD78F7" w:rsidP="009D538A">
            <w:r w:rsidRPr="0057206F">
              <w:lastRenderedPageBreak/>
              <w:t>Победитель электронной процедуры (за исключ</w:t>
            </w:r>
            <w:r w:rsidRPr="0057206F">
              <w:t>е</w:t>
            </w:r>
            <w:r w:rsidRPr="0057206F">
              <w:t xml:space="preserve">нием победителя, предусмотренного частью 14 статьи 83.2 </w:t>
            </w:r>
            <w:r w:rsidRPr="0057206F">
              <w:lastRenderedPageBreak/>
              <w:t>Федерального закона № 44-ФЗ) признается заказчиком, у</w:t>
            </w:r>
            <w:r w:rsidRPr="0057206F">
              <w:t>к</w:t>
            </w:r>
            <w:r w:rsidRPr="0057206F">
              <w:t>лонившимся от заключения контракта в случае, если в ср</w:t>
            </w:r>
            <w:r w:rsidRPr="0057206F">
              <w:t>о</w:t>
            </w:r>
            <w:r w:rsidRPr="0057206F">
              <w:t>ки предусмотренные статьей 83.2 Федерального закона № 44-ФЗ он не направил заказчику проект контракта, подп</w:t>
            </w:r>
            <w:r w:rsidRPr="0057206F">
              <w:t>и</w:t>
            </w:r>
            <w:r w:rsidRPr="0057206F">
              <w:t>санный лицом, имеющим право действовать от имени так</w:t>
            </w:r>
            <w:r w:rsidRPr="0057206F">
              <w:t>о</w:t>
            </w:r>
            <w:r w:rsidRPr="0057206F">
              <w:t>го победителя, или не направил протокол разногласий, пр</w:t>
            </w:r>
            <w:r w:rsidRPr="0057206F">
              <w:t>е</w:t>
            </w:r>
            <w:r w:rsidRPr="0057206F">
              <w:t xml:space="preserve">дусмотренный частью 4 статьи 83.2 Федерального закона № 44-ФЗ, или не исполнил требования, предусмотренные </w:t>
            </w:r>
            <w:hyperlink r:id="rId95" w:history="1">
              <w:r w:rsidRPr="0057206F">
                <w:rPr>
                  <w:rStyle w:val="ae"/>
                </w:rPr>
                <w:t>статьей 37</w:t>
              </w:r>
            </w:hyperlink>
            <w:r w:rsidRPr="0057206F">
              <w:t xml:space="preserve"> Федерального закона № 44-ФЗ (в случае сниж</w:t>
            </w:r>
            <w:r w:rsidRPr="0057206F">
              <w:t>е</w:t>
            </w:r>
            <w:r w:rsidRPr="0057206F">
              <w:t>ния при проведении электронного аукциона или конкурса цены контракта, суммы цен единиц товара, работы, услуги на двадцать пять процентов и более от начальной (макс</w:t>
            </w:r>
            <w:r w:rsidRPr="0057206F">
              <w:t>и</w:t>
            </w:r>
            <w:r w:rsidRPr="0057206F">
              <w:t>мальной) цены контракта, начальной суммы цен единиц товара, работы, услуги).</w:t>
            </w:r>
          </w:p>
          <w:p w:rsidR="00BD78F7" w:rsidRPr="0057206F" w:rsidRDefault="00BD78F7" w:rsidP="009D538A">
            <w:r w:rsidRPr="0057206F">
              <w:t>В случае, если победитель электронной процедуры признан уклонившимся от заключения контракта, заказчик вправе заключить контракт с участником такой процедуры, заявке которого присвоен второй номер. Этот участник признается победителем такой процедуры, и в проект ко</w:t>
            </w:r>
            <w:r w:rsidRPr="0057206F">
              <w:t>н</w:t>
            </w:r>
            <w:r w:rsidRPr="0057206F">
              <w:t>тракта, прилагаемый к документации и (или) извещению о закупке, заказчиком включаются условия исполнения да</w:t>
            </w:r>
            <w:r w:rsidRPr="0057206F">
              <w:t>н</w:t>
            </w:r>
            <w:r w:rsidRPr="0057206F">
              <w:t>ного контракта, предложенные этим участником. Проект контракта должен быть направлен заказчиком этому учас</w:t>
            </w:r>
            <w:r w:rsidRPr="0057206F">
              <w:t>т</w:t>
            </w:r>
            <w:r w:rsidRPr="0057206F">
              <w:t>нику в срок, не превышающий пяти дней с даты признания победителя такой процедуры уклонившимся от заключения контракта.</w:t>
            </w:r>
          </w:p>
          <w:p w:rsidR="00BD78F7" w:rsidRPr="0057206F" w:rsidRDefault="00BD78F7" w:rsidP="009D53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206F">
              <w:rPr>
                <w:rFonts w:ascii="Times New Roman" w:hAnsi="Times New Roman" w:cs="Times New Roman"/>
              </w:rPr>
              <w:t>Участник электронной процедуры, признанный п</w:t>
            </w:r>
            <w:r w:rsidRPr="0057206F">
              <w:rPr>
                <w:rFonts w:ascii="Times New Roman" w:hAnsi="Times New Roman" w:cs="Times New Roman"/>
              </w:rPr>
              <w:t>о</w:t>
            </w:r>
            <w:r w:rsidRPr="0057206F">
              <w:rPr>
                <w:rFonts w:ascii="Times New Roman" w:hAnsi="Times New Roman" w:cs="Times New Roman"/>
              </w:rPr>
              <w:t>бедителем электронной процедуры в случае, если побед</w:t>
            </w:r>
            <w:r w:rsidRPr="0057206F">
              <w:rPr>
                <w:rFonts w:ascii="Times New Roman" w:hAnsi="Times New Roman" w:cs="Times New Roman"/>
              </w:rPr>
              <w:t>и</w:t>
            </w:r>
            <w:r w:rsidRPr="0057206F">
              <w:rPr>
                <w:rFonts w:ascii="Times New Roman" w:hAnsi="Times New Roman" w:cs="Times New Roman"/>
              </w:rPr>
              <w:t>тель электронной процедуры признан уклонившимся от заключения контракта, вправе подписать проект контракта или разместить предусмотренный частью 4 статьи 83.2 Ф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дерального закона № 44-ФЗ протокол разногласий в поря</w:t>
            </w:r>
            <w:r w:rsidRPr="0057206F">
              <w:rPr>
                <w:rFonts w:ascii="Times New Roman" w:hAnsi="Times New Roman" w:cs="Times New Roman"/>
              </w:rPr>
              <w:t>д</w:t>
            </w:r>
            <w:r w:rsidRPr="0057206F">
              <w:rPr>
                <w:rFonts w:ascii="Times New Roman" w:hAnsi="Times New Roman" w:cs="Times New Roman"/>
              </w:rPr>
              <w:t>ке и сроки, которые предусмотрены статьей 83.2 Федерал</w:t>
            </w:r>
            <w:r w:rsidRPr="0057206F">
              <w:rPr>
                <w:rFonts w:ascii="Times New Roman" w:hAnsi="Times New Roman" w:cs="Times New Roman"/>
              </w:rPr>
              <w:t>ь</w:t>
            </w:r>
            <w:r w:rsidRPr="0057206F">
              <w:rPr>
                <w:rFonts w:ascii="Times New Roman" w:hAnsi="Times New Roman" w:cs="Times New Roman"/>
              </w:rPr>
              <w:t>ного закона № 44-ФЗ, либо отказаться от заключения ко</w:t>
            </w:r>
            <w:r w:rsidRPr="0057206F">
              <w:rPr>
                <w:rFonts w:ascii="Times New Roman" w:hAnsi="Times New Roman" w:cs="Times New Roman"/>
              </w:rPr>
              <w:t>н</w:t>
            </w:r>
            <w:r w:rsidRPr="0057206F">
              <w:rPr>
                <w:rFonts w:ascii="Times New Roman" w:hAnsi="Times New Roman" w:cs="Times New Roman"/>
              </w:rPr>
              <w:t>тракта. Этот победитель считается уклонившимся от з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ключения контракта в случае неисполнения требований части 6 статьи 83.2 Федерального закона № 44-ФЗ и (или) непредоставления обеспечения исполнения контракта либо неисполнения требования, предусмотренного статьей 37 Федерального закона № 44-ФЗ, в случае подписания прое</w:t>
            </w:r>
            <w:r w:rsidRPr="0057206F">
              <w:rPr>
                <w:rFonts w:ascii="Times New Roman" w:hAnsi="Times New Roman" w:cs="Times New Roman"/>
              </w:rPr>
              <w:t>к</w:t>
            </w:r>
            <w:r w:rsidRPr="0057206F">
              <w:rPr>
                <w:rFonts w:ascii="Times New Roman" w:hAnsi="Times New Roman" w:cs="Times New Roman"/>
              </w:rPr>
              <w:t>та контракта в соответствии с частью 3 статьи 83.2 Фед</w:t>
            </w:r>
            <w:r w:rsidRPr="0057206F">
              <w:rPr>
                <w:rFonts w:ascii="Times New Roman" w:hAnsi="Times New Roman" w:cs="Times New Roman"/>
              </w:rPr>
              <w:t>е</w:t>
            </w:r>
            <w:r w:rsidRPr="0057206F">
              <w:rPr>
                <w:rFonts w:ascii="Times New Roman" w:hAnsi="Times New Roman" w:cs="Times New Roman"/>
              </w:rPr>
              <w:t>рального закона № 44-ФЗ. Такой победитель признается отказавшимся от заключения контракта в случае, если в срок, предусмотренный частью 3 статьи 83.2 Федерального закона № 44-ФЗ, он не подписал проект контракта или не направил протокол разногласий. Электронная процедура признается не состоявшейся в случае, если этот победитель признан уклонившимся от заключения контракта или отк</w:t>
            </w:r>
            <w:r w:rsidRPr="0057206F">
              <w:rPr>
                <w:rFonts w:ascii="Times New Roman" w:hAnsi="Times New Roman" w:cs="Times New Roman"/>
              </w:rPr>
              <w:t>а</w:t>
            </w:r>
            <w:r w:rsidRPr="0057206F">
              <w:rPr>
                <w:rFonts w:ascii="Times New Roman" w:hAnsi="Times New Roman" w:cs="Times New Roman"/>
              </w:rPr>
              <w:t>зался от заключения контракта.</w:t>
            </w:r>
          </w:p>
        </w:tc>
      </w:tr>
      <w:tr w:rsidR="00BD78F7" w:rsidRPr="0057206F" w:rsidTr="009D538A">
        <w:tc>
          <w:tcPr>
            <w:tcW w:w="851" w:type="dxa"/>
          </w:tcPr>
          <w:p w:rsidR="00BD78F7" w:rsidRPr="0057206F" w:rsidRDefault="00BD78F7" w:rsidP="009D538A">
            <w:pPr>
              <w:jc w:val="center"/>
            </w:pPr>
            <w:r w:rsidRPr="0057206F">
              <w:lastRenderedPageBreak/>
              <w:t>Раздел 33</w:t>
            </w:r>
          </w:p>
        </w:tc>
        <w:tc>
          <w:tcPr>
            <w:tcW w:w="3402" w:type="dxa"/>
          </w:tcPr>
          <w:p w:rsidR="00BD78F7" w:rsidRPr="008E42CF" w:rsidRDefault="00BD78F7" w:rsidP="009D538A">
            <w:r w:rsidRPr="008E42CF">
              <w:rPr>
                <w:rFonts w:eastAsia="Calibri"/>
                <w:lang w:eastAsia="en-US"/>
              </w:rPr>
              <w:t>Информация о возможности одностороннего отказа от исполн</w:t>
            </w:r>
            <w:r w:rsidRPr="008E42CF">
              <w:rPr>
                <w:rFonts w:eastAsia="Calibri"/>
                <w:lang w:eastAsia="en-US"/>
              </w:rPr>
              <w:t>е</w:t>
            </w:r>
            <w:r w:rsidRPr="008E42CF">
              <w:rPr>
                <w:rFonts w:eastAsia="Calibri"/>
                <w:lang w:eastAsia="en-US"/>
              </w:rPr>
              <w:t>ния контракта в соответствии с п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 xml:space="preserve">ложениями </w:t>
            </w:r>
            <w:hyperlink r:id="rId96" w:history="1">
              <w:r w:rsidRPr="008E42CF">
                <w:rPr>
                  <w:rFonts w:eastAsia="Calibri"/>
                  <w:lang w:eastAsia="en-US"/>
                </w:rPr>
                <w:t>частей 8</w:t>
              </w:r>
            </w:hyperlink>
            <w:r w:rsidRPr="008E42CF">
              <w:rPr>
                <w:rFonts w:eastAsia="Calibri"/>
                <w:lang w:eastAsia="en-US"/>
              </w:rPr>
              <w:t xml:space="preserve"> - 23</w:t>
            </w:r>
            <w:hyperlink r:id="rId97" w:history="1">
              <w:r w:rsidRPr="008E42CF">
                <w:rPr>
                  <w:rFonts w:eastAsia="Calibri"/>
                  <w:lang w:eastAsia="en-US"/>
                </w:rPr>
                <w:t xml:space="preserve"> статьи 95</w:t>
              </w:r>
            </w:hyperlink>
            <w:r w:rsidRPr="008E42CF">
              <w:rPr>
                <w:rFonts w:eastAsia="Calibri"/>
                <w:lang w:eastAsia="en-US"/>
              </w:rPr>
              <w:t xml:space="preserve"> № 44-ФЗ.</w:t>
            </w:r>
          </w:p>
        </w:tc>
        <w:tc>
          <w:tcPr>
            <w:tcW w:w="5386" w:type="dxa"/>
            <w:vAlign w:val="center"/>
          </w:tcPr>
          <w:p w:rsidR="00BD78F7" w:rsidRPr="0057206F" w:rsidRDefault="00BD78F7" w:rsidP="009D538A">
            <w:pPr>
              <w:jc w:val="center"/>
            </w:pPr>
          </w:p>
        </w:tc>
      </w:tr>
    </w:tbl>
    <w:p w:rsidR="00BD78F7" w:rsidRDefault="00BD78F7" w:rsidP="00BD78F7">
      <w:pPr>
        <w:ind w:firstLine="540"/>
        <w:jc w:val="center"/>
        <w:rPr>
          <w:sz w:val="28"/>
          <w:szCs w:val="28"/>
        </w:rPr>
      </w:pPr>
      <w:bookmarkStart w:id="1" w:name="Par0"/>
      <w:bookmarkEnd w:id="1"/>
    </w:p>
    <w:p w:rsidR="00BD78F7" w:rsidRPr="00A20D22" w:rsidRDefault="00BD78F7" w:rsidP="00BD78F7">
      <w:pPr>
        <w:ind w:firstLine="540"/>
        <w:jc w:val="center"/>
        <w:rPr>
          <w:sz w:val="28"/>
          <w:szCs w:val="28"/>
        </w:rPr>
      </w:pPr>
      <w:r w:rsidRPr="00A20D22">
        <w:rPr>
          <w:sz w:val="28"/>
          <w:szCs w:val="28"/>
        </w:rPr>
        <w:t>Объект закупки (Техническое задание)</w:t>
      </w:r>
    </w:p>
    <w:p w:rsidR="00BD78F7" w:rsidRPr="00A20D22" w:rsidRDefault="00BD78F7" w:rsidP="00BD78F7">
      <w:pPr>
        <w:rPr>
          <w:bCs/>
          <w:sz w:val="28"/>
          <w:szCs w:val="28"/>
        </w:rPr>
      </w:pPr>
      <w:r w:rsidRPr="00A20D22">
        <w:rPr>
          <w:bCs/>
          <w:sz w:val="28"/>
          <w:szCs w:val="28"/>
        </w:rPr>
        <w:t>1.Краткое изложение условий контракта, содержаще</w:t>
      </w:r>
      <w:r>
        <w:rPr>
          <w:bCs/>
          <w:sz w:val="28"/>
          <w:szCs w:val="28"/>
        </w:rPr>
        <w:t>е наименование объекта закупки: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2967"/>
        <w:gridCol w:w="1083"/>
        <w:gridCol w:w="2098"/>
        <w:gridCol w:w="1848"/>
      </w:tblGrid>
      <w:tr w:rsidR="00BD78F7" w:rsidRPr="0057206F" w:rsidTr="009D538A">
        <w:tc>
          <w:tcPr>
            <w:tcW w:w="1643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позиции по 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КТРУ (при наличии)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 ОКПД 2</w:t>
            </w:r>
          </w:p>
        </w:tc>
        <w:tc>
          <w:tcPr>
            <w:tcW w:w="2967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lastRenderedPageBreak/>
              <w:t>Краткое наим</w:t>
            </w:r>
            <w:r w:rsidRPr="0057206F">
              <w:rPr>
                <w:bCs/>
                <w:sz w:val="28"/>
                <w:szCs w:val="28"/>
              </w:rPr>
              <w:t>е</w:t>
            </w:r>
            <w:r w:rsidRPr="0057206F">
              <w:rPr>
                <w:bCs/>
                <w:sz w:val="28"/>
                <w:szCs w:val="28"/>
              </w:rPr>
              <w:t>нование</w:t>
            </w:r>
          </w:p>
        </w:tc>
        <w:tc>
          <w:tcPr>
            <w:tcW w:w="1083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2098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Цена за 1 ед. (руб.)</w:t>
            </w:r>
          </w:p>
        </w:tc>
        <w:tc>
          <w:tcPr>
            <w:tcW w:w="1848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Кол</w:t>
            </w:r>
            <w:r w:rsidRPr="0057206F">
              <w:rPr>
                <w:bCs/>
                <w:sz w:val="28"/>
                <w:szCs w:val="28"/>
              </w:rPr>
              <w:t>и</w:t>
            </w:r>
            <w:r w:rsidRPr="0057206F">
              <w:rPr>
                <w:bCs/>
                <w:sz w:val="28"/>
                <w:szCs w:val="28"/>
              </w:rPr>
              <w:t>чество</w:t>
            </w:r>
            <w:r w:rsidRPr="0057206F">
              <w:rPr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BD78F7" w:rsidRPr="0057206F" w:rsidTr="009D538A">
        <w:tc>
          <w:tcPr>
            <w:tcW w:w="1643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D78F7" w:rsidRPr="00286DF7" w:rsidRDefault="00BD78F7" w:rsidP="00BD78F7">
      <w:pPr>
        <w:rPr>
          <w:bCs/>
        </w:rPr>
      </w:pPr>
      <w:r w:rsidRPr="00286DF7">
        <w:rPr>
          <w:bCs/>
        </w:rPr>
        <w:t>(*</w:t>
      </w:r>
      <w:r w:rsidRPr="00286DF7">
        <w:rPr>
          <w:rFonts w:eastAsia="Calibri"/>
          <w:lang w:eastAsia="en-US"/>
        </w:rPr>
        <w:t>в случае если возможно определить</w:t>
      </w:r>
      <w:r w:rsidRPr="00286DF7">
        <w:rPr>
          <w:bCs/>
        </w:rPr>
        <w:t>).</w:t>
      </w:r>
    </w:p>
    <w:p w:rsidR="00BD78F7" w:rsidRDefault="00BD78F7" w:rsidP="00BD78F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04B2">
        <w:rPr>
          <w:sz w:val="28"/>
          <w:szCs w:val="28"/>
        </w:rPr>
        <w:t>Требования к гаранти</w:t>
      </w:r>
      <w:r>
        <w:rPr>
          <w:sz w:val="28"/>
          <w:szCs w:val="28"/>
        </w:rPr>
        <w:t xml:space="preserve">и качества товара, работы, услуги, </w:t>
      </w:r>
      <w:r w:rsidRPr="00BD3710">
        <w:rPr>
          <w:sz w:val="28"/>
          <w:szCs w:val="28"/>
        </w:rPr>
        <w:t>гаранти</w:t>
      </w:r>
      <w:r w:rsidRPr="00BD3710">
        <w:rPr>
          <w:sz w:val="28"/>
          <w:szCs w:val="28"/>
        </w:rPr>
        <w:t>й</w:t>
      </w:r>
      <w:r w:rsidRPr="00BD3710">
        <w:rPr>
          <w:sz w:val="28"/>
          <w:szCs w:val="28"/>
        </w:rPr>
        <w:t xml:space="preserve">ному сроку </w:t>
      </w:r>
      <w:r w:rsidRPr="00D804B2">
        <w:rPr>
          <w:sz w:val="28"/>
          <w:szCs w:val="28"/>
        </w:rPr>
        <w:t>и (или) объему предоставления гарантий их качества, к гара</w:t>
      </w:r>
      <w:r w:rsidRPr="00D804B2">
        <w:rPr>
          <w:sz w:val="28"/>
          <w:szCs w:val="28"/>
        </w:rPr>
        <w:t>н</w:t>
      </w:r>
      <w:r w:rsidRPr="00D804B2">
        <w:rPr>
          <w:sz w:val="28"/>
          <w:szCs w:val="28"/>
        </w:rPr>
        <w:t>тийному обслуживанию товара, к расходам на эксплуатацию товара, к об</w:t>
      </w:r>
      <w:r w:rsidRPr="00D804B2">
        <w:rPr>
          <w:sz w:val="28"/>
          <w:szCs w:val="28"/>
        </w:rPr>
        <w:t>я</w:t>
      </w:r>
      <w:r w:rsidRPr="00D804B2">
        <w:rPr>
          <w:sz w:val="28"/>
          <w:szCs w:val="28"/>
        </w:rPr>
        <w:t>зательности осуществления монтажа и наладки товара, к обучению лиц, осуществляющих использование и обслуживание товара</w:t>
      </w:r>
      <w:r w:rsidRPr="00BD3710">
        <w:rPr>
          <w:sz w:val="28"/>
          <w:szCs w:val="28"/>
        </w:rPr>
        <w:t>:</w:t>
      </w:r>
    </w:p>
    <w:p w:rsidR="00BD78F7" w:rsidRPr="00286DF7" w:rsidRDefault="00BD78F7" w:rsidP="00BD78F7">
      <w:pPr>
        <w:tabs>
          <w:tab w:val="left" w:pos="284"/>
        </w:tabs>
        <w:rPr>
          <w:sz w:val="28"/>
          <w:szCs w:val="28"/>
        </w:rPr>
      </w:pPr>
      <w:r w:rsidRPr="00DC6DF9">
        <w:rPr>
          <w:bCs/>
          <w:sz w:val="28"/>
          <w:szCs w:val="28"/>
        </w:rPr>
        <w:t xml:space="preserve">2.1. Требования к </w:t>
      </w:r>
      <w:r w:rsidRPr="00DC6DF9">
        <w:rPr>
          <w:sz w:val="28"/>
          <w:szCs w:val="28"/>
        </w:rPr>
        <w:t>гарантии качества товара, работы, услуги, гара</w:t>
      </w:r>
      <w:r w:rsidRPr="00DC6DF9">
        <w:rPr>
          <w:sz w:val="28"/>
          <w:szCs w:val="28"/>
        </w:rPr>
        <w:t>н</w:t>
      </w:r>
      <w:r w:rsidRPr="00DC6DF9">
        <w:rPr>
          <w:sz w:val="28"/>
          <w:szCs w:val="28"/>
        </w:rPr>
        <w:t xml:space="preserve">тийному сроку и (или) объему предоставления гарантий качества товара (работы, услуги): </w:t>
      </w:r>
      <w:r w:rsidRPr="00286DF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</w:t>
      </w:r>
      <w:r w:rsidRPr="00286DF7">
        <w:rPr>
          <w:sz w:val="28"/>
          <w:szCs w:val="28"/>
        </w:rPr>
        <w:t>____.</w:t>
      </w:r>
    </w:p>
    <w:p w:rsidR="00BD78F7" w:rsidRPr="00286DF7" w:rsidRDefault="00BD78F7" w:rsidP="00BD78F7">
      <w:pPr>
        <w:ind w:left="7088" w:firstLine="5"/>
        <w:rPr>
          <w:bCs/>
          <w:sz w:val="16"/>
          <w:szCs w:val="16"/>
        </w:rPr>
      </w:pPr>
      <w:r w:rsidRPr="00286DF7">
        <w:rPr>
          <w:bCs/>
          <w:sz w:val="16"/>
          <w:szCs w:val="16"/>
        </w:rPr>
        <w:t>(при необходимости)</w:t>
      </w:r>
    </w:p>
    <w:p w:rsidR="00BD78F7" w:rsidRPr="00286DF7" w:rsidRDefault="00BD78F7" w:rsidP="00BD78F7">
      <w:pPr>
        <w:rPr>
          <w:bCs/>
          <w:sz w:val="28"/>
          <w:szCs w:val="28"/>
        </w:rPr>
      </w:pPr>
      <w:r w:rsidRPr="00A20D22">
        <w:rPr>
          <w:bCs/>
          <w:sz w:val="28"/>
          <w:szCs w:val="28"/>
        </w:rPr>
        <w:t>2.2.</w:t>
      </w:r>
      <w:r w:rsidRPr="00A20D22">
        <w:rPr>
          <w:sz w:val="28"/>
          <w:szCs w:val="28"/>
        </w:rPr>
        <w:t xml:space="preserve"> Т</w:t>
      </w:r>
      <w:r w:rsidRPr="00A20D22">
        <w:rPr>
          <w:bCs/>
          <w:sz w:val="28"/>
          <w:szCs w:val="28"/>
        </w:rPr>
        <w:t>ребования к гарантийному обслуживанию тов</w:t>
      </w:r>
      <w:r w:rsidRPr="00A20D22">
        <w:rPr>
          <w:bCs/>
          <w:sz w:val="28"/>
          <w:szCs w:val="28"/>
        </w:rPr>
        <w:t>а</w:t>
      </w:r>
      <w:r w:rsidRPr="00A20D22">
        <w:rPr>
          <w:bCs/>
          <w:sz w:val="28"/>
          <w:szCs w:val="28"/>
        </w:rPr>
        <w:t>ра:</w:t>
      </w:r>
      <w:r w:rsidRPr="00286DF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</w:t>
      </w:r>
      <w:r w:rsidRPr="00286DF7">
        <w:rPr>
          <w:bCs/>
          <w:sz w:val="28"/>
          <w:szCs w:val="28"/>
        </w:rPr>
        <w:t>____________.</w:t>
      </w:r>
    </w:p>
    <w:p w:rsidR="00BD78F7" w:rsidRPr="00286DF7" w:rsidRDefault="00BD78F7" w:rsidP="00BD78F7">
      <w:pPr>
        <w:ind w:left="6237"/>
        <w:rPr>
          <w:bCs/>
          <w:sz w:val="16"/>
          <w:szCs w:val="16"/>
        </w:rPr>
      </w:pPr>
      <w:r w:rsidRPr="00286DF7">
        <w:rPr>
          <w:bCs/>
          <w:sz w:val="16"/>
          <w:szCs w:val="16"/>
        </w:rPr>
        <w:t>(при необходимости)</w:t>
      </w:r>
    </w:p>
    <w:p w:rsidR="00BD78F7" w:rsidRPr="00286DF7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A20D22">
        <w:rPr>
          <w:rFonts w:ascii="Times New Roman" w:hAnsi="Times New Roman"/>
          <w:bCs/>
          <w:sz w:val="28"/>
          <w:szCs w:val="28"/>
        </w:rPr>
        <w:t>2.3.</w:t>
      </w:r>
      <w:r w:rsidRPr="00A20D22">
        <w:rPr>
          <w:rFonts w:ascii="Times New Roman" w:hAnsi="Times New Roman"/>
          <w:sz w:val="28"/>
          <w:szCs w:val="28"/>
        </w:rPr>
        <w:t xml:space="preserve"> Т</w:t>
      </w:r>
      <w:r w:rsidRPr="00A20D22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A20D22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A20D22">
        <w:rPr>
          <w:rFonts w:ascii="Times New Roman" w:hAnsi="Times New Roman"/>
          <w:bCs/>
          <w:sz w:val="28"/>
          <w:szCs w:val="28"/>
        </w:rPr>
        <w:t>тов</w:t>
      </w:r>
      <w:r w:rsidRPr="00A20D22">
        <w:rPr>
          <w:rFonts w:ascii="Times New Roman" w:hAnsi="Times New Roman"/>
          <w:bCs/>
          <w:sz w:val="28"/>
          <w:szCs w:val="28"/>
        </w:rPr>
        <w:t>а</w:t>
      </w:r>
      <w:r w:rsidRPr="00A20D22">
        <w:rPr>
          <w:rFonts w:ascii="Times New Roman" w:hAnsi="Times New Roman"/>
          <w:bCs/>
          <w:sz w:val="28"/>
          <w:szCs w:val="28"/>
        </w:rPr>
        <w:t>ра:</w:t>
      </w:r>
      <w:r w:rsidRPr="00286DF7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</w:t>
      </w:r>
      <w:r w:rsidRPr="00286DF7">
        <w:rPr>
          <w:rFonts w:ascii="Times New Roman" w:hAnsi="Times New Roman"/>
          <w:bCs/>
          <w:sz w:val="28"/>
          <w:szCs w:val="28"/>
        </w:rPr>
        <w:t>_____________.</w:t>
      </w:r>
    </w:p>
    <w:p w:rsidR="00BD78F7" w:rsidRPr="00286DF7" w:rsidRDefault="00BD78F7" w:rsidP="00BD78F7">
      <w:pPr>
        <w:ind w:left="6237"/>
        <w:rPr>
          <w:bCs/>
          <w:sz w:val="16"/>
          <w:szCs w:val="16"/>
        </w:rPr>
      </w:pPr>
      <w:r w:rsidRPr="00286DF7">
        <w:rPr>
          <w:bCs/>
          <w:sz w:val="16"/>
          <w:szCs w:val="16"/>
        </w:rPr>
        <w:t>(при необходимости)</w:t>
      </w:r>
    </w:p>
    <w:p w:rsidR="00BD78F7" w:rsidRPr="00286DF7" w:rsidRDefault="00BD78F7" w:rsidP="00BD78F7">
      <w:pPr>
        <w:rPr>
          <w:bCs/>
          <w:color w:val="000000"/>
          <w:sz w:val="28"/>
          <w:szCs w:val="28"/>
        </w:rPr>
      </w:pPr>
      <w:r w:rsidRPr="00A20D22">
        <w:rPr>
          <w:bCs/>
          <w:color w:val="000000"/>
          <w:sz w:val="28"/>
          <w:szCs w:val="28"/>
        </w:rPr>
        <w:t>2.4. Требования об обязательности осуществления монтажа и наладки тов</w:t>
      </w:r>
      <w:r w:rsidRPr="00A20D22">
        <w:rPr>
          <w:bCs/>
          <w:color w:val="000000"/>
          <w:sz w:val="28"/>
          <w:szCs w:val="28"/>
        </w:rPr>
        <w:t>а</w:t>
      </w:r>
      <w:r w:rsidRPr="00A20D22">
        <w:rPr>
          <w:bCs/>
          <w:color w:val="000000"/>
          <w:sz w:val="28"/>
          <w:szCs w:val="28"/>
        </w:rPr>
        <w:t>ра:</w:t>
      </w:r>
      <w:r w:rsidRPr="00286DF7">
        <w:rPr>
          <w:bCs/>
          <w:color w:val="000000"/>
          <w:sz w:val="28"/>
          <w:szCs w:val="28"/>
        </w:rPr>
        <w:t>__________________</w:t>
      </w:r>
      <w:r>
        <w:rPr>
          <w:bCs/>
          <w:color w:val="000000"/>
          <w:sz w:val="28"/>
          <w:szCs w:val="28"/>
        </w:rPr>
        <w:t>_</w:t>
      </w:r>
      <w:r w:rsidRPr="00286DF7">
        <w:rPr>
          <w:bCs/>
          <w:color w:val="000000"/>
          <w:sz w:val="28"/>
          <w:szCs w:val="28"/>
        </w:rPr>
        <w:t>_________________________________________________.</w:t>
      </w:r>
    </w:p>
    <w:p w:rsidR="00BD78F7" w:rsidRPr="00286DF7" w:rsidRDefault="00BD78F7" w:rsidP="00BD78F7">
      <w:pPr>
        <w:ind w:left="2977"/>
        <w:rPr>
          <w:bCs/>
          <w:color w:val="000000"/>
          <w:sz w:val="16"/>
          <w:szCs w:val="16"/>
        </w:rPr>
      </w:pPr>
      <w:r w:rsidRPr="00286DF7">
        <w:rPr>
          <w:bCs/>
          <w:color w:val="000000"/>
          <w:sz w:val="16"/>
          <w:szCs w:val="16"/>
        </w:rPr>
        <w:t>(при необходимости)</w:t>
      </w:r>
    </w:p>
    <w:p w:rsidR="00BD78F7" w:rsidRPr="00286DF7" w:rsidRDefault="00BD78F7" w:rsidP="00BD78F7">
      <w:pPr>
        <w:rPr>
          <w:color w:val="000000"/>
          <w:sz w:val="16"/>
          <w:szCs w:val="16"/>
        </w:rPr>
      </w:pPr>
      <w:r w:rsidRPr="00286DF7">
        <w:rPr>
          <w:bCs/>
          <w:color w:val="000000"/>
          <w:sz w:val="16"/>
          <w:szCs w:val="16"/>
        </w:rPr>
        <w:t>Примечание: в</w:t>
      </w:r>
      <w:r w:rsidRPr="00286DF7">
        <w:rPr>
          <w:color w:val="000000"/>
          <w:sz w:val="16"/>
          <w:szCs w:val="16"/>
        </w:rPr>
        <w:t xml:space="preserve"> случае осуществления закупки  машин и оборудования установление требований, предусмотренных п. 2.1 – 2.4</w:t>
      </w:r>
      <w:r w:rsidRPr="00286DF7">
        <w:rPr>
          <w:bCs/>
          <w:color w:val="000000"/>
          <w:sz w:val="16"/>
          <w:szCs w:val="16"/>
        </w:rPr>
        <w:t xml:space="preserve"> настоящего Технического задания,</w:t>
      </w:r>
      <w:r w:rsidRPr="00286DF7">
        <w:rPr>
          <w:color w:val="000000"/>
          <w:sz w:val="16"/>
          <w:szCs w:val="16"/>
        </w:rPr>
        <w:t xml:space="preserve"> обязательно в случае, если это предусмотрено технической документацией на товар.</w:t>
      </w:r>
    </w:p>
    <w:p w:rsidR="00BD78F7" w:rsidRPr="00286DF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649A">
        <w:rPr>
          <w:sz w:val="28"/>
          <w:szCs w:val="28"/>
        </w:rPr>
        <w:t>Форма, сроки и порядок оплаты товара, работ, услуг, отдельных этапов исполнения контракта (при нал</w:t>
      </w:r>
      <w:r w:rsidRPr="0038649A">
        <w:rPr>
          <w:sz w:val="28"/>
          <w:szCs w:val="28"/>
        </w:rPr>
        <w:t>и</w:t>
      </w:r>
      <w:r w:rsidRPr="0038649A">
        <w:rPr>
          <w:sz w:val="28"/>
          <w:szCs w:val="28"/>
        </w:rPr>
        <w:t>чии)</w:t>
      </w:r>
      <w:r w:rsidRPr="0038649A">
        <w:rPr>
          <w:bCs/>
          <w:sz w:val="28"/>
          <w:szCs w:val="28"/>
        </w:rPr>
        <w:t>:</w:t>
      </w:r>
      <w:r w:rsidRPr="00286DF7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</w:t>
      </w:r>
      <w:r w:rsidRPr="00286DF7">
        <w:rPr>
          <w:bCs/>
          <w:sz w:val="28"/>
          <w:szCs w:val="28"/>
        </w:rPr>
        <w:t>___________________________.</w:t>
      </w: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4.Требования к функциональным, техническим и качественным х</w:t>
      </w:r>
      <w:r w:rsidRPr="0038649A">
        <w:rPr>
          <w:sz w:val="28"/>
          <w:szCs w:val="28"/>
        </w:rPr>
        <w:t>а</w:t>
      </w:r>
      <w:r w:rsidRPr="0038649A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оказываемых услуг потребно</w:t>
      </w:r>
      <w:r>
        <w:rPr>
          <w:sz w:val="28"/>
          <w:szCs w:val="28"/>
        </w:rPr>
        <w:t>стям заказчика:</w:t>
      </w:r>
    </w:p>
    <w:p w:rsidR="00BD78F7" w:rsidRPr="00286DF7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4.1. Требования к качеству товара, работ, у</w:t>
      </w:r>
      <w:r w:rsidRPr="0038649A">
        <w:rPr>
          <w:sz w:val="28"/>
          <w:szCs w:val="28"/>
        </w:rPr>
        <w:t>с</w:t>
      </w:r>
      <w:r w:rsidRPr="0038649A">
        <w:rPr>
          <w:sz w:val="28"/>
          <w:szCs w:val="28"/>
        </w:rPr>
        <w:t>луг:</w:t>
      </w:r>
      <w:r w:rsidRPr="00286DF7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286DF7">
        <w:rPr>
          <w:sz w:val="28"/>
          <w:szCs w:val="28"/>
        </w:rPr>
        <w:t>________________.</w:t>
      </w:r>
    </w:p>
    <w:p w:rsidR="00BD78F7" w:rsidRPr="00286DF7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4.2.Т</w:t>
      </w:r>
      <w:r w:rsidRPr="0038649A">
        <w:rPr>
          <w:spacing w:val="8"/>
          <w:sz w:val="28"/>
          <w:szCs w:val="28"/>
        </w:rPr>
        <w:t>ребования</w:t>
      </w:r>
      <w:r w:rsidRPr="0038649A">
        <w:rPr>
          <w:sz w:val="28"/>
          <w:szCs w:val="28"/>
        </w:rPr>
        <w:t xml:space="preserve"> к техническим характеристикам товара, работ, у</w:t>
      </w:r>
      <w:r w:rsidRPr="0038649A">
        <w:rPr>
          <w:sz w:val="28"/>
          <w:szCs w:val="28"/>
        </w:rPr>
        <w:t>с</w:t>
      </w:r>
      <w:r w:rsidRPr="0038649A">
        <w:rPr>
          <w:sz w:val="28"/>
          <w:szCs w:val="28"/>
        </w:rPr>
        <w:t>луг:</w:t>
      </w:r>
      <w:r w:rsidRPr="00286DF7">
        <w:rPr>
          <w:sz w:val="28"/>
          <w:szCs w:val="28"/>
        </w:rPr>
        <w:t>____________________________________________________________________.</w:t>
      </w:r>
    </w:p>
    <w:p w:rsidR="00BD78F7" w:rsidRPr="00286DF7" w:rsidRDefault="00BD78F7" w:rsidP="00BD78F7">
      <w:pPr>
        <w:ind w:left="2977"/>
        <w:rPr>
          <w:bCs/>
          <w:color w:val="000000"/>
          <w:sz w:val="16"/>
          <w:szCs w:val="16"/>
        </w:rPr>
      </w:pPr>
      <w:r w:rsidRPr="00286DF7">
        <w:rPr>
          <w:bCs/>
          <w:color w:val="000000"/>
          <w:sz w:val="16"/>
          <w:szCs w:val="16"/>
        </w:rPr>
        <w:t>(при необходимости)</w:t>
      </w:r>
    </w:p>
    <w:p w:rsidR="00BD78F7" w:rsidRPr="00286DF7" w:rsidRDefault="00BD78F7" w:rsidP="00BD78F7">
      <w:pPr>
        <w:rPr>
          <w:color w:val="000000"/>
          <w:sz w:val="28"/>
          <w:szCs w:val="28"/>
        </w:rPr>
      </w:pPr>
      <w:r w:rsidRPr="0038649A">
        <w:rPr>
          <w:sz w:val="28"/>
          <w:szCs w:val="28"/>
        </w:rPr>
        <w:t xml:space="preserve">4.3. </w:t>
      </w:r>
      <w:r w:rsidRPr="0038649A">
        <w:rPr>
          <w:color w:val="000000"/>
          <w:sz w:val="28"/>
          <w:szCs w:val="28"/>
        </w:rPr>
        <w:t>Т</w:t>
      </w:r>
      <w:r w:rsidRPr="0038649A">
        <w:rPr>
          <w:color w:val="000000"/>
          <w:spacing w:val="8"/>
          <w:sz w:val="28"/>
          <w:szCs w:val="28"/>
        </w:rPr>
        <w:t>ребования</w:t>
      </w:r>
      <w:r w:rsidRPr="0038649A">
        <w:rPr>
          <w:color w:val="000000"/>
          <w:sz w:val="28"/>
          <w:szCs w:val="28"/>
        </w:rPr>
        <w:t xml:space="preserve"> к безопасности товара, работ, у</w:t>
      </w:r>
      <w:r w:rsidRPr="0038649A">
        <w:rPr>
          <w:color w:val="000000"/>
          <w:sz w:val="28"/>
          <w:szCs w:val="28"/>
        </w:rPr>
        <w:t>с</w:t>
      </w:r>
      <w:r w:rsidRPr="0038649A">
        <w:rPr>
          <w:color w:val="000000"/>
          <w:sz w:val="28"/>
          <w:szCs w:val="28"/>
        </w:rPr>
        <w:t>луг:</w:t>
      </w:r>
      <w:r w:rsidRPr="00286DF7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286DF7">
        <w:rPr>
          <w:color w:val="000000"/>
          <w:sz w:val="28"/>
          <w:szCs w:val="28"/>
        </w:rPr>
        <w:t>______.</w:t>
      </w:r>
    </w:p>
    <w:p w:rsidR="00BD78F7" w:rsidRPr="00286DF7" w:rsidRDefault="00BD78F7" w:rsidP="00BD78F7">
      <w:pPr>
        <w:ind w:left="5663"/>
        <w:jc w:val="center"/>
        <w:rPr>
          <w:bCs/>
          <w:color w:val="000000"/>
          <w:sz w:val="16"/>
          <w:szCs w:val="16"/>
        </w:rPr>
      </w:pPr>
      <w:r w:rsidRPr="00286DF7">
        <w:rPr>
          <w:bCs/>
          <w:color w:val="000000"/>
          <w:sz w:val="16"/>
          <w:szCs w:val="16"/>
        </w:rPr>
        <w:t>(при необходимости)</w:t>
      </w:r>
    </w:p>
    <w:p w:rsidR="00BD78F7" w:rsidRPr="00286DF7" w:rsidRDefault="00BD78F7" w:rsidP="00BD78F7">
      <w:pPr>
        <w:rPr>
          <w:color w:val="000000"/>
          <w:sz w:val="28"/>
          <w:szCs w:val="28"/>
        </w:rPr>
      </w:pPr>
      <w:r w:rsidRPr="0038649A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38649A">
        <w:rPr>
          <w:color w:val="000000"/>
          <w:sz w:val="28"/>
          <w:szCs w:val="28"/>
        </w:rPr>
        <w:t>н</w:t>
      </w:r>
      <w:r w:rsidRPr="0038649A">
        <w:rPr>
          <w:color w:val="000000"/>
          <w:sz w:val="28"/>
          <w:szCs w:val="28"/>
        </w:rPr>
        <w:t>ным характеристикам) тов</w:t>
      </w:r>
      <w:r w:rsidRPr="0038649A">
        <w:rPr>
          <w:color w:val="000000"/>
          <w:sz w:val="28"/>
          <w:szCs w:val="28"/>
        </w:rPr>
        <w:t>а</w:t>
      </w:r>
      <w:r w:rsidRPr="0038649A">
        <w:rPr>
          <w:color w:val="000000"/>
          <w:sz w:val="28"/>
          <w:szCs w:val="28"/>
        </w:rPr>
        <w:lastRenderedPageBreak/>
        <w:t>ра:</w:t>
      </w:r>
      <w:r w:rsidRPr="00286DF7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</w:t>
      </w:r>
      <w:r w:rsidRPr="00286DF7">
        <w:rPr>
          <w:color w:val="000000"/>
          <w:sz w:val="28"/>
          <w:szCs w:val="28"/>
        </w:rPr>
        <w:t>_______________________________.</w:t>
      </w:r>
    </w:p>
    <w:p w:rsidR="00BD78F7" w:rsidRPr="00286DF7" w:rsidRDefault="00BD78F7" w:rsidP="00BD78F7">
      <w:pPr>
        <w:ind w:left="3540"/>
        <w:rPr>
          <w:bCs/>
          <w:color w:val="000000"/>
          <w:sz w:val="16"/>
          <w:szCs w:val="16"/>
        </w:rPr>
      </w:pPr>
      <w:r w:rsidRPr="00286DF7">
        <w:rPr>
          <w:bCs/>
          <w:color w:val="000000"/>
          <w:sz w:val="16"/>
          <w:szCs w:val="16"/>
        </w:rPr>
        <w:t>(при необходимости)</w:t>
      </w:r>
    </w:p>
    <w:p w:rsidR="00BD78F7" w:rsidRPr="0014526D" w:rsidRDefault="00BD78F7" w:rsidP="00BD78F7">
      <w:pPr>
        <w:rPr>
          <w:color w:val="000000"/>
          <w:sz w:val="28"/>
          <w:szCs w:val="28"/>
        </w:rPr>
      </w:pPr>
      <w:r w:rsidRPr="0038649A">
        <w:rPr>
          <w:color w:val="000000"/>
          <w:sz w:val="28"/>
          <w:szCs w:val="28"/>
        </w:rPr>
        <w:t>4.5.Требования к упаковке, маркировке, этикетке, отгрузке тов</w:t>
      </w:r>
      <w:r w:rsidRPr="0038649A">
        <w:rPr>
          <w:color w:val="000000"/>
          <w:sz w:val="28"/>
          <w:szCs w:val="28"/>
        </w:rPr>
        <w:t>а</w:t>
      </w:r>
      <w:r w:rsidRPr="0038649A">
        <w:rPr>
          <w:color w:val="000000"/>
          <w:sz w:val="28"/>
          <w:szCs w:val="28"/>
        </w:rPr>
        <w:t>ра:</w:t>
      </w:r>
      <w:r w:rsidRPr="0014526D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</w:t>
      </w:r>
      <w:r w:rsidRPr="0014526D">
        <w:rPr>
          <w:color w:val="000000"/>
          <w:sz w:val="28"/>
          <w:szCs w:val="28"/>
        </w:rPr>
        <w:t>___.</w:t>
      </w:r>
    </w:p>
    <w:p w:rsidR="00BD78F7" w:rsidRPr="0014526D" w:rsidRDefault="00BD78F7" w:rsidP="00BD78F7">
      <w:pPr>
        <w:ind w:left="7787" w:firstLine="1"/>
        <w:rPr>
          <w:bCs/>
          <w:color w:val="000000"/>
          <w:sz w:val="16"/>
          <w:szCs w:val="16"/>
        </w:rPr>
      </w:pPr>
      <w:r w:rsidRPr="0014526D">
        <w:rPr>
          <w:bCs/>
          <w:color w:val="000000"/>
          <w:sz w:val="16"/>
          <w:szCs w:val="16"/>
        </w:rPr>
        <w:t>(при необходим</w:t>
      </w:r>
      <w:r w:rsidRPr="0014526D">
        <w:rPr>
          <w:bCs/>
          <w:color w:val="000000"/>
          <w:sz w:val="16"/>
          <w:szCs w:val="16"/>
        </w:rPr>
        <w:t>о</w:t>
      </w:r>
      <w:r w:rsidRPr="0014526D">
        <w:rPr>
          <w:bCs/>
          <w:color w:val="000000"/>
          <w:sz w:val="16"/>
          <w:szCs w:val="16"/>
        </w:rPr>
        <w:t>сти)</w:t>
      </w:r>
    </w:p>
    <w:p w:rsidR="00BD78F7" w:rsidRPr="0014526D" w:rsidRDefault="00BD78F7" w:rsidP="00BD78F7">
      <w:pPr>
        <w:rPr>
          <w:color w:val="000000"/>
          <w:sz w:val="28"/>
          <w:szCs w:val="28"/>
        </w:rPr>
      </w:pPr>
      <w:r w:rsidRPr="0038649A">
        <w:rPr>
          <w:color w:val="000000"/>
          <w:sz w:val="28"/>
          <w:szCs w:val="28"/>
        </w:rPr>
        <w:t>4.6. Требования к результатам работ (у</w:t>
      </w:r>
      <w:r w:rsidRPr="0038649A">
        <w:rPr>
          <w:color w:val="000000"/>
          <w:sz w:val="28"/>
          <w:szCs w:val="28"/>
        </w:rPr>
        <w:t>с</w:t>
      </w:r>
      <w:r w:rsidRPr="0038649A">
        <w:rPr>
          <w:color w:val="000000"/>
          <w:sz w:val="28"/>
          <w:szCs w:val="28"/>
        </w:rPr>
        <w:t>луг):</w:t>
      </w:r>
      <w:r w:rsidRPr="0014526D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</w:t>
      </w:r>
      <w:r w:rsidRPr="0014526D">
        <w:rPr>
          <w:color w:val="000000"/>
          <w:sz w:val="28"/>
          <w:szCs w:val="28"/>
        </w:rPr>
        <w:t>_________.</w:t>
      </w:r>
    </w:p>
    <w:p w:rsidR="00BD78F7" w:rsidRPr="0014526D" w:rsidRDefault="00BD78F7" w:rsidP="00BD78F7">
      <w:pPr>
        <w:ind w:left="5663"/>
        <w:jc w:val="center"/>
        <w:rPr>
          <w:bCs/>
          <w:color w:val="000000"/>
          <w:sz w:val="16"/>
          <w:szCs w:val="16"/>
        </w:rPr>
      </w:pPr>
      <w:r w:rsidRPr="0014526D">
        <w:rPr>
          <w:bCs/>
          <w:color w:val="000000"/>
          <w:sz w:val="16"/>
          <w:szCs w:val="16"/>
        </w:rPr>
        <w:t>(при необходимости)</w:t>
      </w:r>
    </w:p>
    <w:p w:rsidR="00BD78F7" w:rsidRPr="0014526D" w:rsidRDefault="00BD78F7" w:rsidP="00BD78F7">
      <w:pPr>
        <w:rPr>
          <w:sz w:val="28"/>
          <w:szCs w:val="28"/>
        </w:rPr>
      </w:pPr>
      <w:r w:rsidRPr="0038649A">
        <w:rPr>
          <w:color w:val="000000"/>
          <w:sz w:val="28"/>
          <w:szCs w:val="28"/>
        </w:rPr>
        <w:t>4.7. Иные показатели, связанные с определением соответствия</w:t>
      </w:r>
      <w:r w:rsidRPr="0038649A">
        <w:rPr>
          <w:sz w:val="28"/>
          <w:szCs w:val="28"/>
        </w:rPr>
        <w:t xml:space="preserve"> п</w:t>
      </w:r>
      <w:r w:rsidRPr="0038649A">
        <w:rPr>
          <w:sz w:val="28"/>
          <w:szCs w:val="28"/>
        </w:rPr>
        <w:t>о</w:t>
      </w:r>
      <w:r w:rsidRPr="0038649A">
        <w:rPr>
          <w:sz w:val="28"/>
          <w:szCs w:val="28"/>
        </w:rPr>
        <w:t>ставляемого товара, выполняемых работ, оказываемых услуг потребностям заказч</w:t>
      </w:r>
      <w:r w:rsidRPr="0038649A">
        <w:rPr>
          <w:sz w:val="28"/>
          <w:szCs w:val="28"/>
        </w:rPr>
        <w:t>и</w:t>
      </w:r>
      <w:r w:rsidRPr="0038649A">
        <w:rPr>
          <w:sz w:val="28"/>
          <w:szCs w:val="28"/>
        </w:rPr>
        <w:t>ка:</w:t>
      </w:r>
      <w:r w:rsidRPr="0014526D">
        <w:rPr>
          <w:sz w:val="28"/>
          <w:szCs w:val="28"/>
        </w:rPr>
        <w:t>____________________________________________________________________.</w:t>
      </w:r>
    </w:p>
    <w:p w:rsidR="00BD78F7" w:rsidRPr="0014526D" w:rsidRDefault="00BD78F7" w:rsidP="00BD78F7">
      <w:pPr>
        <w:ind w:left="2977"/>
        <w:rPr>
          <w:bCs/>
          <w:color w:val="000000"/>
          <w:sz w:val="16"/>
          <w:szCs w:val="16"/>
        </w:rPr>
      </w:pPr>
      <w:r w:rsidRPr="0014526D">
        <w:rPr>
          <w:bCs/>
          <w:color w:val="000000"/>
          <w:sz w:val="16"/>
          <w:szCs w:val="16"/>
        </w:rPr>
        <w:t>(при необходимости)</w:t>
      </w:r>
    </w:p>
    <w:p w:rsidR="00BD78F7" w:rsidRPr="0014526D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5. Изображение поставляемого тов</w:t>
      </w:r>
      <w:r w:rsidRPr="0038649A">
        <w:rPr>
          <w:sz w:val="28"/>
          <w:szCs w:val="28"/>
        </w:rPr>
        <w:t>а</w:t>
      </w:r>
      <w:r w:rsidRPr="0038649A">
        <w:rPr>
          <w:sz w:val="28"/>
          <w:szCs w:val="28"/>
        </w:rPr>
        <w:t>ра:</w:t>
      </w:r>
      <w:r w:rsidRPr="0014526D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______________________.</w:t>
      </w:r>
    </w:p>
    <w:p w:rsidR="00BD78F7" w:rsidRPr="0038649A" w:rsidRDefault="00BD78F7" w:rsidP="00BD78F7">
      <w:pPr>
        <w:rPr>
          <w:iCs/>
          <w:sz w:val="16"/>
          <w:szCs w:val="16"/>
        </w:rPr>
      </w:pPr>
      <w:r w:rsidRPr="0038649A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38649A">
        <w:rPr>
          <w:iCs/>
          <w:sz w:val="16"/>
          <w:szCs w:val="16"/>
        </w:rPr>
        <w:t>о</w:t>
      </w:r>
      <w:r w:rsidRPr="0038649A">
        <w:rPr>
          <w:iCs/>
          <w:sz w:val="16"/>
          <w:szCs w:val="16"/>
        </w:rPr>
        <w:t>вара изображению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14526D" w:rsidRDefault="00BD78F7" w:rsidP="00BD78F7">
      <w:pPr>
        <w:rPr>
          <w:iCs/>
          <w:sz w:val="28"/>
          <w:szCs w:val="28"/>
        </w:rPr>
      </w:pPr>
      <w:r w:rsidRPr="0038649A">
        <w:rPr>
          <w:sz w:val="28"/>
          <w:szCs w:val="28"/>
        </w:rPr>
        <w:t>6. Место, даты начала и окончания, порядок и график осмотра учас</w:t>
      </w:r>
      <w:r w:rsidRPr="0038649A">
        <w:rPr>
          <w:sz w:val="28"/>
          <w:szCs w:val="28"/>
        </w:rPr>
        <w:t>т</w:t>
      </w:r>
      <w:r w:rsidRPr="0038649A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38649A">
        <w:rPr>
          <w:sz w:val="28"/>
          <w:szCs w:val="28"/>
        </w:rPr>
        <w:t>а</w:t>
      </w:r>
      <w:r w:rsidRPr="0038649A">
        <w:rPr>
          <w:sz w:val="28"/>
          <w:szCs w:val="28"/>
        </w:rPr>
        <w:t>ется ко</w:t>
      </w:r>
      <w:r w:rsidRPr="0038649A">
        <w:rPr>
          <w:sz w:val="28"/>
          <w:szCs w:val="28"/>
        </w:rPr>
        <w:t>н</w:t>
      </w:r>
      <w:r w:rsidRPr="0038649A">
        <w:rPr>
          <w:sz w:val="28"/>
          <w:szCs w:val="28"/>
        </w:rPr>
        <w:t>тракт</w:t>
      </w:r>
      <w:r w:rsidRPr="0014526D">
        <w:rPr>
          <w:sz w:val="28"/>
          <w:szCs w:val="28"/>
        </w:rPr>
        <w:t>____________________________________________</w:t>
      </w:r>
      <w:r w:rsidRPr="0014526D">
        <w:rPr>
          <w:iCs/>
          <w:sz w:val="28"/>
          <w:szCs w:val="28"/>
        </w:rPr>
        <w:t>________________________</w:t>
      </w:r>
      <w:r>
        <w:rPr>
          <w:iCs/>
          <w:sz w:val="28"/>
          <w:szCs w:val="28"/>
        </w:rPr>
        <w:t>.</w:t>
      </w:r>
    </w:p>
    <w:p w:rsidR="00BD78F7" w:rsidRPr="0014526D" w:rsidRDefault="00BD78F7" w:rsidP="00BD78F7">
      <w:pPr>
        <w:rPr>
          <w:iCs/>
          <w:sz w:val="16"/>
          <w:szCs w:val="16"/>
        </w:rPr>
      </w:pPr>
      <w:r w:rsidRPr="0014526D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14526D">
        <w:rPr>
          <w:iCs/>
          <w:sz w:val="16"/>
          <w:szCs w:val="16"/>
        </w:rPr>
        <w:t>о</w:t>
      </w:r>
      <w:r w:rsidRPr="0014526D">
        <w:rPr>
          <w:iCs/>
          <w:sz w:val="16"/>
          <w:szCs w:val="16"/>
        </w:rPr>
        <w:t>вара образцу или макету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14526D" w:rsidRDefault="00BD78F7" w:rsidP="00BD78F7">
      <w:pPr>
        <w:rPr>
          <w:iCs/>
          <w:sz w:val="28"/>
          <w:szCs w:val="28"/>
        </w:rPr>
      </w:pPr>
      <w:r w:rsidRPr="0038649A">
        <w:rPr>
          <w:color w:val="000000"/>
          <w:sz w:val="28"/>
          <w:szCs w:val="28"/>
        </w:rPr>
        <w:t>7. Спецификация, планы, чертежи, эскизы, фотографии, результаты работ, тестирования тов</w:t>
      </w:r>
      <w:r w:rsidRPr="0038649A">
        <w:rPr>
          <w:color w:val="000000"/>
          <w:sz w:val="28"/>
          <w:szCs w:val="28"/>
        </w:rPr>
        <w:t>а</w:t>
      </w:r>
      <w:r w:rsidRPr="0038649A">
        <w:rPr>
          <w:color w:val="000000"/>
          <w:sz w:val="28"/>
          <w:szCs w:val="28"/>
        </w:rPr>
        <w:t>ра</w:t>
      </w:r>
      <w:r w:rsidRPr="0014526D">
        <w:rPr>
          <w:iCs/>
          <w:sz w:val="28"/>
          <w:szCs w:val="28"/>
        </w:rPr>
        <w:t>__________________</w:t>
      </w:r>
      <w:r>
        <w:rPr>
          <w:iCs/>
          <w:sz w:val="28"/>
          <w:szCs w:val="28"/>
        </w:rPr>
        <w:t>________</w:t>
      </w:r>
      <w:r w:rsidRPr="0014526D">
        <w:rPr>
          <w:iCs/>
          <w:sz w:val="28"/>
          <w:szCs w:val="28"/>
        </w:rPr>
        <w:t>__________________________.</w:t>
      </w:r>
    </w:p>
    <w:p w:rsidR="00BD78F7" w:rsidRPr="0014526D" w:rsidRDefault="00BD78F7" w:rsidP="00BD78F7">
      <w:pPr>
        <w:rPr>
          <w:iCs/>
          <w:sz w:val="16"/>
          <w:szCs w:val="16"/>
        </w:rPr>
      </w:pPr>
      <w:r w:rsidRPr="0014526D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14526D">
        <w:rPr>
          <w:iCs/>
          <w:sz w:val="16"/>
          <w:szCs w:val="16"/>
        </w:rPr>
        <w:t>о</w:t>
      </w:r>
      <w:r w:rsidRPr="0014526D">
        <w:rPr>
          <w:iCs/>
          <w:sz w:val="16"/>
          <w:szCs w:val="16"/>
        </w:rPr>
        <w:t>вара указанным требованиям и указанные документы не могут быть приложены к настоящей документации)</w:t>
      </w:r>
    </w:p>
    <w:p w:rsidR="00BD78F7" w:rsidRPr="0014526D" w:rsidRDefault="00BD78F7" w:rsidP="00BD78F7">
      <w:pPr>
        <w:rPr>
          <w:iCs/>
          <w:sz w:val="28"/>
          <w:szCs w:val="28"/>
        </w:rPr>
      </w:pPr>
      <w:r w:rsidRPr="0038649A">
        <w:rPr>
          <w:iCs/>
          <w:sz w:val="28"/>
          <w:szCs w:val="28"/>
        </w:rPr>
        <w:t xml:space="preserve">8. </w:t>
      </w:r>
      <w:r w:rsidRPr="0038649A">
        <w:rPr>
          <w:bCs/>
          <w:sz w:val="28"/>
          <w:szCs w:val="28"/>
        </w:rPr>
        <w:t>Перечень документов, подтверждающих соответствие товара, р</w:t>
      </w:r>
      <w:r w:rsidRPr="0038649A">
        <w:rPr>
          <w:bCs/>
          <w:sz w:val="28"/>
          <w:szCs w:val="28"/>
        </w:rPr>
        <w:t>а</w:t>
      </w:r>
      <w:r w:rsidRPr="0038649A">
        <w:rPr>
          <w:bCs/>
          <w:sz w:val="28"/>
          <w:szCs w:val="28"/>
        </w:rPr>
        <w:t>бот, услуг требованиям, установленным в соответствии с законодательством Российской Федер</w:t>
      </w:r>
      <w:r w:rsidRPr="0038649A">
        <w:rPr>
          <w:bCs/>
          <w:sz w:val="28"/>
          <w:szCs w:val="28"/>
        </w:rPr>
        <w:t>а</w:t>
      </w:r>
      <w:r w:rsidRPr="0038649A">
        <w:rPr>
          <w:bCs/>
          <w:sz w:val="28"/>
          <w:szCs w:val="28"/>
        </w:rPr>
        <w:t>ции</w:t>
      </w:r>
      <w:r w:rsidRPr="0038649A">
        <w:rPr>
          <w:iCs/>
          <w:sz w:val="28"/>
          <w:szCs w:val="28"/>
        </w:rPr>
        <w:t>:</w:t>
      </w:r>
      <w:r w:rsidRPr="0014526D">
        <w:rPr>
          <w:iCs/>
          <w:sz w:val="28"/>
          <w:szCs w:val="28"/>
        </w:rPr>
        <w:t>_________________________________________________________</w:t>
      </w:r>
      <w:r>
        <w:rPr>
          <w:iCs/>
          <w:sz w:val="28"/>
          <w:szCs w:val="28"/>
        </w:rPr>
        <w:t>.</w:t>
      </w:r>
    </w:p>
    <w:p w:rsidR="00BD78F7" w:rsidRPr="0014526D" w:rsidRDefault="00BD78F7" w:rsidP="00BD78F7">
      <w:pPr>
        <w:tabs>
          <w:tab w:val="left" w:pos="709"/>
        </w:tabs>
        <w:rPr>
          <w:iCs/>
          <w:sz w:val="16"/>
          <w:szCs w:val="16"/>
        </w:rPr>
      </w:pPr>
      <w:r w:rsidRPr="0014526D">
        <w:rPr>
          <w:iCs/>
          <w:sz w:val="16"/>
          <w:szCs w:val="16"/>
        </w:rPr>
        <w:t>(если в соответствии с законодательством Российской Федерации установлены требования к таким товарам, работам, усл</w:t>
      </w:r>
      <w:r w:rsidRPr="0014526D">
        <w:rPr>
          <w:iCs/>
          <w:sz w:val="16"/>
          <w:szCs w:val="16"/>
        </w:rPr>
        <w:t>у</w:t>
      </w:r>
      <w:r w:rsidRPr="0014526D">
        <w:rPr>
          <w:iCs/>
          <w:sz w:val="16"/>
          <w:szCs w:val="16"/>
        </w:rPr>
        <w:t>гам)</w:t>
      </w:r>
    </w:p>
    <w:p w:rsidR="00BD78F7" w:rsidRPr="0014526D" w:rsidRDefault="00BD78F7" w:rsidP="00BD78F7">
      <w:pPr>
        <w:rPr>
          <w:bCs/>
          <w:sz w:val="28"/>
          <w:szCs w:val="28"/>
        </w:rPr>
      </w:pPr>
      <w:r w:rsidRPr="0014526D">
        <w:rPr>
          <w:bCs/>
          <w:sz w:val="28"/>
          <w:szCs w:val="28"/>
        </w:rPr>
        <w:t>9. Показатели, позволяющие определить соответствие закупаемых т</w:t>
      </w:r>
      <w:r w:rsidRPr="0014526D">
        <w:rPr>
          <w:bCs/>
          <w:sz w:val="28"/>
          <w:szCs w:val="28"/>
        </w:rPr>
        <w:t>о</w:t>
      </w:r>
      <w:r w:rsidRPr="0014526D">
        <w:rPr>
          <w:bCs/>
          <w:sz w:val="28"/>
          <w:szCs w:val="28"/>
        </w:rPr>
        <w:t>варов, работы, услуги установленным заказчиком требованиям (в т.ч. треб</w:t>
      </w:r>
      <w:r w:rsidRPr="0014526D">
        <w:rPr>
          <w:bCs/>
          <w:sz w:val="28"/>
          <w:szCs w:val="28"/>
        </w:rPr>
        <w:t>о</w:t>
      </w:r>
      <w:r w:rsidRPr="0014526D">
        <w:rPr>
          <w:bCs/>
          <w:sz w:val="28"/>
          <w:szCs w:val="28"/>
        </w:rPr>
        <w:t xml:space="preserve">вания к товарам </w:t>
      </w:r>
      <w:r>
        <w:rPr>
          <w:bCs/>
          <w:sz w:val="28"/>
          <w:szCs w:val="28"/>
        </w:rPr>
        <w:t>поставляе</w:t>
      </w:r>
      <w:r w:rsidRPr="0014526D">
        <w:rPr>
          <w:bCs/>
          <w:sz w:val="28"/>
          <w:szCs w:val="28"/>
        </w:rPr>
        <w:t>мым при выполнении работ, оказании услуг):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965"/>
        <w:gridCol w:w="5129"/>
        <w:gridCol w:w="847"/>
        <w:gridCol w:w="992"/>
      </w:tblGrid>
      <w:tr w:rsidR="00BD78F7" w:rsidRPr="0057206F" w:rsidTr="009D538A">
        <w:tc>
          <w:tcPr>
            <w:tcW w:w="706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Наим</w:t>
            </w:r>
            <w:r w:rsidRPr="0057206F">
              <w:rPr>
                <w:sz w:val="28"/>
                <w:szCs w:val="28"/>
              </w:rPr>
              <w:t>е</w:t>
            </w:r>
            <w:r w:rsidRPr="0057206F">
              <w:rPr>
                <w:sz w:val="28"/>
                <w:szCs w:val="28"/>
              </w:rPr>
              <w:t>нование</w:t>
            </w:r>
          </w:p>
        </w:tc>
        <w:tc>
          <w:tcPr>
            <w:tcW w:w="5129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Характеристики (с показателями)</w:t>
            </w: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Кол-во</w:t>
            </w:r>
          </w:p>
        </w:tc>
      </w:tr>
      <w:tr w:rsidR="00BD78F7" w:rsidRPr="0057206F" w:rsidTr="009D538A">
        <w:tc>
          <w:tcPr>
            <w:tcW w:w="706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8F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1. Проект контракта</w:t>
      </w: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2. Расчет и обоснование НМЦК</w:t>
      </w: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3. _________________________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 xml:space="preserve">Руководитель заказчика _________________     </w:t>
      </w:r>
      <w:r w:rsidRPr="0038649A">
        <w:rPr>
          <w:sz w:val="28"/>
          <w:szCs w:val="28"/>
        </w:rPr>
        <w:lastRenderedPageBreak/>
        <w:t>________________________</w:t>
      </w:r>
    </w:p>
    <w:p w:rsidR="00BD78F7" w:rsidRPr="00D804B2" w:rsidRDefault="00BD78F7" w:rsidP="00BD78F7">
      <w:r w:rsidRPr="00D804B2">
        <w:tab/>
      </w:r>
      <w:r w:rsidRPr="00D804B2">
        <w:tab/>
      </w:r>
      <w:r w:rsidRPr="00D804B2">
        <w:tab/>
      </w:r>
      <w:r w:rsidRPr="00D804B2">
        <w:tab/>
      </w:r>
      <w:r>
        <w:tab/>
      </w:r>
      <w:r w:rsidRPr="00D804B2">
        <w:t xml:space="preserve"> (подпись)                                    </w:t>
      </w:r>
      <w:r w:rsidRPr="00D804B2">
        <w:tab/>
        <w:t xml:space="preserve"> (расшифровка подписи)</w:t>
      </w:r>
    </w:p>
    <w:p w:rsidR="00BD78F7" w:rsidRPr="0038649A" w:rsidRDefault="00BD78F7" w:rsidP="00BD78F7">
      <w:pPr>
        <w:rPr>
          <w:sz w:val="28"/>
          <w:szCs w:val="28"/>
        </w:rPr>
      </w:pPr>
      <w:r w:rsidRPr="0038649A">
        <w:rPr>
          <w:sz w:val="28"/>
          <w:szCs w:val="28"/>
        </w:rPr>
        <w:t>М.П.</w:t>
      </w:r>
    </w:p>
    <w:p w:rsidR="00BD78F7" w:rsidRPr="00D174D6" w:rsidRDefault="00BD78F7" w:rsidP="00BD78F7">
      <w:pPr>
        <w:suppressAutoHyphens/>
        <w:ind w:left="4962"/>
        <w:jc w:val="center"/>
        <w:rPr>
          <w:sz w:val="28"/>
          <w:szCs w:val="28"/>
        </w:rPr>
      </w:pPr>
      <w:r w:rsidRPr="00D804B2">
        <w:rPr>
          <w:rFonts w:eastAsia="Calibri"/>
          <w:sz w:val="24"/>
          <w:szCs w:val="24"/>
        </w:rPr>
        <w:br w:type="column"/>
      </w:r>
      <w:r w:rsidRPr="00D174D6">
        <w:rPr>
          <w:sz w:val="28"/>
          <w:szCs w:val="28"/>
        </w:rPr>
        <w:lastRenderedPageBreak/>
        <w:t>Приложение 5</w:t>
      </w:r>
    </w:p>
    <w:p w:rsidR="00BD78F7" w:rsidRPr="00D174D6" w:rsidRDefault="00BD78F7" w:rsidP="00BD78F7">
      <w:pPr>
        <w:suppressAutoHyphens/>
        <w:spacing w:line="240" w:lineRule="exact"/>
        <w:ind w:left="4956"/>
        <w:jc w:val="center"/>
        <w:rPr>
          <w:sz w:val="28"/>
          <w:szCs w:val="28"/>
        </w:rPr>
      </w:pPr>
      <w:r w:rsidRPr="00D174D6">
        <w:rPr>
          <w:sz w:val="28"/>
          <w:szCs w:val="28"/>
        </w:rPr>
        <w:t xml:space="preserve">к Положению о </w:t>
      </w:r>
      <w:r w:rsidRPr="00D174D6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Pr="00D174D6" w:rsidRDefault="00BD78F7" w:rsidP="00BD78F7">
      <w:pPr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rPr>
          <w:rFonts w:eastAsia="Calibri"/>
          <w:sz w:val="24"/>
          <w:szCs w:val="24"/>
        </w:rPr>
      </w:pPr>
    </w:p>
    <w:p w:rsidR="00BD78F7" w:rsidRPr="00D174D6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бланке заказчика</w:t>
      </w:r>
    </w:p>
    <w:p w:rsidR="00BD78F7" w:rsidRPr="00D174D6" w:rsidRDefault="00BD78F7" w:rsidP="00BD78F7">
      <w:pPr>
        <w:rPr>
          <w:sz w:val="28"/>
          <w:szCs w:val="28"/>
        </w:rPr>
      </w:pPr>
    </w:p>
    <w:p w:rsidR="00BD78F7" w:rsidRPr="00D174D6" w:rsidRDefault="00BD78F7" w:rsidP="00BD78F7">
      <w:pPr>
        <w:rPr>
          <w:sz w:val="28"/>
          <w:szCs w:val="28"/>
        </w:rPr>
      </w:pPr>
      <w:r w:rsidRPr="00D174D6">
        <w:rPr>
          <w:sz w:val="28"/>
          <w:szCs w:val="28"/>
        </w:rPr>
        <w:t>__________________ № 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D174D6" w:rsidRDefault="00BD78F7" w:rsidP="00BD78F7">
      <w:pPr>
        <w:rPr>
          <w:sz w:val="28"/>
          <w:szCs w:val="28"/>
        </w:rPr>
      </w:pPr>
    </w:p>
    <w:p w:rsidR="00BD78F7" w:rsidRPr="00D174D6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Заявка</w:t>
      </w:r>
    </w:p>
    <w:p w:rsidR="00BD78F7" w:rsidRPr="00D174D6" w:rsidRDefault="00BD78F7" w:rsidP="00BD78F7">
      <w:pPr>
        <w:jc w:val="center"/>
        <w:rPr>
          <w:sz w:val="28"/>
          <w:szCs w:val="28"/>
        </w:rPr>
      </w:pPr>
      <w:r w:rsidRPr="00D174D6">
        <w:rPr>
          <w:sz w:val="28"/>
          <w:szCs w:val="28"/>
        </w:rPr>
        <w:t>на определение поставщиков (подрядчиков, исполнителей) способом запроса котировок в электронной форме</w:t>
      </w:r>
    </w:p>
    <w:p w:rsidR="00BD78F7" w:rsidRPr="00D174D6" w:rsidRDefault="00BD78F7" w:rsidP="00BD78F7">
      <w:pPr>
        <w:jc w:val="center"/>
        <w:rPr>
          <w:sz w:val="24"/>
          <w:szCs w:val="24"/>
        </w:rPr>
      </w:pPr>
    </w:p>
    <w:p w:rsidR="00BD78F7" w:rsidRPr="001B6AD5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</w:t>
      </w:r>
      <w:r w:rsidRPr="001B6AD5">
        <w:rPr>
          <w:sz w:val="28"/>
          <w:szCs w:val="28"/>
        </w:rPr>
        <w:t>, размещенному в ЕИС (</w:t>
      </w:r>
      <w:hyperlink r:id="rId98" w:history="1">
        <w:r w:rsidRPr="001B6AD5">
          <w:rPr>
            <w:rStyle w:val="ae"/>
            <w:szCs w:val="28"/>
            <w:lang w:val="en-US"/>
          </w:rPr>
          <w:t>www</w:t>
        </w:r>
        <w:r w:rsidRPr="001B6AD5">
          <w:rPr>
            <w:rStyle w:val="ae"/>
            <w:szCs w:val="28"/>
          </w:rPr>
          <w:t>.</w:t>
        </w:r>
        <w:r w:rsidRPr="001B6AD5">
          <w:rPr>
            <w:rStyle w:val="ae"/>
            <w:szCs w:val="28"/>
            <w:lang w:val="en-US"/>
          </w:rPr>
          <w:t>zakupki</w:t>
        </w:r>
        <w:r w:rsidRPr="001B6AD5">
          <w:rPr>
            <w:rStyle w:val="ae"/>
            <w:szCs w:val="28"/>
          </w:rPr>
          <w:t>.</w:t>
        </w:r>
        <w:r w:rsidRPr="001B6AD5">
          <w:rPr>
            <w:rStyle w:val="ae"/>
            <w:szCs w:val="28"/>
            <w:lang w:val="en-US"/>
          </w:rPr>
          <w:t>gov</w:t>
        </w:r>
        <w:r w:rsidRPr="001B6AD5">
          <w:rPr>
            <w:rStyle w:val="ae"/>
            <w:szCs w:val="28"/>
          </w:rPr>
          <w:t>.</w:t>
        </w:r>
        <w:r w:rsidRPr="001B6AD5">
          <w:rPr>
            <w:rStyle w:val="ae"/>
            <w:szCs w:val="28"/>
            <w:lang w:val="en-US"/>
          </w:rPr>
          <w:t>ru</w:t>
        </w:r>
      </w:hyperlink>
      <w:r w:rsidRPr="001B6AD5">
        <w:rPr>
          <w:sz w:val="28"/>
          <w:szCs w:val="28"/>
        </w:rPr>
        <w:t>) _____</w:t>
      </w:r>
      <w:r>
        <w:rPr>
          <w:sz w:val="28"/>
          <w:szCs w:val="28"/>
        </w:rPr>
        <w:t>_</w:t>
      </w:r>
      <w:r w:rsidRPr="001B6AD5">
        <w:rPr>
          <w:sz w:val="28"/>
          <w:szCs w:val="28"/>
        </w:rPr>
        <w:t>___, прошу в установленном порядке осуществить определение п</w:t>
      </w:r>
      <w:r w:rsidRPr="001B6AD5">
        <w:rPr>
          <w:sz w:val="28"/>
          <w:szCs w:val="28"/>
        </w:rPr>
        <w:t>о</w:t>
      </w:r>
      <w:r w:rsidRPr="001B6AD5">
        <w:rPr>
          <w:sz w:val="28"/>
          <w:szCs w:val="28"/>
        </w:rPr>
        <w:t>ставщиков</w:t>
      </w:r>
      <w:r w:rsidRPr="00286F90">
        <w:rPr>
          <w:sz w:val="28"/>
          <w:szCs w:val="28"/>
        </w:rPr>
        <w:t xml:space="preserve"> (подрядчиков, исполнителей) на</w:t>
      </w:r>
      <w:r>
        <w:rPr>
          <w:sz w:val="28"/>
          <w:szCs w:val="28"/>
        </w:rPr>
        <w:t xml:space="preserve"> __</w:t>
      </w:r>
      <w:r w:rsidRPr="001B6AD5">
        <w:rPr>
          <w:sz w:val="28"/>
          <w:szCs w:val="28"/>
        </w:rPr>
        <w:t>____________</w:t>
      </w:r>
      <w:r>
        <w:rPr>
          <w:sz w:val="28"/>
          <w:szCs w:val="28"/>
        </w:rPr>
        <w:t>_________________</w:t>
      </w:r>
      <w:r w:rsidRPr="001B6AD5">
        <w:rPr>
          <w:sz w:val="28"/>
          <w:szCs w:val="28"/>
        </w:rPr>
        <w:t>___</w:t>
      </w:r>
    </w:p>
    <w:p w:rsidR="00BD78F7" w:rsidRPr="001B6AD5" w:rsidRDefault="00BD78F7" w:rsidP="00BD78F7">
      <w:pPr>
        <w:ind w:left="5664" w:firstLine="708"/>
        <w:rPr>
          <w:sz w:val="16"/>
          <w:szCs w:val="16"/>
        </w:rPr>
      </w:pPr>
      <w:r w:rsidRPr="001B6AD5">
        <w:rPr>
          <w:sz w:val="16"/>
          <w:szCs w:val="16"/>
        </w:rPr>
        <w:t>(наименование объекта закупки)</w:t>
      </w:r>
    </w:p>
    <w:p w:rsidR="00BD78F7" w:rsidRPr="001B6AD5" w:rsidRDefault="00BD78F7" w:rsidP="00BD78F7">
      <w:pPr>
        <w:rPr>
          <w:sz w:val="28"/>
          <w:szCs w:val="28"/>
        </w:rPr>
      </w:pPr>
      <w:r w:rsidRPr="00286F90">
        <w:rPr>
          <w:sz w:val="28"/>
          <w:szCs w:val="28"/>
        </w:rPr>
        <w:t xml:space="preserve">в </w:t>
      </w:r>
      <w:r w:rsidRPr="001B6AD5">
        <w:rPr>
          <w:sz w:val="28"/>
          <w:szCs w:val="28"/>
        </w:rPr>
        <w:t>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1B6AD5" w:rsidRDefault="00BD78F7" w:rsidP="00BD78F7">
      <w:pPr>
        <w:ind w:firstLine="708"/>
        <w:rPr>
          <w:rFonts w:eastAsia="Calibri"/>
          <w:bCs/>
          <w:sz w:val="28"/>
          <w:szCs w:val="28"/>
        </w:rPr>
      </w:pPr>
    </w:p>
    <w:tbl>
      <w:tblPr>
        <w:tblW w:w="94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14"/>
        <w:gridCol w:w="4758"/>
      </w:tblGrid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Наименование, место нахожд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ния, почтовый адрес, адрес электронной почты, номер контактного телефона, о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ветственное должностное лицо заказчика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bCs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Наименование объекта закупки запроса котировок в электронной форме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Краткое изложение условий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тракта, содержащее наименование и оп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сание объекта закупки с учетом требов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ний, предусмотренных статьей 33 Фед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рального закона № 44-ФЗ, информация о количестве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(в случае если возможно определить)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4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Место доставки товара, место выполнения работы или оказания услуги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5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Сроки поставки товара или з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вершения работы либо график оказания услуг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6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Начальная (максимальная) цена контракта, ориентировочное значение цены контракта либо формула цены и </w:t>
            </w:r>
            <w:r w:rsidRPr="0057206F">
              <w:rPr>
                <w:rFonts w:eastAsia="Calibri"/>
                <w:lang w:eastAsia="en-US"/>
              </w:rPr>
              <w:lastRenderedPageBreak/>
              <w:t>максимальное значение цены контракта.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товара, работы, услуги, а также начальная сумма цен ук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занных единиц и максимальное значение цены контракта.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Раздел 6.1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аванса, устанавливаемый в соответствии с законодательством Ро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сийской Федерации о контрактной си</w:t>
            </w:r>
            <w:r w:rsidRPr="0057206F">
              <w:rPr>
                <w:rFonts w:eastAsia="Calibri"/>
                <w:lang w:eastAsia="en-US"/>
              </w:rPr>
              <w:t>с</w:t>
            </w:r>
            <w:r w:rsidRPr="0057206F">
              <w:rPr>
                <w:rFonts w:eastAsia="Calibri"/>
                <w:lang w:eastAsia="en-US"/>
              </w:rPr>
              <w:t>теме в сфере закупок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аванса)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7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t>Метод определения</w:t>
            </w:r>
            <w:r w:rsidRPr="0057206F">
              <w:rPr>
                <w:rFonts w:eastAsia="Calibri"/>
                <w:lang w:eastAsia="en-US"/>
              </w:rPr>
              <w:t xml:space="preserve"> начальной (максимальной) цены контракта, начал</w:t>
            </w:r>
            <w:r w:rsidRPr="0057206F">
              <w:rPr>
                <w:rFonts w:eastAsia="Calibri"/>
                <w:lang w:eastAsia="en-US"/>
              </w:rPr>
              <w:t>ь</w:t>
            </w:r>
            <w:r w:rsidRPr="0057206F">
              <w:rPr>
                <w:rFonts w:eastAsia="Calibri"/>
                <w:lang w:eastAsia="en-US"/>
              </w:rPr>
              <w:t>ной суммы цен единиц товара, работы, услуги, максимальное значение цены контракта</w:t>
            </w:r>
          </w:p>
          <w:p w:rsidR="00BD78F7" w:rsidRPr="0057206F" w:rsidRDefault="00BD78F7" w:rsidP="009D538A">
            <w:pPr>
              <w:rPr>
                <w:sz w:val="16"/>
                <w:szCs w:val="16"/>
              </w:rPr>
            </w:pPr>
            <w:r w:rsidRPr="0057206F">
              <w:rPr>
                <w:sz w:val="16"/>
                <w:szCs w:val="16"/>
              </w:rPr>
              <w:t xml:space="preserve">(ст. 22 № 44-ФЗ) 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sz w:val="16"/>
                <w:szCs w:val="16"/>
              </w:rPr>
              <w:t>(расчет должен прилагаться к заявке)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8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Источник финансирования</w:t>
            </w:r>
            <w:r>
              <w:rPr>
                <w:rFonts w:eastAsia="Calibri"/>
                <w:lang w:eastAsia="en-US"/>
              </w:rPr>
              <w:t xml:space="preserve">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купки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9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Идентификационный код заку</w:t>
            </w:r>
            <w:r w:rsidRPr="0057206F">
              <w:rPr>
                <w:rFonts w:eastAsia="Calibri"/>
                <w:lang w:eastAsia="en-US"/>
              </w:rPr>
              <w:t>п</w:t>
            </w:r>
            <w:r w:rsidRPr="0057206F">
              <w:rPr>
                <w:rFonts w:eastAsia="Calibri"/>
                <w:lang w:eastAsia="en-US"/>
              </w:rPr>
              <w:t>ки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(ст. 23 № 44-ФЗ)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10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Преимущества, предоставляемые заказчиком в соответствии со </w:t>
            </w:r>
            <w:hyperlink r:id="rId99" w:history="1">
              <w:r w:rsidRPr="0057206F">
                <w:rPr>
                  <w:rFonts w:eastAsia="Calibri"/>
                  <w:lang w:eastAsia="en-US"/>
                </w:rPr>
                <w:t>ст.ст. 28</w:t>
              </w:r>
            </w:hyperlink>
            <w:r w:rsidRPr="0057206F">
              <w:rPr>
                <w:rFonts w:eastAsia="Calibri"/>
                <w:lang w:eastAsia="en-US"/>
              </w:rPr>
              <w:t xml:space="preserve"> - </w:t>
            </w:r>
            <w:hyperlink r:id="rId100" w:history="1">
              <w:r w:rsidRPr="0057206F">
                <w:rPr>
                  <w:rFonts w:eastAsia="Calibri"/>
                  <w:lang w:eastAsia="en-US"/>
                </w:rPr>
                <w:t>29</w:t>
              </w:r>
            </w:hyperlink>
            <w:r w:rsidRPr="0057206F">
              <w:rPr>
                <w:rFonts w:eastAsia="Calibri"/>
                <w:lang w:eastAsia="en-US"/>
              </w:rPr>
              <w:t xml:space="preserve">     № 44-ФЗ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11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Ограничение участия в опред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лении поставщика (подрядчика, исполн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теля), установленное в соответствии со ст. 30    № 44-ФЗ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12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Используемый способ определ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поставщика (подрядчика, исполнит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ля)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Запрос котировок в электронной форме</w:t>
            </w: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13</w:t>
            </w:r>
          </w:p>
        </w:tc>
        <w:tc>
          <w:tcPr>
            <w:tcW w:w="3814" w:type="dxa"/>
          </w:tcPr>
          <w:p w:rsidR="00BD78F7" w:rsidRPr="0057206F" w:rsidRDefault="00BD78F7" w:rsidP="009D538A">
            <w:r w:rsidRPr="0057206F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14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Размер обеспечения исполнения контракта 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(ст. 96 № 44-ФЗ)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15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порядок предоставления обеспечения исполнения контракта, тр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бования к такому обеспечению,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(ст.ст. 45, 96 № 44-ФЗ)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16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внесения денежных средств в качестве обеспеч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исполнения контракта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17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Размер обеспечения гарантийных обязательств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sz w:val="16"/>
                <w:szCs w:val="16"/>
              </w:rPr>
              <w:t>(п. 6 ст. 96 № 44-ФЗ)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18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Порядок предоставления обесп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чения гарантийных обязательств, треб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вания к такому обеспечению, условия обеспечения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 xml:space="preserve">(ст. ст. 45, 96 </w:t>
            </w:r>
            <w:r w:rsidRPr="0057206F">
              <w:rPr>
                <w:sz w:val="16"/>
                <w:szCs w:val="16"/>
              </w:rPr>
              <w:t>№ 44-ФЗ</w:t>
            </w:r>
            <w:r w:rsidRPr="0057206F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19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Реквизиты счета для внесения денежных средств в качестве обеспеч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ния гарантийных обязательств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20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Требования, предъявляемые к участникам запроса котировок в эле</w:t>
            </w:r>
            <w:r w:rsidRPr="0057206F">
              <w:rPr>
                <w:rFonts w:eastAsia="Calibri"/>
                <w:lang w:eastAsia="en-US"/>
              </w:rPr>
              <w:t>к</w:t>
            </w:r>
            <w:r w:rsidRPr="0057206F">
              <w:rPr>
                <w:rFonts w:eastAsia="Calibri"/>
                <w:lang w:eastAsia="en-US"/>
              </w:rPr>
              <w:t>тронной форме, и исчерпывающий пер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 xml:space="preserve">чень документов, которые должны быть </w:t>
            </w:r>
            <w:r w:rsidRPr="0057206F">
              <w:rPr>
                <w:rFonts w:eastAsia="Calibri"/>
                <w:lang w:eastAsia="en-US"/>
              </w:rPr>
              <w:lastRenderedPageBreak/>
              <w:t>представлены участниками запроса кот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ровок в электронной форме в соответс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 xml:space="preserve">вии с </w:t>
            </w:r>
            <w:hyperlink r:id="rId101" w:history="1">
              <w:r w:rsidRPr="0057206F">
                <w:rPr>
                  <w:rFonts w:eastAsia="Calibri"/>
                  <w:lang w:eastAsia="en-US"/>
                </w:rPr>
                <w:t>п. 1</w:t>
              </w:r>
            </w:hyperlink>
            <w:hyperlink r:id="rId102" w:history="1">
              <w:r w:rsidRPr="0057206F">
                <w:rPr>
                  <w:rFonts w:eastAsia="Calibri"/>
                  <w:lang w:eastAsia="en-US"/>
                </w:rPr>
                <w:t>ч. 1 ст. 31</w:t>
              </w:r>
            </w:hyperlink>
            <w:r w:rsidRPr="0057206F">
              <w:rPr>
                <w:rFonts w:eastAsia="Calibri"/>
                <w:lang w:eastAsia="en-US"/>
              </w:rPr>
              <w:t xml:space="preserve"> № 44-ФЗ</w:t>
            </w:r>
          </w:p>
        </w:tc>
        <w:tc>
          <w:tcPr>
            <w:tcW w:w="4758" w:type="dxa"/>
          </w:tcPr>
          <w:p w:rsidR="00BD78F7" w:rsidRPr="0057206F" w:rsidRDefault="00BD78F7" w:rsidP="009D538A">
            <w:pPr>
              <w:rPr>
                <w:rFonts w:eastAsia="Calibri"/>
                <w:i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>Соответствие участников закупки требов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ниям, устанавливаемым в соответствии с законод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t>тельством Российской Федерации к лицам, осущес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вляющим поставки товаров, выполнение работ, ок</w:t>
            </w:r>
            <w:r w:rsidRPr="0057206F">
              <w:rPr>
                <w:rFonts w:eastAsia="Calibri"/>
                <w:lang w:eastAsia="en-US"/>
              </w:rPr>
              <w:t>а</w:t>
            </w:r>
            <w:r w:rsidRPr="0057206F">
              <w:rPr>
                <w:rFonts w:eastAsia="Calibri"/>
                <w:lang w:eastAsia="en-US"/>
              </w:rPr>
              <w:lastRenderedPageBreak/>
              <w:t>зание услуг, являющихся объектом заку</w:t>
            </w:r>
            <w:r w:rsidRPr="0057206F">
              <w:rPr>
                <w:rFonts w:eastAsia="Calibri"/>
                <w:lang w:eastAsia="en-US"/>
              </w:rPr>
              <w:t>п</w:t>
            </w:r>
            <w:r w:rsidRPr="0057206F">
              <w:rPr>
                <w:rFonts w:eastAsia="Calibri"/>
                <w:lang w:eastAsia="en-US"/>
              </w:rPr>
              <w:t>ки:__</w:t>
            </w:r>
            <w:r w:rsidRPr="0057206F">
              <w:rPr>
                <w:rFonts w:eastAsia="Calibri"/>
                <w:i/>
                <w:lang w:eastAsia="en-US"/>
              </w:rPr>
              <w:t>_________________</w:t>
            </w:r>
          </w:p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lastRenderedPageBreak/>
              <w:t xml:space="preserve">Раздел 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814" w:type="dxa"/>
          </w:tcPr>
          <w:p w:rsidR="00BD78F7" w:rsidRPr="008E42CF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8E42CF">
              <w:rPr>
                <w:rFonts w:eastAsia="Calibri"/>
              </w:rPr>
              <w:t>Требование об отсутствии в пр</w:t>
            </w:r>
            <w:r w:rsidRPr="008E42CF">
              <w:rPr>
                <w:rFonts w:eastAsia="Calibri"/>
              </w:rPr>
              <w:t>е</w:t>
            </w:r>
            <w:r w:rsidRPr="008E42CF">
              <w:rPr>
                <w:rFonts w:eastAsia="Calibri"/>
              </w:rPr>
              <w:t>дусмотренном № 44-ФЗ реестре недобр</w:t>
            </w:r>
            <w:r w:rsidRPr="008E42CF">
              <w:rPr>
                <w:rFonts w:eastAsia="Calibri"/>
              </w:rPr>
              <w:t>о</w:t>
            </w:r>
            <w:r w:rsidRPr="008E42CF">
              <w:rPr>
                <w:rFonts w:eastAsia="Calibri"/>
              </w:rPr>
              <w:t>совестных поставщиков (подрядчиков, исполнителей) информации об участнике закупки, в том числе информации о л</w:t>
            </w:r>
            <w:r w:rsidRPr="008E42CF">
              <w:rPr>
                <w:rFonts w:eastAsia="Calibri"/>
              </w:rPr>
              <w:t>и</w:t>
            </w:r>
            <w:r w:rsidRPr="008E42CF">
              <w:rPr>
                <w:rFonts w:eastAsia="Calibri"/>
              </w:rPr>
              <w:t>цах, указанных в пунктах 2 и 3 части 3 статьи 104 Федерального закона № 44-ФЗ.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i/>
              </w:rPr>
            </w:pPr>
            <w:r w:rsidRPr="0057206F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 xml:space="preserve">Раздел </w:t>
            </w: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об условиях, запр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тах, ограничениях допуска товаров, пр</w:t>
            </w:r>
            <w:r w:rsidRPr="0057206F">
              <w:rPr>
                <w:rFonts w:eastAsia="Calibri"/>
                <w:lang w:eastAsia="en-US"/>
              </w:rPr>
              <w:t>о</w:t>
            </w:r>
            <w:r w:rsidRPr="0057206F">
              <w:rPr>
                <w:rFonts w:eastAsia="Calibri"/>
                <w:lang w:eastAsia="en-US"/>
              </w:rPr>
              <w:t>исходящих из иностранного государства или группы иностранных государств, работ, услуг, соответственно выполня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мых, оказываемых иностранными лицами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(ст. 14 № 44-ФЗ)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23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Срок, в течение которого поб</w:t>
            </w:r>
            <w:r w:rsidRPr="0057206F">
              <w:rPr>
                <w:rFonts w:eastAsia="Calibri"/>
                <w:lang w:eastAsia="en-US"/>
              </w:rPr>
              <w:t>е</w:t>
            </w:r>
            <w:r w:rsidRPr="0057206F">
              <w:rPr>
                <w:rFonts w:eastAsia="Calibri"/>
                <w:lang w:eastAsia="en-US"/>
              </w:rPr>
              <w:t>дитель запроса котировок в электронной форме или иной участник запроса кот</w:t>
            </w:r>
            <w:r w:rsidRPr="0057206F">
              <w:rPr>
                <w:rFonts w:eastAsia="Calibri"/>
                <w:lang w:eastAsia="en-US"/>
              </w:rPr>
              <w:t>и</w:t>
            </w:r>
            <w:r w:rsidRPr="0057206F">
              <w:rPr>
                <w:rFonts w:eastAsia="Calibri"/>
                <w:lang w:eastAsia="en-US"/>
              </w:rPr>
              <w:t>ровокв электронной форме, с которым заключается контракт при уклонении победителя запроса котировок от закл</w:t>
            </w:r>
            <w:r w:rsidRPr="0057206F">
              <w:rPr>
                <w:rFonts w:eastAsia="Calibri"/>
                <w:lang w:eastAsia="en-US"/>
              </w:rPr>
              <w:t>ю</w:t>
            </w:r>
            <w:r w:rsidRPr="0057206F">
              <w:rPr>
                <w:rFonts w:eastAsia="Calibri"/>
                <w:lang w:eastAsia="en-US"/>
              </w:rPr>
              <w:t>чения контракта, должен подписать ко</w:t>
            </w:r>
            <w:r w:rsidRPr="0057206F">
              <w:rPr>
                <w:rFonts w:eastAsia="Calibri"/>
                <w:lang w:eastAsia="en-US"/>
              </w:rPr>
              <w:t>н</w:t>
            </w:r>
            <w:r w:rsidRPr="0057206F">
              <w:rPr>
                <w:rFonts w:eastAsia="Calibri"/>
                <w:lang w:eastAsia="en-US"/>
              </w:rPr>
              <w:t>тракт</w:t>
            </w:r>
          </w:p>
        </w:tc>
        <w:tc>
          <w:tcPr>
            <w:tcW w:w="4758" w:type="dxa"/>
          </w:tcPr>
          <w:p w:rsidR="00BD78F7" w:rsidRPr="008E42CF" w:rsidRDefault="00BD78F7" w:rsidP="009D538A">
            <w:pPr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098A">
              <w:rPr>
                <w:rFonts w:eastAsia="Calibri"/>
                <w:lang w:eastAsia="en-US"/>
              </w:rPr>
              <w:t>обедитель запроса котировок в электронной форме осуществляет действия, предусмотренные частью 3 статьи 83.2 настоящего Федерального з</w:t>
            </w:r>
            <w:r w:rsidRPr="001A098A">
              <w:rPr>
                <w:rFonts w:eastAsia="Calibri"/>
                <w:lang w:eastAsia="en-US"/>
              </w:rPr>
              <w:t>а</w:t>
            </w:r>
            <w:r w:rsidRPr="001A098A">
              <w:rPr>
                <w:rFonts w:eastAsia="Calibri"/>
                <w:lang w:eastAsia="en-US"/>
              </w:rPr>
              <w:t>кона, не позднее одного рабочего дня, следующего за днем осуществления заказчиком действий в соо</w:t>
            </w:r>
            <w:r w:rsidRPr="001A098A">
              <w:rPr>
                <w:rFonts w:eastAsia="Calibri"/>
                <w:lang w:eastAsia="en-US"/>
              </w:rPr>
              <w:t>т</w:t>
            </w:r>
            <w:r w:rsidRPr="001A098A">
              <w:rPr>
                <w:rFonts w:eastAsia="Calibri"/>
                <w:lang w:eastAsia="en-US"/>
              </w:rPr>
              <w:t>ветствии с пунктом 1 настоящей части. При этом формирование и размещение протокола разногласий не допускаются</w:t>
            </w:r>
            <w:r>
              <w:rPr>
                <w:rFonts w:eastAsia="Calibri"/>
                <w:lang w:eastAsia="en-US"/>
              </w:rPr>
              <w:t>.</w:t>
            </w:r>
          </w:p>
          <w:p w:rsidR="00BD78F7" w:rsidRPr="008E42CF" w:rsidRDefault="00BD78F7" w:rsidP="009D538A">
            <w:pPr>
              <w:ind w:firstLine="540"/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Контракт с победителем запроса котировок в электронной форме может быть заключен не ранее чем через два рабочих дня, следующих за днем ра</w:t>
            </w:r>
            <w:r w:rsidRPr="008E42CF">
              <w:rPr>
                <w:rFonts w:eastAsia="Calibri"/>
                <w:lang w:eastAsia="en-US"/>
              </w:rPr>
              <w:t>з</w:t>
            </w:r>
            <w:r w:rsidRPr="008E42CF">
              <w:rPr>
                <w:rFonts w:eastAsia="Calibri"/>
                <w:lang w:eastAsia="en-US"/>
              </w:rPr>
              <w:t>мещения в единой информационной системе прот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>кола подведения итогов запроса котировок в эле</w:t>
            </w:r>
            <w:r w:rsidRPr="008E42CF">
              <w:rPr>
                <w:rFonts w:eastAsia="Calibri"/>
                <w:lang w:eastAsia="en-US"/>
              </w:rPr>
              <w:t>к</w:t>
            </w:r>
            <w:r w:rsidRPr="008E42CF">
              <w:rPr>
                <w:rFonts w:eastAsia="Calibri"/>
                <w:lang w:eastAsia="en-US"/>
              </w:rPr>
              <w:t>тронной форме.</w:t>
            </w:r>
          </w:p>
          <w:p w:rsidR="00BD78F7" w:rsidRPr="008E42CF" w:rsidRDefault="00BD78F7" w:rsidP="009D538A">
            <w:pPr>
              <w:ind w:firstLine="540"/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В случае если победитель запроса котировок в электронной форме признан уклонившимся от з</w:t>
            </w:r>
            <w:r w:rsidRPr="008E42CF">
              <w:rPr>
                <w:rFonts w:eastAsia="Calibri"/>
                <w:lang w:eastAsia="en-US"/>
              </w:rPr>
              <w:t>а</w:t>
            </w:r>
            <w:r w:rsidRPr="008E42CF">
              <w:rPr>
                <w:rFonts w:eastAsia="Calibri"/>
                <w:lang w:eastAsia="en-US"/>
              </w:rPr>
              <w:t>ключения контракта, заказчик вправе заключить контракт с участником такого запроса котировок в электронной форме, заявке которого присвоен вт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>рой номер.</w:t>
            </w:r>
          </w:p>
          <w:p w:rsidR="00BD78F7" w:rsidRPr="008E42CF" w:rsidRDefault="00BD78F7" w:rsidP="009D538A">
            <w:pPr>
              <w:ind w:firstLine="540"/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Этот участник признается победителем запр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>са котировок в электронной форме, и в проект ко</w:t>
            </w:r>
            <w:r w:rsidRPr="008E42CF">
              <w:rPr>
                <w:rFonts w:eastAsia="Calibri"/>
                <w:lang w:eastAsia="en-US"/>
              </w:rPr>
              <w:t>н</w:t>
            </w:r>
            <w:r w:rsidRPr="008E42CF">
              <w:rPr>
                <w:rFonts w:eastAsia="Calibri"/>
                <w:lang w:eastAsia="en-US"/>
              </w:rPr>
              <w:t>тракта, прилагаемый к извещению о закупке, зака</w:t>
            </w:r>
            <w:r w:rsidRPr="008E42CF">
              <w:rPr>
                <w:rFonts w:eastAsia="Calibri"/>
                <w:lang w:eastAsia="en-US"/>
              </w:rPr>
              <w:t>з</w:t>
            </w:r>
            <w:r w:rsidRPr="008E42CF">
              <w:rPr>
                <w:rFonts w:eastAsia="Calibri"/>
                <w:lang w:eastAsia="en-US"/>
              </w:rPr>
              <w:t>чиком включаются условия исполнения данного контракта, предложенные этим участником.</w:t>
            </w:r>
          </w:p>
          <w:p w:rsidR="00BD78F7" w:rsidRPr="008E42CF" w:rsidRDefault="00BD78F7" w:rsidP="009D538A">
            <w:pPr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Контракт со вторым участником запроса к</w:t>
            </w:r>
            <w:r w:rsidRPr="008E42CF">
              <w:rPr>
                <w:rFonts w:eastAsia="Calibri"/>
                <w:lang w:eastAsia="en-US"/>
              </w:rPr>
              <w:t>о</w:t>
            </w:r>
            <w:r w:rsidRPr="008E42CF">
              <w:rPr>
                <w:rFonts w:eastAsia="Calibri"/>
                <w:lang w:eastAsia="en-US"/>
              </w:rPr>
              <w:t>тировок в электронной форме подписывается в т</w:t>
            </w:r>
            <w:r w:rsidRPr="008E42CF">
              <w:rPr>
                <w:rFonts w:eastAsia="Calibri"/>
                <w:lang w:eastAsia="en-US"/>
              </w:rPr>
              <w:t>е</w:t>
            </w:r>
            <w:r w:rsidRPr="008E42CF">
              <w:rPr>
                <w:rFonts w:eastAsia="Calibri"/>
                <w:lang w:eastAsia="en-US"/>
              </w:rPr>
              <w:t>чение одного рабочего дня с даты размещения поб</w:t>
            </w:r>
            <w:r w:rsidRPr="008E42CF">
              <w:rPr>
                <w:rFonts w:eastAsia="Calibri"/>
                <w:lang w:eastAsia="en-US"/>
              </w:rPr>
              <w:t>е</w:t>
            </w:r>
            <w:r w:rsidRPr="008E42CF">
              <w:rPr>
                <w:rFonts w:eastAsia="Calibri"/>
                <w:lang w:eastAsia="en-US"/>
              </w:rPr>
              <w:t>дителем подписанного проекта контракта и док</w:t>
            </w:r>
            <w:r w:rsidRPr="008E42CF">
              <w:rPr>
                <w:rFonts w:eastAsia="Calibri"/>
                <w:lang w:eastAsia="en-US"/>
              </w:rPr>
              <w:t>у</w:t>
            </w:r>
            <w:r w:rsidRPr="008E42CF">
              <w:rPr>
                <w:rFonts w:eastAsia="Calibri"/>
                <w:lang w:eastAsia="en-US"/>
              </w:rPr>
              <w:t>ментов об обеспечении.</w:t>
            </w: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24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контракта</w:t>
            </w:r>
          </w:p>
        </w:tc>
        <w:tc>
          <w:tcPr>
            <w:tcW w:w="4758" w:type="dxa"/>
          </w:tcPr>
          <w:p w:rsidR="00BD78F7" w:rsidRPr="008E42CF" w:rsidRDefault="00BD78F7" w:rsidP="009D538A">
            <w:pPr>
              <w:ind w:firstLine="540"/>
            </w:pPr>
            <w:r w:rsidRPr="008E42CF">
              <w:rPr>
                <w:rFonts w:eastAsia="Calibri"/>
                <w:lang w:eastAsia="en-US"/>
              </w:rPr>
              <w:t>Победитель запроса котировок в электронной форме признается уклонившимся от заключения контракта, если вовремя не подписал проект ко</w:t>
            </w:r>
            <w:r w:rsidRPr="008E42CF">
              <w:rPr>
                <w:rFonts w:eastAsia="Calibri"/>
                <w:lang w:eastAsia="en-US"/>
              </w:rPr>
              <w:t>н</w:t>
            </w:r>
            <w:r w:rsidRPr="008E42CF">
              <w:rPr>
                <w:rFonts w:eastAsia="Calibri"/>
                <w:lang w:eastAsia="en-US"/>
              </w:rPr>
              <w:t>тракта или не представил надлежащее обеспечение исполнения контракта (ч. 13 ст. 83.2, ч. 5 ст. 96 З</w:t>
            </w:r>
            <w:r w:rsidRPr="008E42CF">
              <w:rPr>
                <w:rFonts w:eastAsia="Calibri"/>
                <w:lang w:eastAsia="en-US"/>
              </w:rPr>
              <w:t>а</w:t>
            </w:r>
            <w:r w:rsidRPr="008E42CF">
              <w:rPr>
                <w:rFonts w:eastAsia="Calibri"/>
                <w:lang w:eastAsia="en-US"/>
              </w:rPr>
              <w:t>кона № 44-ФЗ).</w:t>
            </w: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25</w:t>
            </w:r>
          </w:p>
        </w:tc>
        <w:tc>
          <w:tcPr>
            <w:tcW w:w="3814" w:type="dxa"/>
          </w:tcPr>
          <w:p w:rsidR="00BD78F7" w:rsidRPr="008E42CF" w:rsidRDefault="00BD78F7" w:rsidP="009D538A">
            <w:pPr>
              <w:rPr>
                <w:rFonts w:eastAsia="Calibri"/>
                <w:lang w:eastAsia="en-US"/>
              </w:rPr>
            </w:pPr>
            <w:r w:rsidRPr="008E42CF">
              <w:rPr>
                <w:rFonts w:eastAsia="Calibri"/>
                <w:lang w:eastAsia="en-US"/>
              </w:rPr>
              <w:t>Информация о возможности о</w:t>
            </w:r>
            <w:r w:rsidRPr="008E42CF">
              <w:rPr>
                <w:rFonts w:eastAsia="Calibri"/>
                <w:lang w:eastAsia="en-US"/>
              </w:rPr>
              <w:t>д</w:t>
            </w:r>
            <w:r w:rsidRPr="008E42CF">
              <w:rPr>
                <w:rFonts w:eastAsia="Calibri"/>
                <w:lang w:eastAsia="en-US"/>
              </w:rPr>
              <w:t>ностороннего отказа от исполнения ко</w:t>
            </w:r>
            <w:r w:rsidRPr="008E42CF">
              <w:rPr>
                <w:rFonts w:eastAsia="Calibri"/>
                <w:lang w:eastAsia="en-US"/>
              </w:rPr>
              <w:t>н</w:t>
            </w:r>
            <w:r w:rsidRPr="008E42CF">
              <w:rPr>
                <w:rFonts w:eastAsia="Calibri"/>
                <w:lang w:eastAsia="en-US"/>
              </w:rPr>
              <w:t xml:space="preserve">тракта в соответствии с положениями </w:t>
            </w:r>
            <w:hyperlink r:id="rId103" w:history="1">
              <w:r w:rsidRPr="008E42CF">
                <w:rPr>
                  <w:rFonts w:eastAsia="Calibri"/>
                  <w:lang w:eastAsia="en-US"/>
                </w:rPr>
                <w:t>частей 8</w:t>
              </w:r>
            </w:hyperlink>
            <w:r w:rsidRPr="008E42CF">
              <w:rPr>
                <w:rFonts w:eastAsia="Calibri"/>
                <w:lang w:eastAsia="en-US"/>
              </w:rPr>
              <w:t xml:space="preserve"> - 23 </w:t>
            </w:r>
            <w:hyperlink r:id="rId104" w:history="1">
              <w:r w:rsidRPr="008E42CF">
                <w:rPr>
                  <w:rFonts w:eastAsia="Calibri"/>
                  <w:lang w:eastAsia="en-US"/>
                </w:rPr>
                <w:t>статьи 95</w:t>
              </w:r>
            </w:hyperlink>
            <w:r w:rsidRPr="008E42CF">
              <w:rPr>
                <w:rFonts w:eastAsia="Calibri"/>
                <w:lang w:eastAsia="en-US"/>
              </w:rPr>
              <w:t xml:space="preserve"> № 44-ФЗ.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57206F" w:rsidTr="009D538A">
        <w:trPr>
          <w:jc w:val="right"/>
        </w:trPr>
        <w:tc>
          <w:tcPr>
            <w:tcW w:w="851" w:type="dxa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Раздел 26</w:t>
            </w:r>
          </w:p>
        </w:tc>
        <w:tc>
          <w:tcPr>
            <w:tcW w:w="3814" w:type="dxa"/>
          </w:tcPr>
          <w:p w:rsidR="00BD78F7" w:rsidRPr="0057206F" w:rsidRDefault="00BD78F7" w:rsidP="009D538A">
            <w:pPr>
              <w:rPr>
                <w:rFonts w:eastAsia="Calibri"/>
                <w:lang w:eastAsia="en-US"/>
              </w:rPr>
            </w:pPr>
            <w:r w:rsidRPr="0057206F">
              <w:rPr>
                <w:rFonts w:eastAsia="Calibri"/>
                <w:lang w:eastAsia="en-US"/>
              </w:rPr>
              <w:t>Информация о контрактной службе, контрактном управляющем, о</w:t>
            </w:r>
            <w:r w:rsidRPr="0057206F">
              <w:rPr>
                <w:rFonts w:eastAsia="Calibri"/>
                <w:lang w:eastAsia="en-US"/>
              </w:rPr>
              <w:t>т</w:t>
            </w:r>
            <w:r w:rsidRPr="0057206F">
              <w:rPr>
                <w:rFonts w:eastAsia="Calibri"/>
                <w:lang w:eastAsia="en-US"/>
              </w:rPr>
              <w:t>ветственных за заключение контракта</w:t>
            </w:r>
          </w:p>
          <w:p w:rsidR="00BD78F7" w:rsidRPr="0057206F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206F">
              <w:rPr>
                <w:rFonts w:eastAsia="Calibri"/>
                <w:sz w:val="16"/>
                <w:szCs w:val="16"/>
                <w:lang w:eastAsia="en-US"/>
              </w:rPr>
              <w:t>(Ф.И.О., телефон)</w:t>
            </w:r>
          </w:p>
        </w:tc>
        <w:tc>
          <w:tcPr>
            <w:tcW w:w="4758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D78F7" w:rsidRPr="006019D3" w:rsidRDefault="00BD78F7" w:rsidP="00BD78F7">
      <w:pPr>
        <w:rPr>
          <w:bCs/>
          <w:sz w:val="28"/>
          <w:szCs w:val="28"/>
        </w:rPr>
      </w:pPr>
    </w:p>
    <w:p w:rsidR="00BD78F7" w:rsidRPr="006019D3" w:rsidRDefault="00BD78F7" w:rsidP="00BD78F7">
      <w:pPr>
        <w:ind w:firstLine="708"/>
        <w:jc w:val="center"/>
        <w:rPr>
          <w:sz w:val="28"/>
          <w:szCs w:val="28"/>
        </w:rPr>
      </w:pPr>
      <w:r w:rsidRPr="006019D3">
        <w:rPr>
          <w:sz w:val="28"/>
          <w:szCs w:val="28"/>
        </w:rPr>
        <w:lastRenderedPageBreak/>
        <w:t>Объект закупки (Техническое задание)</w:t>
      </w:r>
    </w:p>
    <w:p w:rsidR="00BD78F7" w:rsidRPr="0025202F" w:rsidRDefault="00BD78F7" w:rsidP="00BD78F7">
      <w:pPr>
        <w:rPr>
          <w:rFonts w:eastAsia="Calibri"/>
          <w:bCs/>
          <w:sz w:val="27"/>
          <w:szCs w:val="27"/>
          <w:lang w:eastAsia="en-US"/>
        </w:rPr>
      </w:pPr>
      <w:r w:rsidRPr="0025202F">
        <w:rPr>
          <w:rFonts w:eastAsia="Calibri"/>
          <w:bCs/>
          <w:sz w:val="27"/>
          <w:szCs w:val="27"/>
          <w:lang w:eastAsia="en-US"/>
        </w:rPr>
        <w:t>1.Краткое изложение условий контракта, содержащее наименование объекта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3261"/>
        <w:gridCol w:w="920"/>
        <w:gridCol w:w="1864"/>
        <w:gridCol w:w="1617"/>
      </w:tblGrid>
      <w:tr w:rsidR="00BD78F7" w:rsidRPr="0057206F" w:rsidTr="009D538A">
        <w:tc>
          <w:tcPr>
            <w:tcW w:w="1701" w:type="dxa"/>
            <w:vAlign w:val="center"/>
          </w:tcPr>
          <w:p w:rsidR="00BD78F7" w:rsidRPr="0057206F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од позиции по КТРУ (при наличии)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 ОКПД 2</w:t>
            </w:r>
          </w:p>
        </w:tc>
        <w:tc>
          <w:tcPr>
            <w:tcW w:w="3430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Краткое наимен</w:t>
            </w:r>
            <w:r w:rsidRPr="0057206F">
              <w:rPr>
                <w:bCs/>
                <w:sz w:val="28"/>
                <w:szCs w:val="28"/>
              </w:rPr>
              <w:t>о</w:t>
            </w:r>
            <w:r w:rsidRPr="0057206F">
              <w:rPr>
                <w:bCs/>
                <w:sz w:val="28"/>
                <w:szCs w:val="28"/>
              </w:rPr>
              <w:t>вание</w:t>
            </w:r>
          </w:p>
        </w:tc>
        <w:tc>
          <w:tcPr>
            <w:tcW w:w="945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Цена за 1 ед. (руб.)</w:t>
            </w:r>
          </w:p>
        </w:tc>
        <w:tc>
          <w:tcPr>
            <w:tcW w:w="1617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  <w:r w:rsidRPr="0057206F">
              <w:rPr>
                <w:bCs/>
                <w:sz w:val="28"/>
                <w:szCs w:val="28"/>
              </w:rPr>
              <w:t>К</w:t>
            </w:r>
            <w:r w:rsidRPr="0057206F">
              <w:rPr>
                <w:bCs/>
                <w:sz w:val="28"/>
                <w:szCs w:val="28"/>
              </w:rPr>
              <w:t>о</w:t>
            </w:r>
            <w:r w:rsidRPr="0057206F">
              <w:rPr>
                <w:bCs/>
                <w:sz w:val="28"/>
                <w:szCs w:val="28"/>
              </w:rPr>
              <w:t>личество</w:t>
            </w:r>
          </w:p>
        </w:tc>
      </w:tr>
      <w:tr w:rsidR="00BD78F7" w:rsidRPr="0057206F" w:rsidTr="009D538A">
        <w:tc>
          <w:tcPr>
            <w:tcW w:w="1701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78F7" w:rsidRPr="0057206F" w:rsidRDefault="00BD78F7" w:rsidP="009D53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D78F7" w:rsidRPr="0057206F" w:rsidRDefault="00BD78F7" w:rsidP="009D538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D78F7" w:rsidRPr="006019D3" w:rsidRDefault="00BD78F7" w:rsidP="00BD78F7">
      <w:pPr>
        <w:rPr>
          <w:bCs/>
          <w:sz w:val="16"/>
          <w:szCs w:val="16"/>
        </w:rPr>
      </w:pPr>
      <w:r w:rsidRPr="006019D3">
        <w:rPr>
          <w:bCs/>
          <w:sz w:val="16"/>
          <w:szCs w:val="16"/>
        </w:rPr>
        <w:t>(заполняется в соответствии с количеством кодов ОКПД 2 и кодов позиции по КТРУ (при наличии), начальная максимал</w:t>
      </w:r>
      <w:r w:rsidRPr="006019D3">
        <w:rPr>
          <w:bCs/>
          <w:sz w:val="16"/>
          <w:szCs w:val="16"/>
        </w:rPr>
        <w:t>ь</w:t>
      </w:r>
      <w:r w:rsidRPr="006019D3">
        <w:rPr>
          <w:bCs/>
          <w:sz w:val="16"/>
          <w:szCs w:val="16"/>
        </w:rPr>
        <w:t>ная цена контракта должна совпадать с суммой значений всех строк в таблице)</w:t>
      </w:r>
    </w:p>
    <w:p w:rsidR="00BD78F7" w:rsidRPr="006019D3" w:rsidRDefault="00BD78F7" w:rsidP="00BD78F7">
      <w:pPr>
        <w:rPr>
          <w:sz w:val="28"/>
          <w:szCs w:val="28"/>
        </w:rPr>
      </w:pPr>
      <w:r w:rsidRPr="006019D3">
        <w:rPr>
          <w:sz w:val="28"/>
          <w:szCs w:val="28"/>
        </w:rPr>
        <w:t>2. Требования к гарантии качества товара, работы, услуги, гаранти</w:t>
      </w:r>
      <w:r w:rsidRPr="006019D3">
        <w:rPr>
          <w:sz w:val="28"/>
          <w:szCs w:val="28"/>
        </w:rPr>
        <w:t>й</w:t>
      </w:r>
      <w:r w:rsidRPr="006019D3">
        <w:rPr>
          <w:sz w:val="28"/>
          <w:szCs w:val="28"/>
        </w:rPr>
        <w:t>ному сроку и (или) объему предоставления гарантий их качества, к гара</w:t>
      </w:r>
      <w:r w:rsidRPr="006019D3">
        <w:rPr>
          <w:sz w:val="28"/>
          <w:szCs w:val="28"/>
        </w:rPr>
        <w:t>н</w:t>
      </w:r>
      <w:r w:rsidRPr="006019D3">
        <w:rPr>
          <w:sz w:val="28"/>
          <w:szCs w:val="28"/>
        </w:rPr>
        <w:t>тийному обслуживанию товара, к расходам на эксплуатацию товара, к об</w:t>
      </w:r>
      <w:r w:rsidRPr="006019D3">
        <w:rPr>
          <w:sz w:val="28"/>
          <w:szCs w:val="28"/>
        </w:rPr>
        <w:t>я</w:t>
      </w:r>
      <w:r w:rsidRPr="006019D3">
        <w:rPr>
          <w:sz w:val="28"/>
          <w:szCs w:val="28"/>
        </w:rPr>
        <w:t>зательности осуществления монтажа и наладки товара, к обучению лиц, осуществляющих использование и обслуживание товара:</w:t>
      </w:r>
    </w:p>
    <w:p w:rsidR="00BD78F7" w:rsidRPr="006019D3" w:rsidRDefault="00BD78F7" w:rsidP="00BD78F7">
      <w:pPr>
        <w:rPr>
          <w:sz w:val="28"/>
          <w:szCs w:val="28"/>
        </w:rPr>
      </w:pPr>
      <w:r w:rsidRPr="006019D3">
        <w:rPr>
          <w:bCs/>
          <w:sz w:val="28"/>
          <w:szCs w:val="28"/>
        </w:rPr>
        <w:t xml:space="preserve">2.1. Требования к </w:t>
      </w:r>
      <w:r w:rsidRPr="006019D3">
        <w:rPr>
          <w:sz w:val="28"/>
          <w:szCs w:val="28"/>
        </w:rPr>
        <w:t>гарантии качества товара, работы, услуги, гара</w:t>
      </w:r>
      <w:r w:rsidRPr="006019D3">
        <w:rPr>
          <w:sz w:val="28"/>
          <w:szCs w:val="28"/>
        </w:rPr>
        <w:t>н</w:t>
      </w:r>
      <w:r w:rsidRPr="006019D3">
        <w:rPr>
          <w:sz w:val="28"/>
          <w:szCs w:val="28"/>
        </w:rPr>
        <w:t>тийному сроку и (или) объему предоставления гарантий качества товара (работы, услуги): ________________</w:t>
      </w:r>
      <w:r>
        <w:rPr>
          <w:sz w:val="28"/>
          <w:szCs w:val="28"/>
        </w:rPr>
        <w:t>_</w:t>
      </w:r>
      <w:r w:rsidRPr="006019D3">
        <w:rPr>
          <w:sz w:val="28"/>
          <w:szCs w:val="28"/>
        </w:rPr>
        <w:t>___________________________________________________.</w:t>
      </w:r>
    </w:p>
    <w:p w:rsidR="00BD78F7" w:rsidRPr="006019D3" w:rsidRDefault="00BD78F7" w:rsidP="00BD78F7">
      <w:pPr>
        <w:ind w:left="2832" w:firstLine="708"/>
        <w:rPr>
          <w:bCs/>
          <w:sz w:val="16"/>
          <w:szCs w:val="16"/>
        </w:rPr>
      </w:pPr>
      <w:r w:rsidRPr="006019D3">
        <w:rPr>
          <w:bCs/>
          <w:sz w:val="16"/>
          <w:szCs w:val="16"/>
        </w:rPr>
        <w:t>(при необходимости)</w:t>
      </w:r>
    </w:p>
    <w:p w:rsidR="00BD78F7" w:rsidRPr="006019D3" w:rsidRDefault="00BD78F7" w:rsidP="00BD78F7">
      <w:pPr>
        <w:rPr>
          <w:bCs/>
          <w:sz w:val="28"/>
          <w:szCs w:val="28"/>
        </w:rPr>
      </w:pPr>
      <w:r w:rsidRPr="00FE33C7">
        <w:rPr>
          <w:bCs/>
          <w:sz w:val="28"/>
          <w:szCs w:val="28"/>
        </w:rPr>
        <w:t>2.2.</w:t>
      </w:r>
      <w:r w:rsidRPr="00FE33C7">
        <w:rPr>
          <w:sz w:val="28"/>
          <w:szCs w:val="28"/>
        </w:rPr>
        <w:t xml:space="preserve"> Т</w:t>
      </w:r>
      <w:r w:rsidRPr="00FE33C7">
        <w:rPr>
          <w:bCs/>
          <w:sz w:val="28"/>
          <w:szCs w:val="28"/>
        </w:rPr>
        <w:t>ребования к гарантийному обслуживанию тов</w:t>
      </w:r>
      <w:r w:rsidRPr="00FE33C7">
        <w:rPr>
          <w:bCs/>
          <w:sz w:val="28"/>
          <w:szCs w:val="28"/>
        </w:rPr>
        <w:t>а</w:t>
      </w:r>
      <w:r w:rsidRPr="00FE33C7">
        <w:rPr>
          <w:bCs/>
          <w:sz w:val="28"/>
          <w:szCs w:val="28"/>
        </w:rPr>
        <w:t>ра:</w:t>
      </w:r>
      <w:r w:rsidRPr="006019D3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</w:t>
      </w:r>
      <w:r w:rsidRPr="006019D3">
        <w:rPr>
          <w:bCs/>
          <w:sz w:val="28"/>
          <w:szCs w:val="28"/>
        </w:rPr>
        <w:t>____________.</w:t>
      </w:r>
    </w:p>
    <w:p w:rsidR="00BD78F7" w:rsidRPr="006019D3" w:rsidRDefault="00BD78F7" w:rsidP="00BD78F7">
      <w:pPr>
        <w:ind w:left="6237"/>
        <w:rPr>
          <w:bCs/>
          <w:sz w:val="16"/>
          <w:szCs w:val="16"/>
        </w:rPr>
      </w:pPr>
      <w:r w:rsidRPr="006019D3">
        <w:rPr>
          <w:bCs/>
          <w:sz w:val="16"/>
          <w:szCs w:val="16"/>
        </w:rPr>
        <w:t>(при необходимости)</w:t>
      </w:r>
    </w:p>
    <w:p w:rsidR="00BD78F7" w:rsidRPr="006019D3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FE33C7">
        <w:rPr>
          <w:rFonts w:ascii="Times New Roman" w:hAnsi="Times New Roman"/>
          <w:bCs/>
          <w:sz w:val="28"/>
          <w:szCs w:val="28"/>
        </w:rPr>
        <w:t>2.3.</w:t>
      </w:r>
      <w:r w:rsidRPr="00FE33C7">
        <w:rPr>
          <w:rFonts w:ascii="Times New Roman" w:hAnsi="Times New Roman"/>
          <w:sz w:val="28"/>
          <w:szCs w:val="28"/>
        </w:rPr>
        <w:t xml:space="preserve"> Т</w:t>
      </w:r>
      <w:r w:rsidRPr="00FE33C7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FE33C7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FE33C7">
        <w:rPr>
          <w:rFonts w:ascii="Times New Roman" w:hAnsi="Times New Roman"/>
          <w:bCs/>
          <w:sz w:val="28"/>
          <w:szCs w:val="28"/>
        </w:rPr>
        <w:t xml:space="preserve">товара: </w:t>
      </w:r>
      <w:r>
        <w:rPr>
          <w:rFonts w:ascii="Times New Roman" w:hAnsi="Times New Roman"/>
          <w:bCs/>
          <w:sz w:val="28"/>
          <w:szCs w:val="28"/>
        </w:rPr>
        <w:t>_</w:t>
      </w:r>
      <w:r w:rsidRPr="006019D3">
        <w:rPr>
          <w:rFonts w:ascii="Times New Roman" w:hAnsi="Times New Roman"/>
          <w:bCs/>
          <w:sz w:val="28"/>
          <w:szCs w:val="28"/>
        </w:rPr>
        <w:t>_____________________.</w:t>
      </w:r>
    </w:p>
    <w:p w:rsidR="00BD78F7" w:rsidRPr="006019D3" w:rsidRDefault="00BD78F7" w:rsidP="00BD78F7">
      <w:pPr>
        <w:ind w:left="6237"/>
        <w:rPr>
          <w:bCs/>
          <w:sz w:val="16"/>
          <w:szCs w:val="16"/>
        </w:rPr>
      </w:pPr>
      <w:r w:rsidRPr="006019D3">
        <w:rPr>
          <w:bCs/>
          <w:sz w:val="16"/>
          <w:szCs w:val="16"/>
        </w:rPr>
        <w:t>(при необходимости)</w:t>
      </w:r>
    </w:p>
    <w:p w:rsidR="00BD78F7" w:rsidRPr="006019D3" w:rsidRDefault="00BD78F7" w:rsidP="00BD78F7">
      <w:pPr>
        <w:rPr>
          <w:bCs/>
          <w:color w:val="000000"/>
          <w:sz w:val="28"/>
          <w:szCs w:val="28"/>
        </w:rPr>
      </w:pPr>
      <w:r w:rsidRPr="00FE33C7">
        <w:rPr>
          <w:bCs/>
          <w:color w:val="000000"/>
          <w:sz w:val="28"/>
          <w:szCs w:val="28"/>
        </w:rPr>
        <w:t xml:space="preserve">2.4. Требования об обязательности осуществления монтажа и наладки товара: </w:t>
      </w:r>
      <w:r w:rsidRPr="006019D3">
        <w:rPr>
          <w:bCs/>
          <w:color w:val="000000"/>
          <w:sz w:val="28"/>
          <w:szCs w:val="28"/>
        </w:rPr>
        <w:t>____________________________________________________________________.</w:t>
      </w:r>
    </w:p>
    <w:p w:rsidR="00BD78F7" w:rsidRPr="006019D3" w:rsidRDefault="00BD78F7" w:rsidP="00BD78F7">
      <w:pPr>
        <w:ind w:left="3119"/>
        <w:rPr>
          <w:bCs/>
          <w:color w:val="000000"/>
          <w:sz w:val="16"/>
          <w:szCs w:val="16"/>
        </w:rPr>
      </w:pPr>
      <w:r w:rsidRPr="006019D3">
        <w:rPr>
          <w:bCs/>
          <w:color w:val="000000"/>
          <w:sz w:val="16"/>
          <w:szCs w:val="16"/>
        </w:rPr>
        <w:t>(при необходимости)</w:t>
      </w:r>
    </w:p>
    <w:p w:rsidR="00BD78F7" w:rsidRPr="006019D3" w:rsidRDefault="00BD78F7" w:rsidP="00BD78F7">
      <w:pPr>
        <w:rPr>
          <w:color w:val="000000"/>
          <w:sz w:val="16"/>
          <w:szCs w:val="16"/>
        </w:rPr>
      </w:pPr>
      <w:r w:rsidRPr="006019D3">
        <w:rPr>
          <w:bCs/>
          <w:color w:val="000000"/>
          <w:sz w:val="16"/>
          <w:szCs w:val="16"/>
        </w:rPr>
        <w:t>Примечание: в</w:t>
      </w:r>
      <w:r w:rsidRPr="006019D3">
        <w:rPr>
          <w:color w:val="000000"/>
          <w:sz w:val="16"/>
          <w:szCs w:val="16"/>
        </w:rPr>
        <w:t xml:space="preserve"> случае осуществления закупки  машин и оборудования установление </w:t>
      </w:r>
      <w:r>
        <w:rPr>
          <w:color w:val="000000"/>
          <w:sz w:val="16"/>
          <w:szCs w:val="16"/>
        </w:rPr>
        <w:t xml:space="preserve">требований, предусмотренных п. </w:t>
      </w:r>
      <w:r w:rsidRPr="006019D3">
        <w:rPr>
          <w:color w:val="000000"/>
          <w:sz w:val="16"/>
          <w:szCs w:val="16"/>
        </w:rPr>
        <w:t>2.1 – 2.4</w:t>
      </w:r>
      <w:r w:rsidRPr="006019D3">
        <w:rPr>
          <w:bCs/>
          <w:color w:val="000000"/>
          <w:sz w:val="16"/>
          <w:szCs w:val="16"/>
        </w:rPr>
        <w:t xml:space="preserve"> настоящего Технического задания,</w:t>
      </w:r>
      <w:r w:rsidRPr="006019D3">
        <w:rPr>
          <w:color w:val="000000"/>
          <w:sz w:val="16"/>
          <w:szCs w:val="16"/>
        </w:rPr>
        <w:t xml:space="preserve"> обязательно в случае, если это предусмотрено техн</w:t>
      </w:r>
      <w:r>
        <w:rPr>
          <w:color w:val="000000"/>
          <w:sz w:val="16"/>
          <w:szCs w:val="16"/>
        </w:rPr>
        <w:t>ической документацией на товар.</w:t>
      </w:r>
    </w:p>
    <w:p w:rsidR="00BD78F7" w:rsidRPr="00DC237A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3B4A">
        <w:rPr>
          <w:sz w:val="28"/>
          <w:szCs w:val="28"/>
        </w:rPr>
        <w:t xml:space="preserve">Форма, сроки и порядок оплаты товара, работ, услуг, отдельных этапов исполнения контракта (при </w:t>
      </w:r>
      <w:r w:rsidRPr="00DC237A">
        <w:rPr>
          <w:sz w:val="28"/>
          <w:szCs w:val="28"/>
        </w:rPr>
        <w:t>наличии)</w:t>
      </w:r>
      <w:r w:rsidRPr="00DC237A">
        <w:rPr>
          <w:bCs/>
          <w:sz w:val="28"/>
          <w:szCs w:val="28"/>
        </w:rPr>
        <w:t>: ____</w:t>
      </w:r>
      <w:r>
        <w:rPr>
          <w:bCs/>
          <w:sz w:val="28"/>
          <w:szCs w:val="28"/>
        </w:rPr>
        <w:t>______________________</w:t>
      </w:r>
      <w:r w:rsidRPr="00DC237A">
        <w:rPr>
          <w:bCs/>
          <w:sz w:val="28"/>
          <w:szCs w:val="28"/>
        </w:rPr>
        <w:t>___________.</w:t>
      </w:r>
    </w:p>
    <w:p w:rsidR="00BD78F7" w:rsidRPr="00FE33C7" w:rsidRDefault="00BD78F7" w:rsidP="00BD78F7">
      <w:pPr>
        <w:rPr>
          <w:sz w:val="28"/>
          <w:szCs w:val="28"/>
        </w:rPr>
      </w:pPr>
      <w:r w:rsidRPr="00FE33C7">
        <w:rPr>
          <w:sz w:val="28"/>
          <w:szCs w:val="28"/>
        </w:rPr>
        <w:t>4.Требования к функциональным, техническим и качественным х</w:t>
      </w:r>
      <w:r w:rsidRPr="00FE33C7">
        <w:rPr>
          <w:sz w:val="28"/>
          <w:szCs w:val="28"/>
        </w:rPr>
        <w:t>а</w:t>
      </w:r>
      <w:r w:rsidRPr="00FE33C7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</w:t>
      </w:r>
      <w:r>
        <w:rPr>
          <w:sz w:val="28"/>
          <w:szCs w:val="28"/>
        </w:rPr>
        <w:t>х услуг потребностям заказчика:</w:t>
      </w:r>
    </w:p>
    <w:p w:rsidR="00BD78F7" w:rsidRPr="00DC237A" w:rsidRDefault="00BD78F7" w:rsidP="00BD78F7">
      <w:pPr>
        <w:rPr>
          <w:sz w:val="28"/>
          <w:szCs w:val="28"/>
        </w:rPr>
      </w:pPr>
      <w:r w:rsidRPr="00FE33C7">
        <w:rPr>
          <w:sz w:val="28"/>
          <w:szCs w:val="28"/>
        </w:rPr>
        <w:t xml:space="preserve">4.1. Требования к качеству товара, работ, </w:t>
      </w:r>
      <w:r w:rsidRPr="00DC237A">
        <w:rPr>
          <w:sz w:val="28"/>
          <w:szCs w:val="28"/>
        </w:rPr>
        <w:t>услуг: ____________</w:t>
      </w:r>
      <w:r>
        <w:rPr>
          <w:sz w:val="28"/>
          <w:szCs w:val="28"/>
        </w:rPr>
        <w:t>___</w:t>
      </w:r>
      <w:r w:rsidRPr="00DC237A">
        <w:rPr>
          <w:sz w:val="28"/>
          <w:szCs w:val="28"/>
        </w:rPr>
        <w:t>___________.</w:t>
      </w:r>
    </w:p>
    <w:p w:rsidR="00BD78F7" w:rsidRPr="00DC237A" w:rsidRDefault="00BD78F7" w:rsidP="00BD78F7">
      <w:pPr>
        <w:rPr>
          <w:sz w:val="28"/>
          <w:szCs w:val="28"/>
        </w:rPr>
      </w:pPr>
      <w:r w:rsidRPr="00DC237A">
        <w:rPr>
          <w:sz w:val="28"/>
          <w:szCs w:val="28"/>
        </w:rPr>
        <w:t>4.2. Т</w:t>
      </w:r>
      <w:r w:rsidRPr="00DC237A">
        <w:rPr>
          <w:spacing w:val="8"/>
          <w:sz w:val="28"/>
          <w:szCs w:val="28"/>
        </w:rPr>
        <w:t>ребования</w:t>
      </w:r>
      <w:r w:rsidRPr="00DC237A">
        <w:rPr>
          <w:sz w:val="28"/>
          <w:szCs w:val="28"/>
        </w:rPr>
        <w:t xml:space="preserve"> к техническим характеристикам товара, работ, услуг:</w:t>
      </w:r>
      <w:r>
        <w:rPr>
          <w:sz w:val="28"/>
          <w:szCs w:val="28"/>
        </w:rPr>
        <w:t xml:space="preserve"> ____</w:t>
      </w:r>
      <w:r w:rsidRPr="00DC237A">
        <w:rPr>
          <w:sz w:val="28"/>
          <w:szCs w:val="28"/>
        </w:rPr>
        <w:t>___.</w:t>
      </w:r>
    </w:p>
    <w:p w:rsidR="00BD78F7" w:rsidRPr="00D804B2" w:rsidRDefault="00BD78F7" w:rsidP="00BD78F7">
      <w:pPr>
        <w:rPr>
          <w:color w:val="000000"/>
        </w:rPr>
      </w:pPr>
      <w:r w:rsidRPr="00FE33C7">
        <w:rPr>
          <w:sz w:val="28"/>
          <w:szCs w:val="28"/>
        </w:rPr>
        <w:t>4.3.</w:t>
      </w:r>
      <w:r w:rsidRPr="00FE33C7">
        <w:rPr>
          <w:color w:val="000000"/>
          <w:sz w:val="28"/>
          <w:szCs w:val="28"/>
        </w:rPr>
        <w:t>Т</w:t>
      </w:r>
      <w:r w:rsidRPr="00FE33C7">
        <w:rPr>
          <w:color w:val="000000"/>
          <w:spacing w:val="8"/>
          <w:sz w:val="28"/>
          <w:szCs w:val="28"/>
        </w:rPr>
        <w:t>ребования</w:t>
      </w:r>
      <w:r w:rsidRPr="00FE33C7">
        <w:rPr>
          <w:color w:val="000000"/>
          <w:sz w:val="28"/>
          <w:szCs w:val="28"/>
        </w:rPr>
        <w:t xml:space="preserve"> к безопасности товара, работ, у</w:t>
      </w:r>
      <w:r w:rsidRPr="00FE33C7">
        <w:rPr>
          <w:color w:val="000000"/>
          <w:sz w:val="28"/>
          <w:szCs w:val="28"/>
        </w:rPr>
        <w:t>с</w:t>
      </w:r>
      <w:r w:rsidRPr="00FE33C7">
        <w:rPr>
          <w:color w:val="000000"/>
          <w:sz w:val="28"/>
          <w:szCs w:val="28"/>
        </w:rPr>
        <w:lastRenderedPageBreak/>
        <w:t>луг:</w:t>
      </w:r>
      <w:r w:rsidRPr="00D804B2">
        <w:rPr>
          <w:color w:val="000000"/>
        </w:rPr>
        <w:t>________</w:t>
      </w:r>
      <w:r>
        <w:rPr>
          <w:color w:val="000000"/>
        </w:rPr>
        <w:t>__________</w:t>
      </w:r>
      <w:r w:rsidRPr="00D804B2">
        <w:rPr>
          <w:color w:val="000000"/>
        </w:rPr>
        <w:t>__________.</w:t>
      </w:r>
    </w:p>
    <w:p w:rsidR="00BD78F7" w:rsidRPr="00DC237A" w:rsidRDefault="00BD78F7" w:rsidP="00BD78F7">
      <w:pPr>
        <w:rPr>
          <w:color w:val="000000"/>
          <w:sz w:val="28"/>
          <w:szCs w:val="28"/>
        </w:rPr>
      </w:pPr>
      <w:r w:rsidRPr="00FE33C7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FE33C7">
        <w:rPr>
          <w:color w:val="000000"/>
          <w:sz w:val="28"/>
          <w:szCs w:val="28"/>
        </w:rPr>
        <w:t>н</w:t>
      </w:r>
      <w:r w:rsidRPr="00FE33C7">
        <w:rPr>
          <w:color w:val="000000"/>
          <w:sz w:val="28"/>
          <w:szCs w:val="28"/>
        </w:rPr>
        <w:t xml:space="preserve">ным характеристикам) </w:t>
      </w:r>
      <w:r w:rsidRPr="00DC237A">
        <w:rPr>
          <w:color w:val="000000"/>
          <w:sz w:val="28"/>
          <w:szCs w:val="28"/>
        </w:rPr>
        <w:t>товара: _</w:t>
      </w:r>
      <w:r>
        <w:rPr>
          <w:color w:val="000000"/>
          <w:sz w:val="28"/>
          <w:szCs w:val="28"/>
        </w:rPr>
        <w:t>____________________</w:t>
      </w:r>
      <w:r w:rsidRPr="00DC237A">
        <w:rPr>
          <w:color w:val="000000"/>
          <w:sz w:val="28"/>
          <w:szCs w:val="28"/>
        </w:rPr>
        <w:t>__________________________.</w:t>
      </w:r>
    </w:p>
    <w:p w:rsidR="00BD78F7" w:rsidRPr="00DC237A" w:rsidRDefault="00BD78F7" w:rsidP="00BD78F7">
      <w:pPr>
        <w:rPr>
          <w:color w:val="000000"/>
          <w:sz w:val="28"/>
          <w:szCs w:val="28"/>
        </w:rPr>
      </w:pPr>
      <w:r w:rsidRPr="00FE33C7">
        <w:rPr>
          <w:color w:val="000000"/>
          <w:sz w:val="28"/>
          <w:szCs w:val="28"/>
        </w:rPr>
        <w:t>4.</w:t>
      </w:r>
      <w:r w:rsidRPr="00DC237A">
        <w:rPr>
          <w:color w:val="000000"/>
          <w:sz w:val="28"/>
          <w:szCs w:val="28"/>
        </w:rPr>
        <w:t xml:space="preserve">5. Требования к упаковке, маркировке, этикетке, отгрузке товара: </w:t>
      </w:r>
      <w:r>
        <w:rPr>
          <w:color w:val="000000"/>
          <w:sz w:val="28"/>
          <w:szCs w:val="28"/>
        </w:rPr>
        <w:t>________</w:t>
      </w:r>
      <w:r w:rsidRPr="00DC237A">
        <w:rPr>
          <w:color w:val="000000"/>
          <w:sz w:val="28"/>
          <w:szCs w:val="28"/>
        </w:rPr>
        <w:t>__.</w:t>
      </w:r>
    </w:p>
    <w:p w:rsidR="00BD78F7" w:rsidRPr="00DC237A" w:rsidRDefault="00BD78F7" w:rsidP="00BD78F7">
      <w:pPr>
        <w:rPr>
          <w:color w:val="000000"/>
          <w:sz w:val="28"/>
          <w:szCs w:val="28"/>
        </w:rPr>
      </w:pPr>
      <w:r w:rsidRPr="00DC237A">
        <w:rPr>
          <w:color w:val="000000"/>
          <w:sz w:val="28"/>
          <w:szCs w:val="28"/>
        </w:rPr>
        <w:t>4.6. Требования к результатам работ (услуг): ______________________</w:t>
      </w:r>
      <w:r>
        <w:rPr>
          <w:color w:val="000000"/>
          <w:sz w:val="28"/>
          <w:szCs w:val="28"/>
        </w:rPr>
        <w:t>_______</w:t>
      </w:r>
      <w:r w:rsidRPr="00DC237A">
        <w:rPr>
          <w:color w:val="000000"/>
          <w:sz w:val="28"/>
          <w:szCs w:val="28"/>
        </w:rPr>
        <w:t>.</w:t>
      </w:r>
    </w:p>
    <w:p w:rsidR="00BD78F7" w:rsidRPr="00DC237A" w:rsidRDefault="00BD78F7" w:rsidP="00BD78F7">
      <w:pPr>
        <w:rPr>
          <w:sz w:val="28"/>
          <w:szCs w:val="28"/>
        </w:rPr>
      </w:pPr>
      <w:r w:rsidRPr="00FE33C7">
        <w:rPr>
          <w:color w:val="000000"/>
          <w:sz w:val="28"/>
          <w:szCs w:val="28"/>
        </w:rPr>
        <w:t xml:space="preserve">4.7. Иные </w:t>
      </w:r>
      <w:r w:rsidRPr="00DC237A">
        <w:rPr>
          <w:color w:val="000000"/>
          <w:sz w:val="28"/>
          <w:szCs w:val="28"/>
        </w:rPr>
        <w:t>показатели, связанные с определением соответствия</w:t>
      </w:r>
      <w:r w:rsidRPr="00DC237A">
        <w:rPr>
          <w:sz w:val="28"/>
          <w:szCs w:val="28"/>
        </w:rPr>
        <w:t xml:space="preserve"> п</w:t>
      </w:r>
      <w:r w:rsidRPr="00DC237A">
        <w:rPr>
          <w:sz w:val="28"/>
          <w:szCs w:val="28"/>
        </w:rPr>
        <w:t>о</w:t>
      </w:r>
      <w:r w:rsidRPr="00DC237A">
        <w:rPr>
          <w:sz w:val="28"/>
          <w:szCs w:val="28"/>
        </w:rPr>
        <w:t>ставляемого товара, выполняемых работ, оказываемых услуг потребностям заказчика: ______________</w:t>
      </w:r>
      <w:r>
        <w:rPr>
          <w:sz w:val="28"/>
          <w:szCs w:val="28"/>
        </w:rPr>
        <w:t>________</w:t>
      </w:r>
      <w:r w:rsidRPr="00DC237A">
        <w:rPr>
          <w:sz w:val="28"/>
          <w:szCs w:val="28"/>
        </w:rPr>
        <w:t>______________________________________________.</w:t>
      </w:r>
    </w:p>
    <w:p w:rsidR="00BD78F7" w:rsidRPr="00DC237A" w:rsidRDefault="00BD78F7" w:rsidP="00BD78F7">
      <w:pPr>
        <w:rPr>
          <w:sz w:val="28"/>
          <w:szCs w:val="28"/>
        </w:rPr>
      </w:pPr>
      <w:r w:rsidRPr="00DC237A">
        <w:rPr>
          <w:sz w:val="28"/>
          <w:szCs w:val="28"/>
        </w:rPr>
        <w:t>5. Изображение поставляемого товара, позволяющее его идентифиц</w:t>
      </w:r>
      <w:r w:rsidRPr="00DC237A">
        <w:rPr>
          <w:sz w:val="28"/>
          <w:szCs w:val="28"/>
        </w:rPr>
        <w:t>и</w:t>
      </w:r>
      <w:r w:rsidRPr="00DC237A">
        <w:rPr>
          <w:sz w:val="28"/>
          <w:szCs w:val="28"/>
        </w:rPr>
        <w:t>ровать, на поставку которого осуществляется закупка: _______________</w:t>
      </w:r>
      <w:r>
        <w:rPr>
          <w:sz w:val="28"/>
          <w:szCs w:val="28"/>
        </w:rPr>
        <w:t>_</w:t>
      </w:r>
      <w:r w:rsidRPr="00DC237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DC237A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BD78F7" w:rsidRPr="00DC237A" w:rsidRDefault="00BD78F7" w:rsidP="00BD78F7">
      <w:pPr>
        <w:rPr>
          <w:iCs/>
          <w:sz w:val="16"/>
          <w:szCs w:val="16"/>
        </w:rPr>
      </w:pPr>
      <w:r w:rsidRPr="00DC237A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C237A">
        <w:rPr>
          <w:iCs/>
          <w:sz w:val="16"/>
          <w:szCs w:val="16"/>
        </w:rPr>
        <w:t>о</w:t>
      </w:r>
      <w:r w:rsidRPr="00DC237A">
        <w:rPr>
          <w:iCs/>
          <w:sz w:val="16"/>
          <w:szCs w:val="16"/>
        </w:rPr>
        <w:t>вара изображению товара, на поставку которого заключается контракт)</w:t>
      </w:r>
    </w:p>
    <w:p w:rsidR="00BD78F7" w:rsidRPr="00DC237A" w:rsidRDefault="00BD78F7" w:rsidP="00BD78F7">
      <w:pPr>
        <w:rPr>
          <w:sz w:val="28"/>
          <w:szCs w:val="28"/>
        </w:rPr>
      </w:pPr>
      <w:r w:rsidRPr="00DC237A">
        <w:rPr>
          <w:sz w:val="28"/>
          <w:szCs w:val="28"/>
        </w:rPr>
        <w:t>6. Изображение товара, закупка которого осуществляется, в трехме</w:t>
      </w:r>
      <w:r w:rsidRPr="00DC237A">
        <w:rPr>
          <w:sz w:val="28"/>
          <w:szCs w:val="28"/>
        </w:rPr>
        <w:t>р</w:t>
      </w:r>
      <w:r w:rsidRPr="00DC237A">
        <w:rPr>
          <w:sz w:val="28"/>
          <w:szCs w:val="28"/>
        </w:rPr>
        <w:t>ном измерении, место, даты начала и окончания, порядок и график осмотра участниками закупки образца или макета товара: _____</w:t>
      </w:r>
      <w:r>
        <w:rPr>
          <w:sz w:val="28"/>
          <w:szCs w:val="28"/>
        </w:rPr>
        <w:t>____________________</w:t>
      </w:r>
      <w:r w:rsidRPr="00DC237A">
        <w:rPr>
          <w:sz w:val="28"/>
          <w:szCs w:val="28"/>
        </w:rPr>
        <w:t>____________.</w:t>
      </w:r>
    </w:p>
    <w:p w:rsidR="00BD78F7" w:rsidRPr="00DC237A" w:rsidRDefault="00BD78F7" w:rsidP="00BD78F7">
      <w:pPr>
        <w:rPr>
          <w:sz w:val="16"/>
          <w:szCs w:val="16"/>
        </w:rPr>
      </w:pPr>
      <w:r w:rsidRPr="00DC237A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C237A">
        <w:rPr>
          <w:iCs/>
          <w:sz w:val="16"/>
          <w:szCs w:val="16"/>
        </w:rPr>
        <w:t>о</w:t>
      </w:r>
      <w:r w:rsidRPr="00DC237A">
        <w:rPr>
          <w:iCs/>
          <w:sz w:val="16"/>
          <w:szCs w:val="16"/>
        </w:rPr>
        <w:t>вара изображению товара, на поставку которого заключается контракт)</w:t>
      </w:r>
    </w:p>
    <w:p w:rsidR="00BD78F7" w:rsidRPr="00DC237A" w:rsidRDefault="00BD78F7" w:rsidP="00BD78F7">
      <w:pPr>
        <w:rPr>
          <w:iCs/>
          <w:sz w:val="28"/>
          <w:szCs w:val="28"/>
        </w:rPr>
      </w:pPr>
      <w:r w:rsidRPr="00DC237A">
        <w:rPr>
          <w:sz w:val="28"/>
          <w:szCs w:val="28"/>
        </w:rPr>
        <w:t>7. Место, даты начала и окончания, порядок и график осмотра учас</w:t>
      </w:r>
      <w:r w:rsidRPr="00DC237A">
        <w:rPr>
          <w:sz w:val="28"/>
          <w:szCs w:val="28"/>
        </w:rPr>
        <w:t>т</w:t>
      </w:r>
      <w:r w:rsidRPr="00DC237A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DC237A">
        <w:rPr>
          <w:sz w:val="28"/>
          <w:szCs w:val="28"/>
        </w:rPr>
        <w:t>а</w:t>
      </w:r>
      <w:r w:rsidRPr="00DC237A">
        <w:rPr>
          <w:sz w:val="28"/>
          <w:szCs w:val="28"/>
        </w:rPr>
        <w:t>ется ко</w:t>
      </w:r>
      <w:r w:rsidRPr="00DC237A">
        <w:rPr>
          <w:sz w:val="28"/>
          <w:szCs w:val="28"/>
        </w:rPr>
        <w:t>н</w:t>
      </w:r>
      <w:r w:rsidRPr="00DC237A">
        <w:rPr>
          <w:sz w:val="28"/>
          <w:szCs w:val="28"/>
        </w:rPr>
        <w:t>тракт:________________________________________</w:t>
      </w:r>
      <w:r w:rsidRPr="00DC237A">
        <w:rPr>
          <w:iCs/>
          <w:sz w:val="28"/>
          <w:szCs w:val="28"/>
        </w:rPr>
        <w:t>____________________________.</w:t>
      </w:r>
    </w:p>
    <w:p w:rsidR="00BD78F7" w:rsidRPr="00DC237A" w:rsidRDefault="00BD78F7" w:rsidP="00BD78F7">
      <w:pPr>
        <w:rPr>
          <w:iCs/>
          <w:sz w:val="16"/>
          <w:szCs w:val="16"/>
        </w:rPr>
      </w:pPr>
      <w:r w:rsidRPr="00DC237A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C237A">
        <w:rPr>
          <w:iCs/>
          <w:sz w:val="16"/>
          <w:szCs w:val="16"/>
        </w:rPr>
        <w:t>о</w:t>
      </w:r>
      <w:r w:rsidRPr="00DC237A">
        <w:rPr>
          <w:iCs/>
          <w:sz w:val="16"/>
          <w:szCs w:val="16"/>
        </w:rPr>
        <w:t>вара образцу или макету товара, на поставку которого заключается контракт)</w:t>
      </w:r>
    </w:p>
    <w:p w:rsidR="00BD78F7" w:rsidRPr="00DC237A" w:rsidRDefault="00BD78F7" w:rsidP="00BD78F7">
      <w:pPr>
        <w:rPr>
          <w:iCs/>
          <w:sz w:val="28"/>
          <w:szCs w:val="28"/>
        </w:rPr>
      </w:pPr>
      <w:r w:rsidRPr="00DC237A">
        <w:rPr>
          <w:color w:val="000000"/>
          <w:sz w:val="28"/>
          <w:szCs w:val="28"/>
        </w:rPr>
        <w:t xml:space="preserve">8. Спецификация, планы, чертежи, эскизы, фотографии, результаты работ, тестирования товара </w:t>
      </w:r>
      <w:r w:rsidRPr="00DC237A">
        <w:rPr>
          <w:iCs/>
          <w:sz w:val="28"/>
          <w:szCs w:val="28"/>
        </w:rPr>
        <w:t>_______</w:t>
      </w:r>
      <w:r>
        <w:rPr>
          <w:iCs/>
          <w:sz w:val="28"/>
          <w:szCs w:val="28"/>
        </w:rPr>
        <w:t>___</w:t>
      </w:r>
      <w:r w:rsidRPr="00DC237A">
        <w:rPr>
          <w:iCs/>
          <w:sz w:val="28"/>
          <w:szCs w:val="28"/>
        </w:rPr>
        <w:t>__________________________________________.</w:t>
      </w:r>
    </w:p>
    <w:p w:rsidR="00BD78F7" w:rsidRPr="00DC237A" w:rsidRDefault="00BD78F7" w:rsidP="00BD78F7">
      <w:pPr>
        <w:rPr>
          <w:iCs/>
          <w:sz w:val="16"/>
          <w:szCs w:val="16"/>
        </w:rPr>
      </w:pPr>
      <w:r w:rsidRPr="00DC237A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DC237A">
        <w:rPr>
          <w:iCs/>
          <w:sz w:val="16"/>
          <w:szCs w:val="16"/>
        </w:rPr>
        <w:t>о</w:t>
      </w:r>
      <w:r w:rsidRPr="00DC237A">
        <w:rPr>
          <w:iCs/>
          <w:sz w:val="16"/>
          <w:szCs w:val="16"/>
        </w:rPr>
        <w:t>вара указанным требованиям и указанные документы не могут быть приложены к настоящей документации)</w:t>
      </w:r>
      <w:r w:rsidRPr="00DC237A">
        <w:rPr>
          <w:iCs/>
          <w:sz w:val="16"/>
          <w:szCs w:val="16"/>
        </w:rPr>
        <w:tab/>
      </w:r>
    </w:p>
    <w:p w:rsidR="00BD78F7" w:rsidRPr="00DC237A" w:rsidRDefault="00BD78F7" w:rsidP="00BD78F7">
      <w:pPr>
        <w:rPr>
          <w:iCs/>
          <w:sz w:val="28"/>
          <w:szCs w:val="28"/>
        </w:rPr>
      </w:pPr>
      <w:r w:rsidRPr="00DC237A">
        <w:rPr>
          <w:sz w:val="28"/>
          <w:szCs w:val="28"/>
        </w:rPr>
        <w:t>9. Показатели, позволяющие определить соответствие закупаемого товара установленным заказчиком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65"/>
        <w:gridCol w:w="4991"/>
        <w:gridCol w:w="988"/>
        <w:gridCol w:w="991"/>
      </w:tblGrid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Наим</w:t>
            </w:r>
            <w:r w:rsidRPr="0057206F">
              <w:rPr>
                <w:sz w:val="28"/>
                <w:szCs w:val="28"/>
              </w:rPr>
              <w:t>е</w:t>
            </w:r>
            <w:r w:rsidRPr="0057206F">
              <w:rPr>
                <w:sz w:val="28"/>
                <w:szCs w:val="28"/>
              </w:rPr>
              <w:t>нование</w:t>
            </w:r>
          </w:p>
        </w:tc>
        <w:tc>
          <w:tcPr>
            <w:tcW w:w="4991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Характеристики (с показателями)</w:t>
            </w:r>
          </w:p>
        </w:tc>
        <w:tc>
          <w:tcPr>
            <w:tcW w:w="988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Ед. изм.</w:t>
            </w:r>
          </w:p>
        </w:tc>
        <w:tc>
          <w:tcPr>
            <w:tcW w:w="991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  <w:r w:rsidRPr="0057206F">
              <w:rPr>
                <w:sz w:val="28"/>
                <w:szCs w:val="28"/>
              </w:rPr>
              <w:t>Кол-во</w:t>
            </w:r>
          </w:p>
        </w:tc>
      </w:tr>
      <w:tr w:rsidR="00BD78F7" w:rsidRPr="0057206F" w:rsidTr="009D538A">
        <w:tc>
          <w:tcPr>
            <w:tcW w:w="704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1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D78F7" w:rsidRPr="0057206F" w:rsidRDefault="00BD78F7" w:rsidP="009D53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8F7" w:rsidRDefault="00BD78F7" w:rsidP="00BD78F7">
      <w:pPr>
        <w:rPr>
          <w:sz w:val="28"/>
          <w:szCs w:val="28"/>
        </w:rPr>
      </w:pPr>
    </w:p>
    <w:p w:rsidR="00BD78F7" w:rsidRPr="00DC237A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DC237A" w:rsidRDefault="00BD78F7" w:rsidP="00BD78F7">
      <w:pPr>
        <w:rPr>
          <w:sz w:val="28"/>
          <w:szCs w:val="28"/>
        </w:rPr>
      </w:pPr>
      <w:r w:rsidRPr="00DC237A">
        <w:rPr>
          <w:sz w:val="28"/>
          <w:szCs w:val="28"/>
        </w:rPr>
        <w:t>1. Проект контракта</w:t>
      </w:r>
    </w:p>
    <w:p w:rsidR="00BD78F7" w:rsidRPr="00DC237A" w:rsidRDefault="00BD78F7" w:rsidP="00BD78F7">
      <w:pPr>
        <w:rPr>
          <w:sz w:val="28"/>
          <w:szCs w:val="28"/>
        </w:rPr>
      </w:pPr>
      <w:r w:rsidRPr="00DC237A">
        <w:rPr>
          <w:sz w:val="28"/>
          <w:szCs w:val="28"/>
        </w:rPr>
        <w:t>2. Расчет и обоснование НМЦК</w:t>
      </w:r>
    </w:p>
    <w:p w:rsidR="00BD78F7" w:rsidRPr="00FE33C7" w:rsidRDefault="00BD78F7" w:rsidP="00BD78F7">
      <w:pPr>
        <w:rPr>
          <w:sz w:val="28"/>
          <w:szCs w:val="28"/>
        </w:rPr>
      </w:pPr>
      <w:r w:rsidRPr="00FE33C7">
        <w:rPr>
          <w:sz w:val="28"/>
          <w:szCs w:val="28"/>
        </w:rPr>
        <w:t>3. _________________</w:t>
      </w:r>
      <w:r>
        <w:rPr>
          <w:sz w:val="28"/>
          <w:szCs w:val="28"/>
        </w:rPr>
        <w:t>_</w:t>
      </w:r>
      <w:r w:rsidRPr="00FE33C7">
        <w:rPr>
          <w:sz w:val="28"/>
          <w:szCs w:val="28"/>
        </w:rPr>
        <w:t>_______</w:t>
      </w:r>
    </w:p>
    <w:p w:rsidR="00BD78F7" w:rsidRPr="00FE33C7" w:rsidRDefault="00BD78F7" w:rsidP="00BD78F7">
      <w:pPr>
        <w:rPr>
          <w:sz w:val="28"/>
          <w:szCs w:val="28"/>
        </w:rPr>
      </w:pPr>
      <w:r w:rsidRPr="00FE33C7">
        <w:rPr>
          <w:sz w:val="28"/>
          <w:szCs w:val="28"/>
        </w:rPr>
        <w:t xml:space="preserve">Руководитель заказчика ____________  </w:t>
      </w:r>
      <w:r w:rsidRPr="00FE33C7">
        <w:rPr>
          <w:sz w:val="28"/>
          <w:szCs w:val="28"/>
        </w:rPr>
        <w:tab/>
      </w:r>
      <w:r w:rsidRPr="00FE33C7">
        <w:rPr>
          <w:sz w:val="28"/>
          <w:szCs w:val="28"/>
        </w:rPr>
        <w:tab/>
        <w:t>_______</w:t>
      </w:r>
      <w:r>
        <w:rPr>
          <w:sz w:val="28"/>
          <w:szCs w:val="28"/>
        </w:rPr>
        <w:t>__</w:t>
      </w:r>
      <w:r w:rsidRPr="00FE33C7">
        <w:rPr>
          <w:sz w:val="28"/>
          <w:szCs w:val="28"/>
        </w:rPr>
        <w:t>________</w:t>
      </w:r>
    </w:p>
    <w:p w:rsidR="00BD78F7" w:rsidRPr="00DC237A" w:rsidRDefault="00BD78F7" w:rsidP="00BD78F7">
      <w:r w:rsidRPr="00DC237A">
        <w:lastRenderedPageBreak/>
        <w:tab/>
      </w:r>
      <w:r w:rsidRPr="00DC237A">
        <w:tab/>
      </w:r>
      <w:r w:rsidRPr="00DC237A">
        <w:tab/>
      </w:r>
      <w:r w:rsidRPr="00DC237A">
        <w:tab/>
      </w:r>
      <w:r w:rsidRPr="00DC237A">
        <w:tab/>
        <w:t>(подпись)                       (расшифровка подписи)</w:t>
      </w:r>
    </w:p>
    <w:p w:rsidR="00BD78F7" w:rsidRPr="00D804B2" w:rsidRDefault="00BD78F7" w:rsidP="00BD78F7">
      <w:pPr>
        <w:spacing w:before="120" w:after="120"/>
        <w:rPr>
          <w:rFonts w:eastAsia="Calibri"/>
          <w:sz w:val="24"/>
          <w:szCs w:val="24"/>
        </w:rPr>
      </w:pPr>
      <w:r w:rsidRPr="00FE33C7">
        <w:rPr>
          <w:sz w:val="28"/>
          <w:szCs w:val="28"/>
        </w:rPr>
        <w:t>М.П.</w:t>
      </w:r>
    </w:p>
    <w:p w:rsidR="00BD78F7" w:rsidRPr="00D804B2" w:rsidRDefault="00BD78F7" w:rsidP="00BD78F7">
      <w:pPr>
        <w:suppressAutoHyphens/>
        <w:ind w:left="4956"/>
        <w:jc w:val="center"/>
        <w:rPr>
          <w:sz w:val="28"/>
          <w:szCs w:val="28"/>
        </w:rPr>
      </w:pPr>
      <w:r w:rsidRPr="00D804B2">
        <w:rPr>
          <w:sz w:val="28"/>
          <w:szCs w:val="28"/>
        </w:rPr>
        <w:br w:type="column"/>
      </w:r>
      <w:r w:rsidRPr="00D804B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BD78F7" w:rsidRPr="00D804B2" w:rsidRDefault="00BD78F7" w:rsidP="00BD78F7">
      <w:pPr>
        <w:suppressAutoHyphens/>
        <w:spacing w:line="240" w:lineRule="exact"/>
        <w:ind w:left="4956"/>
        <w:jc w:val="center"/>
        <w:rPr>
          <w:sz w:val="28"/>
          <w:szCs w:val="28"/>
        </w:rPr>
      </w:pPr>
      <w:r w:rsidRPr="00D804B2">
        <w:rPr>
          <w:sz w:val="28"/>
          <w:szCs w:val="28"/>
        </w:rPr>
        <w:t xml:space="preserve">к Положению о </w:t>
      </w:r>
      <w:r w:rsidRPr="00D804B2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BD78F7" w:rsidRPr="00D804B2" w:rsidRDefault="00BD78F7" w:rsidP="00BD78F7">
      <w:pPr>
        <w:spacing w:line="240" w:lineRule="exact"/>
        <w:rPr>
          <w:rFonts w:eastAsia="Calibri"/>
          <w:sz w:val="24"/>
          <w:szCs w:val="24"/>
        </w:rPr>
      </w:pPr>
    </w:p>
    <w:p w:rsidR="00BD78F7" w:rsidRPr="00D804B2" w:rsidRDefault="00BD78F7" w:rsidP="00BD78F7">
      <w:pPr>
        <w:rPr>
          <w:rFonts w:eastAsia="Calibri"/>
          <w:sz w:val="24"/>
          <w:szCs w:val="24"/>
        </w:rPr>
      </w:pPr>
    </w:p>
    <w:p w:rsidR="00BD78F7" w:rsidRPr="000D71EF" w:rsidRDefault="00BD78F7" w:rsidP="00BD78F7">
      <w:pPr>
        <w:jc w:val="center"/>
        <w:rPr>
          <w:sz w:val="28"/>
          <w:szCs w:val="28"/>
        </w:rPr>
      </w:pPr>
      <w:r w:rsidRPr="000D71EF">
        <w:rPr>
          <w:sz w:val="28"/>
          <w:szCs w:val="28"/>
        </w:rPr>
        <w:t>На бланке заказчика</w:t>
      </w:r>
    </w:p>
    <w:p w:rsidR="00BD78F7" w:rsidRPr="000D71EF" w:rsidRDefault="00BD78F7" w:rsidP="00BD78F7">
      <w:pPr>
        <w:rPr>
          <w:sz w:val="28"/>
          <w:szCs w:val="28"/>
        </w:rPr>
      </w:pPr>
    </w:p>
    <w:p w:rsidR="00BD78F7" w:rsidRPr="000D71EF" w:rsidRDefault="00BD78F7" w:rsidP="00BD78F7">
      <w:pPr>
        <w:rPr>
          <w:sz w:val="28"/>
          <w:szCs w:val="28"/>
        </w:rPr>
      </w:pPr>
      <w:r w:rsidRPr="000D71EF">
        <w:rPr>
          <w:sz w:val="28"/>
          <w:szCs w:val="28"/>
        </w:rPr>
        <w:t>__________________ № _______</w:t>
      </w:r>
    </w:p>
    <w:p w:rsidR="00BD78F7" w:rsidRDefault="00BD78F7" w:rsidP="00BD78F7">
      <w:pPr>
        <w:rPr>
          <w:sz w:val="28"/>
          <w:szCs w:val="28"/>
        </w:rPr>
      </w:pP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Заведующему отделом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муниципального заказа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Управления эконом</w:t>
      </w:r>
      <w:r w:rsidRPr="007B6D2F">
        <w:rPr>
          <w:sz w:val="28"/>
          <w:szCs w:val="28"/>
        </w:rPr>
        <w:t>и</w:t>
      </w:r>
      <w:r w:rsidRPr="007B6D2F">
        <w:rPr>
          <w:sz w:val="28"/>
          <w:szCs w:val="28"/>
        </w:rPr>
        <w:t>ческого</w:t>
      </w:r>
    </w:p>
    <w:p w:rsidR="00BD78F7" w:rsidRPr="007B6D2F" w:rsidRDefault="00BD78F7" w:rsidP="00BD78F7">
      <w:pPr>
        <w:ind w:left="4956" w:firstLine="708"/>
        <w:rPr>
          <w:sz w:val="28"/>
          <w:szCs w:val="28"/>
        </w:rPr>
      </w:pPr>
      <w:r w:rsidRPr="007B6D2F">
        <w:rPr>
          <w:sz w:val="28"/>
          <w:szCs w:val="28"/>
        </w:rPr>
        <w:t>развития администрации</w:t>
      </w:r>
    </w:p>
    <w:p w:rsidR="00BD78F7" w:rsidRPr="007B6D2F" w:rsidRDefault="00BD78F7" w:rsidP="00BD78F7">
      <w:pPr>
        <w:ind w:left="5664"/>
        <w:rPr>
          <w:sz w:val="28"/>
          <w:szCs w:val="28"/>
        </w:rPr>
      </w:pPr>
      <w:r w:rsidRPr="007B6D2F">
        <w:rPr>
          <w:sz w:val="28"/>
          <w:szCs w:val="28"/>
        </w:rPr>
        <w:t>города Пятигорска</w:t>
      </w:r>
    </w:p>
    <w:p w:rsidR="00BD78F7" w:rsidRPr="000D71EF" w:rsidRDefault="00BD78F7" w:rsidP="00BD78F7">
      <w:pPr>
        <w:rPr>
          <w:sz w:val="28"/>
          <w:szCs w:val="28"/>
        </w:rPr>
      </w:pPr>
    </w:p>
    <w:p w:rsidR="00BD78F7" w:rsidRPr="008F310B" w:rsidRDefault="00BD78F7" w:rsidP="00BD78F7">
      <w:pPr>
        <w:jc w:val="center"/>
        <w:rPr>
          <w:sz w:val="28"/>
          <w:szCs w:val="28"/>
        </w:rPr>
      </w:pPr>
      <w:r w:rsidRPr="008F310B">
        <w:rPr>
          <w:sz w:val="28"/>
          <w:szCs w:val="28"/>
        </w:rPr>
        <w:t>Заявка</w:t>
      </w:r>
    </w:p>
    <w:p w:rsidR="00BD78F7" w:rsidRPr="008F310B" w:rsidRDefault="00BD78F7" w:rsidP="00BD78F7">
      <w:pPr>
        <w:jc w:val="center"/>
        <w:rPr>
          <w:sz w:val="28"/>
          <w:szCs w:val="28"/>
        </w:rPr>
      </w:pPr>
      <w:r w:rsidRPr="008F310B">
        <w:rPr>
          <w:sz w:val="28"/>
          <w:szCs w:val="28"/>
        </w:rPr>
        <w:t>на определение поставщиков (подрядчиков, исполнителей) способом запроса предложений в электронной форме</w:t>
      </w:r>
    </w:p>
    <w:p w:rsidR="00BD78F7" w:rsidRPr="008F310B" w:rsidRDefault="00BD78F7" w:rsidP="00BD78F7">
      <w:pPr>
        <w:jc w:val="center"/>
        <w:rPr>
          <w:sz w:val="28"/>
          <w:szCs w:val="28"/>
        </w:rPr>
      </w:pPr>
    </w:p>
    <w:p w:rsidR="00BD78F7" w:rsidRPr="008F310B" w:rsidRDefault="00BD78F7" w:rsidP="00BD78F7">
      <w:pPr>
        <w:ind w:firstLine="708"/>
        <w:rPr>
          <w:sz w:val="28"/>
          <w:szCs w:val="28"/>
        </w:rPr>
      </w:pPr>
      <w:r w:rsidRPr="007B6D2F">
        <w:rPr>
          <w:sz w:val="28"/>
          <w:szCs w:val="28"/>
        </w:rPr>
        <w:t>Согласно плану-графику закупок на 20__ финансовый год и на план</w:t>
      </w:r>
      <w:r w:rsidRPr="007B6D2F">
        <w:rPr>
          <w:sz w:val="28"/>
          <w:szCs w:val="28"/>
        </w:rPr>
        <w:t>о</w:t>
      </w:r>
      <w:r w:rsidRPr="007B6D2F">
        <w:rPr>
          <w:sz w:val="28"/>
          <w:szCs w:val="28"/>
        </w:rPr>
        <w:t>вый период 20__ и 20__ годов</w:t>
      </w:r>
      <w:r w:rsidRPr="008F310B">
        <w:rPr>
          <w:sz w:val="28"/>
          <w:szCs w:val="28"/>
        </w:rPr>
        <w:t>, размещенному в ЕИС (</w:t>
      </w:r>
      <w:hyperlink r:id="rId105" w:history="1">
        <w:r w:rsidRPr="008F310B">
          <w:rPr>
            <w:rStyle w:val="ae"/>
            <w:szCs w:val="28"/>
            <w:lang w:val="en-US"/>
          </w:rPr>
          <w:t>www</w:t>
        </w:r>
        <w:r w:rsidRPr="008F310B">
          <w:rPr>
            <w:rStyle w:val="ae"/>
            <w:szCs w:val="28"/>
          </w:rPr>
          <w:t>.</w:t>
        </w:r>
        <w:r w:rsidRPr="008F310B">
          <w:rPr>
            <w:rStyle w:val="ae"/>
            <w:szCs w:val="28"/>
            <w:lang w:val="en-US"/>
          </w:rPr>
          <w:t>zakupki</w:t>
        </w:r>
        <w:r w:rsidRPr="008F310B">
          <w:rPr>
            <w:rStyle w:val="ae"/>
            <w:szCs w:val="28"/>
          </w:rPr>
          <w:t>.</w:t>
        </w:r>
        <w:r w:rsidRPr="008F310B">
          <w:rPr>
            <w:rStyle w:val="ae"/>
            <w:szCs w:val="28"/>
            <w:lang w:val="en-US"/>
          </w:rPr>
          <w:t>gov</w:t>
        </w:r>
        <w:r w:rsidRPr="008F310B">
          <w:rPr>
            <w:rStyle w:val="ae"/>
            <w:szCs w:val="28"/>
          </w:rPr>
          <w:t>.</w:t>
        </w:r>
        <w:r w:rsidRPr="008F310B">
          <w:rPr>
            <w:rStyle w:val="ae"/>
            <w:szCs w:val="28"/>
            <w:lang w:val="en-US"/>
          </w:rPr>
          <w:t>ru</w:t>
        </w:r>
      </w:hyperlink>
      <w:r w:rsidRPr="008F310B">
        <w:rPr>
          <w:sz w:val="28"/>
          <w:szCs w:val="28"/>
        </w:rPr>
        <w:t>) _________, прошу в установленном порядке осуществить определение п</w:t>
      </w:r>
      <w:r w:rsidRPr="008F310B">
        <w:rPr>
          <w:sz w:val="28"/>
          <w:szCs w:val="28"/>
        </w:rPr>
        <w:t>о</w:t>
      </w:r>
      <w:r w:rsidRPr="008F310B">
        <w:rPr>
          <w:sz w:val="28"/>
          <w:szCs w:val="28"/>
        </w:rPr>
        <w:t>ставщиков (подрядчиков, исполнителей) на ______________</w:t>
      </w:r>
      <w:r>
        <w:rPr>
          <w:sz w:val="28"/>
          <w:szCs w:val="28"/>
        </w:rPr>
        <w:t>_________________</w:t>
      </w:r>
      <w:r w:rsidRPr="008F310B">
        <w:rPr>
          <w:sz w:val="28"/>
          <w:szCs w:val="28"/>
        </w:rPr>
        <w:t>___</w:t>
      </w:r>
    </w:p>
    <w:p w:rsidR="00BD78F7" w:rsidRPr="0057206F" w:rsidRDefault="00BD78F7" w:rsidP="00BD78F7">
      <w:pPr>
        <w:ind w:left="5664" w:firstLine="708"/>
        <w:rPr>
          <w:sz w:val="16"/>
          <w:szCs w:val="16"/>
        </w:rPr>
      </w:pPr>
      <w:r w:rsidRPr="0057206F">
        <w:rPr>
          <w:sz w:val="16"/>
          <w:szCs w:val="16"/>
        </w:rPr>
        <w:t>(наименование объекта закупки)</w:t>
      </w:r>
    </w:p>
    <w:p w:rsidR="00BD78F7" w:rsidRPr="008F310B" w:rsidRDefault="00BD78F7" w:rsidP="00BD78F7">
      <w:pPr>
        <w:rPr>
          <w:sz w:val="28"/>
          <w:szCs w:val="28"/>
        </w:rPr>
      </w:pPr>
      <w:r w:rsidRPr="008F310B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- № 44-ФЗ)</w:t>
      </w:r>
    </w:p>
    <w:p w:rsidR="00BD78F7" w:rsidRPr="008F310B" w:rsidRDefault="00BD78F7" w:rsidP="00BD78F7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3656"/>
        <w:gridCol w:w="5197"/>
      </w:tblGrid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Раздел 1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Наименование, место нахождения, по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ч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товый адрес, адрес электронной почты, номер контактного телефона, ответс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венное должностное лицо заказчика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Наименование объекта закупки запроса предложений в электронной форме</w:t>
            </w:r>
          </w:p>
        </w:tc>
        <w:tc>
          <w:tcPr>
            <w:tcW w:w="5197" w:type="dxa"/>
            <w:vAlign w:val="center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Краткое изложение условий контракта, содержащее наименование и описание объекта закупки с учетом требований, предусмотренных статьей 33 Фед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рального закона № 44-ФЗ, информация о количестве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(в случае если возможно определить)</w:t>
            </w:r>
          </w:p>
        </w:tc>
        <w:tc>
          <w:tcPr>
            <w:tcW w:w="5197" w:type="dxa"/>
            <w:vAlign w:val="center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Информация указана в техническом задании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4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Место доставки товара, место выпо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нения работы или оказания услуги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5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</w:t>
            </w:r>
            <w:r w:rsidRPr="008F310B">
              <w:rPr>
                <w:rFonts w:eastAsia="Calibri"/>
                <w:lang w:eastAsia="en-US"/>
              </w:rPr>
              <w:lastRenderedPageBreak/>
              <w:t>аздел 6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 xml:space="preserve">Начальная (максимальная) цена </w:t>
            </w:r>
            <w:r w:rsidRPr="008F310B">
              <w:rPr>
                <w:rFonts w:eastAsia="Calibri"/>
                <w:lang w:eastAsia="en-US"/>
              </w:rPr>
              <w:lastRenderedPageBreak/>
              <w:t>контракта, ориентировочное значение цены контракта либо формула цены и максимальное значение цены контра</w:t>
            </w:r>
            <w:r w:rsidRPr="008F310B">
              <w:rPr>
                <w:rFonts w:eastAsia="Calibri"/>
                <w:lang w:eastAsia="en-US"/>
              </w:rPr>
              <w:t>к</w:t>
            </w:r>
            <w:r w:rsidRPr="008F310B">
              <w:rPr>
                <w:rFonts w:eastAsia="Calibri"/>
                <w:lang w:eastAsia="en-US"/>
              </w:rPr>
              <w:t>та.</w:t>
            </w:r>
          </w:p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В случае, предусмотренном ч.24 ст. 22 Федерального закона № 44-ФЗ, начальная цена единицы товара, работы, услуги, а также начальная су</w:t>
            </w:r>
            <w:r w:rsidRPr="008F310B">
              <w:rPr>
                <w:rFonts w:eastAsia="Calibri"/>
                <w:lang w:eastAsia="en-US"/>
              </w:rPr>
              <w:t>м</w:t>
            </w:r>
            <w:r w:rsidRPr="008F310B">
              <w:rPr>
                <w:rFonts w:eastAsia="Calibri"/>
                <w:lang w:eastAsia="en-US"/>
              </w:rPr>
              <w:t>ма цен указанных единиц и максимал</w:t>
            </w:r>
            <w:r w:rsidRPr="008F310B">
              <w:rPr>
                <w:rFonts w:eastAsia="Calibri"/>
                <w:lang w:eastAsia="en-US"/>
              </w:rPr>
              <w:t>ь</w:t>
            </w:r>
            <w:r w:rsidRPr="008F310B">
              <w:rPr>
                <w:rFonts w:eastAsia="Calibri"/>
                <w:lang w:eastAsia="en-US"/>
              </w:rPr>
              <w:t>ное значение цены контракта.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>Раздел 6.1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Размер аванса, устанавлива</w:t>
            </w:r>
            <w:r w:rsidRPr="008F310B">
              <w:rPr>
                <w:rFonts w:eastAsia="Calibri"/>
                <w:lang w:eastAsia="en-US"/>
              </w:rPr>
              <w:t>е</w:t>
            </w:r>
            <w:r w:rsidRPr="008F310B">
              <w:rPr>
                <w:rFonts w:eastAsia="Calibri"/>
                <w:lang w:eastAsia="en-US"/>
              </w:rPr>
              <w:t>мый в соответствии с законодательс</w:t>
            </w:r>
            <w:r w:rsidRPr="008F310B">
              <w:rPr>
                <w:rFonts w:eastAsia="Calibri"/>
                <w:lang w:eastAsia="en-US"/>
              </w:rPr>
              <w:t>т</w:t>
            </w:r>
            <w:r w:rsidRPr="008F310B">
              <w:rPr>
                <w:rFonts w:eastAsia="Calibri"/>
                <w:lang w:eastAsia="en-US"/>
              </w:rPr>
              <w:t>вом Российской Федерации о контрак</w:t>
            </w:r>
            <w:r w:rsidRPr="008F310B">
              <w:rPr>
                <w:rFonts w:eastAsia="Calibri"/>
                <w:lang w:eastAsia="en-US"/>
              </w:rPr>
              <w:t>т</w:t>
            </w:r>
            <w:r w:rsidRPr="008F310B">
              <w:rPr>
                <w:rFonts w:eastAsia="Calibri"/>
                <w:lang w:eastAsia="en-US"/>
              </w:rPr>
              <w:t>ной системе в сфере закупок</w:t>
            </w:r>
          </w:p>
          <w:p w:rsidR="00BD78F7" w:rsidRPr="008F310B" w:rsidRDefault="00BD78F7" w:rsidP="009D538A">
            <w:pPr>
              <w:rPr>
                <w:sz w:val="16"/>
                <w:szCs w:val="16"/>
                <w:lang w:eastAsia="en-US"/>
              </w:rPr>
            </w:pPr>
            <w:r w:rsidRPr="008F310B">
              <w:rPr>
                <w:rFonts w:eastAsia="Calibri"/>
                <w:sz w:val="16"/>
                <w:szCs w:val="16"/>
                <w:lang w:eastAsia="en-US"/>
              </w:rPr>
              <w:t>(если предусмотрена выплата аванса)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7</w:t>
            </w:r>
          </w:p>
        </w:tc>
        <w:tc>
          <w:tcPr>
            <w:tcW w:w="3656" w:type="dxa"/>
          </w:tcPr>
          <w:p w:rsidR="00BD78F7" w:rsidRPr="008F310B" w:rsidRDefault="00BD78F7" w:rsidP="009D538A">
            <w:r w:rsidRPr="008F310B">
              <w:t>Метод определения начальной (максимальной) цены контракта, н</w:t>
            </w:r>
            <w:r w:rsidRPr="008F310B">
              <w:t>а</w:t>
            </w:r>
            <w:r w:rsidRPr="008F310B">
              <w:t>чальной суммы цен единиц товара, р</w:t>
            </w:r>
            <w:r w:rsidRPr="008F310B">
              <w:t>а</w:t>
            </w:r>
            <w:r w:rsidRPr="008F310B">
              <w:t>боты, услуги, максимального значения цены контракта</w:t>
            </w:r>
          </w:p>
          <w:p w:rsidR="00BD78F7" w:rsidRPr="008F310B" w:rsidRDefault="00BD78F7" w:rsidP="009D538A">
            <w:pPr>
              <w:rPr>
                <w:sz w:val="16"/>
                <w:szCs w:val="16"/>
              </w:rPr>
            </w:pPr>
            <w:r w:rsidRPr="008F310B">
              <w:rPr>
                <w:sz w:val="16"/>
                <w:szCs w:val="16"/>
              </w:rPr>
              <w:t>(ст. 22 № 44-ФЗ)</w:t>
            </w:r>
          </w:p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sz w:val="16"/>
                <w:szCs w:val="16"/>
              </w:rPr>
              <w:t>(расчет должен прилагаться к заявке)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8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закупки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9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Идентификационный код закупки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(ст. 23 № 44-ФЗ)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10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Преимущества, предоставляемые зака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 xml:space="preserve">чиком в соответствии со </w:t>
            </w:r>
            <w:hyperlink r:id="rId106" w:history="1">
              <w:r w:rsidRPr="008F310B">
                <w:rPr>
                  <w:rFonts w:ascii="Times New Roman" w:eastAsia="Calibri" w:hAnsi="Times New Roman" w:cs="Times New Roman"/>
                  <w:lang w:eastAsia="en-US"/>
                </w:rPr>
                <w:t>ст.ст. 28</w:t>
              </w:r>
            </w:hyperlink>
            <w:r w:rsidRPr="008F310B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hyperlink r:id="rId107" w:history="1">
              <w:r w:rsidRPr="008F310B">
                <w:rPr>
                  <w:rFonts w:ascii="Times New Roman" w:eastAsia="Calibri" w:hAnsi="Times New Roman" w:cs="Times New Roman"/>
                  <w:lang w:eastAsia="en-US"/>
                </w:rPr>
                <w:t>29</w:t>
              </w:r>
            </w:hyperlink>
            <w:r w:rsidRPr="008F310B">
              <w:rPr>
                <w:rFonts w:ascii="Times New Roman" w:eastAsia="Calibri" w:hAnsi="Times New Roman" w:cs="Times New Roman"/>
                <w:lang w:eastAsia="en-US"/>
              </w:rPr>
              <w:t xml:space="preserve">   № 44-ФЗ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11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Ограничение участия в определении поставщика (подрядчика, исполнителя), установленное в соответствии со ст. 30 № 44-ФЗ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12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ind w:firstLine="540"/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Запрос предложений в электронной форме</w:t>
            </w:r>
          </w:p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13</w:t>
            </w:r>
          </w:p>
        </w:tc>
        <w:tc>
          <w:tcPr>
            <w:tcW w:w="3656" w:type="dxa"/>
          </w:tcPr>
          <w:p w:rsidR="00BD78F7" w:rsidRPr="008F310B" w:rsidRDefault="00BD78F7" w:rsidP="009D538A">
            <w:r w:rsidRPr="008F310B">
              <w:t>Адрес электронной площадки в информационно-телекоммуникационной сети «Инте</w:t>
            </w:r>
            <w:r w:rsidRPr="008F310B">
              <w:t>р</w:t>
            </w:r>
            <w:r w:rsidRPr="008F310B">
              <w:t>нет»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14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Размер обеспечения исполнения ко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тракта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(ст. 96 № 44-ФЗ)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15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Срок, порядок предоставления обесп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чения исполнения контракта, требов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ния к такому обеспечению, условия обеспечения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(ст. ст. 45, 96 № 44-ФЗ)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16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Реквизиты счета для внесения дене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ных средств в качестве обеспечения исполнения контракта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17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Размер обеспечения гаранти</w:t>
            </w:r>
            <w:r w:rsidRPr="008F310B">
              <w:rPr>
                <w:rFonts w:eastAsia="Calibri"/>
                <w:lang w:eastAsia="en-US"/>
              </w:rPr>
              <w:t>й</w:t>
            </w:r>
            <w:r w:rsidRPr="008F310B">
              <w:rPr>
                <w:rFonts w:eastAsia="Calibri"/>
                <w:lang w:eastAsia="en-US"/>
              </w:rPr>
              <w:t>ных обязательств</w:t>
            </w:r>
          </w:p>
          <w:p w:rsidR="00BD78F7" w:rsidRPr="008F310B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F310B">
              <w:rPr>
                <w:sz w:val="16"/>
                <w:szCs w:val="16"/>
              </w:rPr>
              <w:t>(п. 6 ст. 96 № 44-ФЗ)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18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Реквизиты счета для внесения денежных средств в качестве обеспеч</w:t>
            </w:r>
            <w:r w:rsidRPr="008F310B">
              <w:rPr>
                <w:rFonts w:eastAsia="Calibri"/>
                <w:lang w:eastAsia="en-US"/>
              </w:rPr>
              <w:t>е</w:t>
            </w:r>
            <w:r w:rsidRPr="008F310B">
              <w:rPr>
                <w:rFonts w:eastAsia="Calibri"/>
                <w:lang w:eastAsia="en-US"/>
              </w:rPr>
              <w:t>ния гарантийных обязательств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19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Порядок предоставления обе</w:t>
            </w:r>
            <w:r w:rsidRPr="008F310B">
              <w:rPr>
                <w:rFonts w:eastAsia="Calibri"/>
                <w:lang w:eastAsia="en-US"/>
              </w:rPr>
              <w:t>с</w:t>
            </w:r>
            <w:r w:rsidRPr="008F310B">
              <w:rPr>
                <w:rFonts w:eastAsia="Calibri"/>
                <w:lang w:eastAsia="en-US"/>
              </w:rPr>
              <w:t>печения гарантийных обязательств, требования к такому обеспечению, у</w:t>
            </w:r>
            <w:r w:rsidRPr="008F310B">
              <w:rPr>
                <w:rFonts w:eastAsia="Calibri"/>
                <w:lang w:eastAsia="en-US"/>
              </w:rPr>
              <w:t>с</w:t>
            </w:r>
            <w:r w:rsidRPr="008F310B">
              <w:rPr>
                <w:rFonts w:eastAsia="Calibri"/>
                <w:lang w:eastAsia="en-US"/>
              </w:rPr>
              <w:t>ловия обеспечения</w:t>
            </w:r>
          </w:p>
          <w:p w:rsidR="00BD78F7" w:rsidRPr="008F310B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F310B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(ст. ст. 45, 96 </w:t>
            </w:r>
            <w:r w:rsidRPr="008F310B">
              <w:rPr>
                <w:sz w:val="16"/>
                <w:szCs w:val="16"/>
              </w:rPr>
              <w:t>№ 44-ФЗ</w:t>
            </w:r>
            <w:r w:rsidRPr="008F310B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>Раздел 20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Информация о банковском сопрово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дении контракта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08" w:history="1">
              <w:r w:rsidRPr="008F310B">
                <w:rPr>
                  <w:rFonts w:ascii="Times New Roman" w:hAnsi="Times New Roman" w:cs="Times New Roman"/>
                  <w:sz w:val="16"/>
                  <w:szCs w:val="16"/>
                </w:rPr>
                <w:t>ст. 35</w:t>
              </w:r>
            </w:hyperlink>
            <w:r w:rsidRPr="008F310B">
              <w:rPr>
                <w:rFonts w:ascii="Times New Roman" w:hAnsi="Times New Roman" w:cs="Times New Roman"/>
                <w:sz w:val="16"/>
                <w:szCs w:val="16"/>
              </w:rPr>
              <w:t xml:space="preserve"> № 44-ФЗ)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21</w:t>
            </w:r>
          </w:p>
        </w:tc>
        <w:tc>
          <w:tcPr>
            <w:tcW w:w="3656" w:type="dxa"/>
          </w:tcPr>
          <w:p w:rsidR="00BD78F7" w:rsidRPr="008F310B" w:rsidRDefault="00BD78F7" w:rsidP="009D538A">
            <w:r w:rsidRPr="008F310B">
              <w:t>Требования, предъявляемые к участникам з</w:t>
            </w:r>
            <w:r w:rsidRPr="008F310B">
              <w:rPr>
                <w:rFonts w:eastAsia="Calibri"/>
                <w:lang w:eastAsia="en-US"/>
              </w:rPr>
              <w:t xml:space="preserve">апроса предложений </w:t>
            </w:r>
            <w:r w:rsidRPr="008F310B">
              <w:t>в электронной форме, и исчерпывающий перечень документов, которые должны быть представлены участниками з</w:t>
            </w:r>
            <w:r w:rsidRPr="008F310B">
              <w:rPr>
                <w:rFonts w:eastAsia="Calibri"/>
                <w:lang w:eastAsia="en-US"/>
              </w:rPr>
              <w:t>апр</w:t>
            </w:r>
            <w:r w:rsidRPr="008F310B">
              <w:rPr>
                <w:rFonts w:eastAsia="Calibri"/>
                <w:lang w:eastAsia="en-US"/>
              </w:rPr>
              <w:t>о</w:t>
            </w:r>
            <w:r w:rsidRPr="008F310B">
              <w:rPr>
                <w:rFonts w:eastAsia="Calibri"/>
                <w:lang w:eastAsia="en-US"/>
              </w:rPr>
              <w:t>са предложений</w:t>
            </w:r>
            <w:r w:rsidRPr="008F310B">
              <w:t xml:space="preserve"> в соответствии с </w:t>
            </w:r>
            <w:hyperlink r:id="rId109" w:history="1">
              <w:r w:rsidRPr="008F310B">
                <w:t>п. 1</w:t>
              </w:r>
            </w:hyperlink>
            <w:hyperlink r:id="rId110" w:history="1">
              <w:r w:rsidRPr="008F310B">
                <w:t>ч. 1 ст. 31</w:t>
              </w:r>
            </w:hyperlink>
            <w:r w:rsidRPr="008F310B">
              <w:t xml:space="preserve"> № 44-ФЗ</w:t>
            </w:r>
          </w:p>
        </w:tc>
        <w:tc>
          <w:tcPr>
            <w:tcW w:w="5197" w:type="dxa"/>
          </w:tcPr>
          <w:p w:rsidR="00BD78F7" w:rsidRPr="008F310B" w:rsidRDefault="00BD78F7" w:rsidP="009D538A">
            <w:r w:rsidRPr="008F310B">
              <w:t>Соответствие участников закупки требованиям, установленным в соответствии с законодательством Ро</w:t>
            </w:r>
            <w:r w:rsidRPr="008F310B">
              <w:t>с</w:t>
            </w:r>
            <w:r w:rsidRPr="008F310B">
              <w:t>сийской Федерации к лицам, осуществляющим поставки товаров, выполнение работ, оказание услуг, являющихся объектом закупки: ____________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22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310B">
              <w:rPr>
                <w:rFonts w:ascii="Times New Roman" w:hAnsi="Times New Roman" w:cs="Times New Roman"/>
              </w:rPr>
              <w:t>Требования, предъявляемые к участн</w:t>
            </w:r>
            <w:r w:rsidRPr="008F310B">
              <w:rPr>
                <w:rFonts w:ascii="Times New Roman" w:hAnsi="Times New Roman" w:cs="Times New Roman"/>
              </w:rPr>
              <w:t>и</w:t>
            </w:r>
            <w:r w:rsidRPr="008F310B">
              <w:rPr>
                <w:rFonts w:ascii="Times New Roman" w:hAnsi="Times New Roman" w:cs="Times New Roman"/>
              </w:rPr>
              <w:t>кам запроса предложений в электро</w:t>
            </w:r>
            <w:r w:rsidRPr="008F310B">
              <w:rPr>
                <w:rFonts w:ascii="Times New Roman" w:hAnsi="Times New Roman" w:cs="Times New Roman"/>
              </w:rPr>
              <w:t>н</w:t>
            </w:r>
            <w:r w:rsidRPr="008F310B">
              <w:rPr>
                <w:rFonts w:ascii="Times New Roman" w:hAnsi="Times New Roman" w:cs="Times New Roman"/>
              </w:rPr>
              <w:t xml:space="preserve">ной форме, и исчерпывающий перечень документов, которые должны быть представлены участниками запроса предложений в электронной форме в соответствии со </w:t>
            </w:r>
            <w:hyperlink r:id="rId111" w:history="1">
              <w:r w:rsidRPr="008F310B">
                <w:rPr>
                  <w:rFonts w:ascii="Times New Roman" w:hAnsi="Times New Roman" w:cs="Times New Roman"/>
                </w:rPr>
                <w:t>ст. 31</w:t>
              </w:r>
            </w:hyperlink>
            <w:r w:rsidRPr="008F310B">
              <w:rPr>
                <w:rFonts w:ascii="Times New Roman" w:hAnsi="Times New Roman" w:cs="Times New Roman"/>
              </w:rPr>
              <w:t xml:space="preserve"> № 44-ФЗ</w:t>
            </w:r>
          </w:p>
        </w:tc>
        <w:tc>
          <w:tcPr>
            <w:tcW w:w="5197" w:type="dxa"/>
          </w:tcPr>
          <w:p w:rsidR="00BD78F7" w:rsidRPr="008F310B" w:rsidRDefault="00BD78F7" w:rsidP="009D538A">
            <w:r w:rsidRPr="008F310B">
              <w:t>1)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D78F7" w:rsidRPr="008F310B" w:rsidRDefault="00BD78F7" w:rsidP="009D538A">
            <w:r w:rsidRPr="008F310B">
              <w:t xml:space="preserve">2) неприостановление деятельности участника закупки в порядке, установленном </w:t>
            </w:r>
            <w:hyperlink r:id="rId112" w:history="1">
              <w:r w:rsidRPr="008F310B">
                <w:t>Кодексом</w:t>
              </w:r>
            </w:hyperlink>
            <w:r w:rsidRPr="008F310B"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BD78F7" w:rsidRPr="008F310B" w:rsidRDefault="00BD78F7" w:rsidP="009D538A">
            <w:r w:rsidRPr="008F310B">
      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</w:t>
            </w:r>
            <w:r w:rsidRPr="008F310B">
              <w:t>с</w:t>
            </w:r>
            <w:r w:rsidRPr="008F310B">
              <w:t xml:space="preserve">тавлены отсрочка, рассрочка, инвестиционный налоговый кредит в соответствии с </w:t>
            </w:r>
            <w:hyperlink r:id="rId113" w:history="1">
              <w:r w:rsidRPr="008F310B">
                <w:t>законодательством</w:t>
              </w:r>
            </w:hyperlink>
            <w:r w:rsidRPr="008F310B">
              <w:t xml:space="preserve"> Российской Федерации о налогах и сборах, которые реструктурир</w:t>
            </w:r>
            <w:r w:rsidRPr="008F310B">
              <w:t>о</w:t>
            </w:r>
            <w:r w:rsidRPr="008F310B">
              <w:t xml:space="preserve">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заявителя, по уплате этих сумм исполненной или которые признаны безнадежными к взысканию в соответствии с </w:t>
            </w:r>
            <w:hyperlink r:id="rId114" w:history="1">
              <w:r w:rsidRPr="008F310B">
                <w:t>законод</w:t>
              </w:r>
              <w:r w:rsidRPr="008F310B">
                <w:t>а</w:t>
              </w:r>
              <w:r w:rsidRPr="008F310B">
                <w:t>тельством</w:t>
              </w:r>
            </w:hyperlink>
            <w:r w:rsidRPr="008F310B"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</w:t>
            </w:r>
            <w:r w:rsidRPr="008F310B">
              <w:t>а</w:t>
            </w:r>
            <w:r w:rsidRPr="008F310B">
              <w:t>ется соответствующим установленному требованию в случае, если им в установленном порядке подано заявл</w:t>
            </w:r>
            <w:r w:rsidRPr="008F310B">
              <w:t>е</w:t>
            </w:r>
            <w:r w:rsidRPr="008F310B">
              <w:t>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</w:t>
            </w:r>
            <w:r w:rsidRPr="008F310B">
              <w:t>и</w:t>
            </w:r>
            <w:r w:rsidRPr="008F310B">
              <w:t>ка, исполнителя) не принято;</w:t>
            </w:r>
          </w:p>
          <w:p w:rsidR="00BD78F7" w:rsidRPr="008F310B" w:rsidRDefault="00BD78F7" w:rsidP="009D538A">
            <w:r w:rsidRPr="008F310B">
              <w:t>4) отсутствие у участника закупки - физического лица либо у руководителя, членов коллегиального испо</w:t>
            </w:r>
            <w:r w:rsidRPr="008F310B">
              <w:t>л</w:t>
            </w:r>
            <w:r w:rsidRPr="008F310B">
              <w:t>нительного органа, лица, исполняющего функции един</w:t>
            </w:r>
            <w:r w:rsidRPr="008F310B">
              <w:t>о</w:t>
            </w:r>
            <w:r w:rsidRPr="008F310B">
              <w:t>личного исполнительного органа, или главного бухгалт</w:t>
            </w:r>
            <w:r w:rsidRPr="008F310B">
              <w:t>е</w:t>
            </w:r>
            <w:r w:rsidRPr="008F310B">
              <w:t xml:space="preserve">ра юридического лица - участника закупки судимости за преступления в сфере экономики и (или) преступления, предусмотренные </w:t>
            </w:r>
            <w:hyperlink r:id="rId115" w:history="1">
              <w:r w:rsidRPr="008F310B">
                <w:t>статьями 289</w:t>
              </w:r>
            </w:hyperlink>
            <w:r w:rsidRPr="008F310B">
              <w:t xml:space="preserve">, </w:t>
            </w:r>
            <w:hyperlink r:id="rId116" w:history="1">
              <w:r w:rsidRPr="008F310B">
                <w:t>290</w:t>
              </w:r>
            </w:hyperlink>
            <w:r w:rsidRPr="008F310B">
              <w:t xml:space="preserve">, </w:t>
            </w:r>
            <w:hyperlink r:id="rId117" w:history="1">
              <w:r w:rsidRPr="008F310B">
                <w:t>291</w:t>
              </w:r>
            </w:hyperlink>
            <w:r w:rsidRPr="008F310B">
              <w:t xml:space="preserve">, </w:t>
            </w:r>
            <w:hyperlink r:id="rId118" w:history="1">
              <w:r w:rsidRPr="008F310B">
                <w:t>291.1</w:t>
              </w:r>
            </w:hyperlink>
            <w:r w:rsidRPr="008F310B">
              <w:t xml:space="preserve"> Уголо</w:t>
            </w:r>
            <w:r w:rsidRPr="008F310B">
              <w:t>в</w:t>
            </w:r>
            <w:r w:rsidRPr="008F310B">
              <w:t>ного кодекса Российской Федерации (за исключением лиц, у которых такая судимость погашена или снята), а также неприменение вотношении указанных физических лиц наказания в виде лишения права занимать опред</w:t>
            </w:r>
            <w:r w:rsidRPr="008F310B">
              <w:t>е</w:t>
            </w:r>
            <w:r w:rsidRPr="008F310B">
              <w:t>ленные должности или заниматься определенной де</w:t>
            </w:r>
            <w:r w:rsidRPr="008F310B">
              <w:t>я</w:t>
            </w:r>
            <w:r w:rsidRPr="008F310B">
              <w:t>тельностью, которые связаны с поставкой товара, выпо</w:t>
            </w:r>
            <w:r w:rsidRPr="008F310B">
              <w:t>л</w:t>
            </w:r>
            <w:r w:rsidRPr="008F310B">
              <w:t>нением работы, оказанием услуги, являющихся объектом осуществляемой закупки, и административного наказ</w:t>
            </w:r>
            <w:r w:rsidRPr="008F310B">
              <w:t>а</w:t>
            </w:r>
            <w:r w:rsidRPr="008F310B">
              <w:t>ния в виде дисквалификации;</w:t>
            </w:r>
          </w:p>
          <w:p w:rsidR="00BD78F7" w:rsidRPr="008F310B" w:rsidRDefault="00BD78F7" w:rsidP="009D538A">
            <w:r w:rsidRPr="008F310B">
              <w:t>4.1.) участник закупки - юридическое лицо, кот</w:t>
            </w:r>
            <w:r w:rsidRPr="008F310B">
              <w:t>о</w:t>
            </w:r>
            <w:r w:rsidRPr="008F310B">
              <w:t>рое в течение двух лет до момента подачи заявки на уч</w:t>
            </w:r>
            <w:r w:rsidRPr="008F310B">
              <w:t>а</w:t>
            </w:r>
            <w:r w:rsidRPr="008F310B">
              <w:t>стие в закупке не было привлечено к административной ответственности за совершение административного пр</w:t>
            </w:r>
            <w:r w:rsidRPr="008F310B">
              <w:t>а</w:t>
            </w:r>
            <w:r w:rsidRPr="008F310B">
              <w:lastRenderedPageBreak/>
              <w:t xml:space="preserve">вонарушения, предусмотренного </w:t>
            </w:r>
            <w:hyperlink r:id="rId119" w:history="1">
              <w:r w:rsidRPr="008F310B">
                <w:t>статьей 19.28</w:t>
              </w:r>
            </w:hyperlink>
            <w:r w:rsidRPr="008F310B">
              <w:t xml:space="preserve"> Кодекса Российской Федерации об административных правон</w:t>
            </w:r>
            <w:r w:rsidRPr="008F310B">
              <w:t>а</w:t>
            </w:r>
            <w:r w:rsidRPr="008F310B">
              <w:t>рушениях;</w:t>
            </w:r>
          </w:p>
          <w:p w:rsidR="00BD78F7" w:rsidRPr="008F310B" w:rsidRDefault="00BD78F7" w:rsidP="009D538A">
            <w:r w:rsidRPr="008F310B">
              <w:t>5) обладание участником закупки исключител</w:t>
            </w:r>
            <w:r w:rsidRPr="008F310B">
              <w:t>ь</w:t>
            </w:r>
            <w:r w:rsidRPr="008F310B">
              <w:t>ными правами на результаты интеллектуальной деятел</w:t>
            </w:r>
            <w:r w:rsidRPr="008F310B">
              <w:t>ь</w:t>
            </w:r>
            <w:r w:rsidRPr="008F310B">
              <w:t>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</w:t>
            </w:r>
            <w:r w:rsidRPr="008F310B">
              <w:t>е</w:t>
            </w:r>
            <w:r w:rsidRPr="008F310B">
              <w:t>ний литературы или искусства, исполнения, на финанс</w:t>
            </w:r>
            <w:r w:rsidRPr="008F310B">
              <w:t>и</w:t>
            </w:r>
            <w:r w:rsidRPr="008F310B">
              <w:t>рование проката или показа национального фильма;</w:t>
            </w:r>
          </w:p>
          <w:p w:rsidR="00BD78F7" w:rsidRPr="008F310B" w:rsidRDefault="00BD78F7" w:rsidP="009D538A">
            <w:r w:rsidRPr="008F310B">
              <w:t>6) отсутствие между участником закупки и зака</w:t>
            </w:r>
            <w:r w:rsidRPr="008F310B">
              <w:t>з</w:t>
            </w:r>
            <w:r w:rsidRPr="008F310B">
              <w:t>чиком конфликта интересов, под которым понимаются случаи, при которых руководитель заказчика, член к</w:t>
            </w:r>
            <w:r w:rsidRPr="008F310B">
              <w:t>о</w:t>
            </w:r>
            <w:r w:rsidRPr="008F310B">
              <w:t>миссии по осуществлению закупок, руководитель ко</w:t>
            </w:r>
            <w:r w:rsidRPr="008F310B">
              <w:t>н</w:t>
            </w:r>
            <w:r w:rsidRPr="008F310B">
              <w:t>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</w:t>
            </w:r>
            <w:r w:rsidRPr="008F310B">
              <w:t>е</w:t>
            </w:r>
            <w:r w:rsidRPr="008F310B">
              <w:t>ральным директором, управляющим, президентом и др</w:t>
            </w:r>
            <w:r w:rsidRPr="008F310B">
              <w:t>у</w:t>
            </w:r>
            <w:r w:rsidRPr="008F310B">
              <w:t>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</w:t>
            </w:r>
            <w:r w:rsidRPr="008F310B">
              <w:t>е</w:t>
            </w:r>
            <w:r w:rsidRPr="008F310B">
              <w:t>ских лиц - участников закупки, с физическими лицами, в том числе зарегистрированными в качестве индивид</w:t>
            </w:r>
            <w:r w:rsidRPr="008F310B">
              <w:t>у</w:t>
            </w:r>
            <w:r w:rsidRPr="008F310B">
              <w:t>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</w:t>
            </w:r>
            <w:r w:rsidRPr="008F310B">
              <w:t>ы</w:t>
            </w:r>
            <w:r w:rsidRPr="008F310B">
              <w:t>ми указанных физических лиц. Под выгодоприобретат</w:t>
            </w:r>
            <w:r w:rsidRPr="008F310B">
              <w:t>е</w:t>
            </w:r>
            <w:r w:rsidRPr="008F310B">
              <w:t>лями понимаются физические лица, владеющие напр</w:t>
            </w:r>
            <w:r w:rsidRPr="008F310B">
              <w:t>я</w:t>
            </w:r>
            <w:r w:rsidRPr="008F310B">
              <w:t>мую или косвенно (через юридическое лицо или через несколько юридических лиц) более чем десятью проце</w:t>
            </w:r>
            <w:r w:rsidRPr="008F310B">
              <w:t>н</w:t>
            </w:r>
            <w:r w:rsidRPr="008F310B">
              <w:t>тами голосующих акций хозяйственного общества либо долей, превышающей десять процентов в уставном кап</w:t>
            </w:r>
            <w:r w:rsidRPr="008F310B">
              <w:t>и</w:t>
            </w:r>
            <w:r w:rsidRPr="008F310B">
              <w:t>тале хозяйственного общества;</w:t>
            </w:r>
          </w:p>
          <w:p w:rsidR="00BD78F7" w:rsidRPr="008F310B" w:rsidRDefault="00BD78F7" w:rsidP="009D538A">
            <w:r w:rsidRPr="008F310B">
              <w:t>7) участник закупки не является офшорной ко</w:t>
            </w:r>
            <w:r w:rsidRPr="008F310B">
              <w:t>м</w:t>
            </w:r>
            <w:r w:rsidRPr="008F310B">
              <w:t>панией;</w:t>
            </w:r>
          </w:p>
          <w:p w:rsidR="00BD78F7" w:rsidRPr="008F310B" w:rsidRDefault="00BD78F7" w:rsidP="009D538A">
            <w:r w:rsidRPr="008F310B">
              <w:t>8) отсутствие у участника закупки ограничений для участия в закупках, установленных законодательс</w:t>
            </w:r>
            <w:r w:rsidRPr="008F310B">
              <w:t>т</w:t>
            </w:r>
            <w:r w:rsidRPr="008F310B">
              <w:t>вом Российской Федерации.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>Раздел 23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sz w:val="16"/>
                <w:szCs w:val="16"/>
              </w:rPr>
            </w:pPr>
            <w:r w:rsidRPr="008E42CF">
              <w:rPr>
                <w:rFonts w:eastAsia="Calibri"/>
              </w:rPr>
              <w:t>Требование об отсутствии в предусмотренном № 44-ФЗ реестре недобросовестных поставщиков (по</w:t>
            </w:r>
            <w:r w:rsidRPr="008E42CF">
              <w:rPr>
                <w:rFonts w:eastAsia="Calibri"/>
              </w:rPr>
              <w:t>д</w:t>
            </w:r>
            <w:r w:rsidRPr="008E42CF">
              <w:rPr>
                <w:rFonts w:eastAsia="Calibri"/>
              </w:rPr>
              <w:t>рядчиков, исполнителей) информации об участнике закупки, в том числе и</w:t>
            </w:r>
            <w:r w:rsidRPr="008E42CF">
              <w:rPr>
                <w:rFonts w:eastAsia="Calibri"/>
              </w:rPr>
              <w:t>н</w:t>
            </w:r>
            <w:r w:rsidRPr="008E42CF">
              <w:rPr>
                <w:rFonts w:eastAsia="Calibri"/>
              </w:rPr>
              <w:t>формации о лицах, указанных в пун</w:t>
            </w:r>
            <w:r w:rsidRPr="008E42CF">
              <w:rPr>
                <w:rFonts w:eastAsia="Calibri"/>
              </w:rPr>
              <w:t>к</w:t>
            </w:r>
            <w:r w:rsidRPr="008E42CF">
              <w:rPr>
                <w:rFonts w:eastAsia="Calibri"/>
              </w:rPr>
              <w:t>тах 2 и 3 части 3 статьи 104 Федерал</w:t>
            </w:r>
            <w:r w:rsidRPr="008E42CF">
              <w:rPr>
                <w:rFonts w:eastAsia="Calibri"/>
              </w:rPr>
              <w:t>ь</w:t>
            </w:r>
            <w:r w:rsidRPr="008E42CF">
              <w:rPr>
                <w:rFonts w:eastAsia="Calibri"/>
              </w:rPr>
              <w:t>ного закона № 44-ФЗ.</w:t>
            </w:r>
          </w:p>
        </w:tc>
        <w:tc>
          <w:tcPr>
            <w:tcW w:w="5197" w:type="dxa"/>
            <w:vAlign w:val="center"/>
          </w:tcPr>
          <w:p w:rsidR="00BD78F7" w:rsidRPr="008F310B" w:rsidRDefault="00BD78F7" w:rsidP="009D538A">
            <w:pPr>
              <w:jc w:val="center"/>
              <w:rPr>
                <w:rFonts w:eastAsia="Calibri"/>
                <w:i/>
              </w:rPr>
            </w:pPr>
            <w:r w:rsidRPr="008F310B">
              <w:rPr>
                <w:rFonts w:eastAsia="Calibri"/>
                <w:i/>
              </w:rPr>
              <w:t>Установлено/Не установлено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24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Информация об условиях, з</w:t>
            </w:r>
            <w:r w:rsidRPr="008F310B">
              <w:rPr>
                <w:rFonts w:eastAsia="Calibri"/>
                <w:lang w:eastAsia="en-US"/>
              </w:rPr>
              <w:t>а</w:t>
            </w:r>
            <w:r w:rsidRPr="008F310B">
              <w:rPr>
                <w:rFonts w:eastAsia="Calibri"/>
                <w:lang w:eastAsia="en-US"/>
              </w:rPr>
              <w:t>претах, ограничениях допуска товаров, происходящих из иностранного гос</w:t>
            </w:r>
            <w:r w:rsidRPr="008F310B">
              <w:rPr>
                <w:rFonts w:eastAsia="Calibri"/>
                <w:lang w:eastAsia="en-US"/>
              </w:rPr>
              <w:t>у</w:t>
            </w:r>
            <w:r w:rsidRPr="008F310B">
              <w:rPr>
                <w:rFonts w:eastAsia="Calibri"/>
                <w:lang w:eastAsia="en-US"/>
              </w:rPr>
              <w:t>дарства или группы иностранных гос</w:t>
            </w:r>
            <w:r w:rsidRPr="008F310B">
              <w:rPr>
                <w:rFonts w:eastAsia="Calibri"/>
                <w:lang w:eastAsia="en-US"/>
              </w:rPr>
              <w:t>у</w:t>
            </w:r>
            <w:r w:rsidRPr="008F310B">
              <w:rPr>
                <w:rFonts w:eastAsia="Calibri"/>
                <w:lang w:eastAsia="en-US"/>
              </w:rPr>
              <w:t>дарств, работ, услуг, соответственно выполняемых, оказываемых иностра</w:t>
            </w:r>
            <w:r w:rsidRPr="008F310B">
              <w:rPr>
                <w:rFonts w:eastAsia="Calibri"/>
                <w:lang w:eastAsia="en-US"/>
              </w:rPr>
              <w:t>н</w:t>
            </w:r>
            <w:r w:rsidRPr="008F310B">
              <w:rPr>
                <w:rFonts w:eastAsia="Calibri"/>
                <w:lang w:eastAsia="en-US"/>
              </w:rPr>
              <w:t>ными лицами</w:t>
            </w:r>
          </w:p>
          <w:p w:rsidR="00BD78F7" w:rsidRPr="008F310B" w:rsidRDefault="00BD78F7" w:rsidP="009D53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F310B">
              <w:rPr>
                <w:rFonts w:eastAsia="Calibri"/>
                <w:sz w:val="16"/>
                <w:szCs w:val="16"/>
                <w:lang w:eastAsia="en-US"/>
              </w:rPr>
              <w:t>(</w:t>
            </w:r>
            <w:hyperlink r:id="rId120" w:history="1">
              <w:r w:rsidRPr="008F310B">
                <w:rPr>
                  <w:rFonts w:eastAsia="Calibri"/>
                  <w:sz w:val="16"/>
                  <w:szCs w:val="16"/>
                  <w:lang w:eastAsia="en-US"/>
                </w:rPr>
                <w:t>ст. 14</w:t>
              </w:r>
            </w:hyperlink>
            <w:r w:rsidRPr="008F310B">
              <w:rPr>
                <w:rFonts w:eastAsia="Calibri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5197" w:type="dxa"/>
            <w:vAlign w:val="center"/>
          </w:tcPr>
          <w:p w:rsidR="00BD78F7" w:rsidRPr="008F310B" w:rsidRDefault="00BD78F7" w:rsidP="009D538A">
            <w:pPr>
              <w:jc w:val="center"/>
              <w:rPr>
                <w:rFonts w:eastAsia="Calibri"/>
                <w:i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25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Информация о контрактной службе, контрактном управляющем, ответс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венных за заключение контракта</w:t>
            </w:r>
          </w:p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(Ф.И.О., телефон)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>Раздел 26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Критерии оценки заявок на участие в запросе предложений в электронной форме, величины значимости этих кр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териев в соответствии с № 44-ФЗ, п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рядок рассмотрения и оценки таких заявок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27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Срок, в течение которого победитель запроса предложений в электронной форме должен подписать контракт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В течение пяти дней с даты размещения заказч</w:t>
            </w:r>
            <w:r w:rsidRPr="008F310B">
              <w:rPr>
                <w:rFonts w:eastAsia="Calibri"/>
                <w:lang w:eastAsia="en-US"/>
              </w:rPr>
              <w:t>и</w:t>
            </w:r>
            <w:r w:rsidRPr="008F310B">
              <w:rPr>
                <w:rFonts w:eastAsia="Calibri"/>
                <w:lang w:eastAsia="en-US"/>
              </w:rPr>
              <w:t>ком в единой информационной системе проекта контра</w:t>
            </w:r>
            <w:r w:rsidRPr="008F310B">
              <w:rPr>
                <w:rFonts w:eastAsia="Calibri"/>
                <w:lang w:eastAsia="en-US"/>
              </w:rPr>
              <w:t>к</w:t>
            </w:r>
            <w:r w:rsidRPr="008F310B">
              <w:rPr>
                <w:rFonts w:eastAsia="Calibri"/>
                <w:lang w:eastAsia="en-US"/>
              </w:rPr>
              <w:t>та победитель электронной процедуры подписывает ус</w:t>
            </w:r>
            <w:r w:rsidRPr="008F310B">
              <w:rPr>
                <w:rFonts w:eastAsia="Calibri"/>
                <w:lang w:eastAsia="en-US"/>
              </w:rPr>
              <w:t>и</w:t>
            </w:r>
            <w:r w:rsidRPr="008F310B">
              <w:rPr>
                <w:rFonts w:eastAsia="Calibri"/>
                <w:lang w:eastAsia="en-US"/>
              </w:rPr>
              <w:t>ленной электронной подписью указанный проект ко</w:t>
            </w:r>
            <w:r w:rsidRPr="008F310B">
              <w:rPr>
                <w:rFonts w:eastAsia="Calibri"/>
                <w:lang w:eastAsia="en-US"/>
              </w:rPr>
              <w:t>н</w:t>
            </w:r>
            <w:r w:rsidRPr="008F310B">
              <w:rPr>
                <w:rFonts w:eastAsia="Calibri"/>
                <w:lang w:eastAsia="en-US"/>
              </w:rPr>
              <w:t>тракта, размещает на электронной площадке подписа</w:t>
            </w:r>
            <w:r w:rsidRPr="008F310B">
              <w:rPr>
                <w:rFonts w:eastAsia="Calibri"/>
                <w:lang w:eastAsia="en-US"/>
              </w:rPr>
              <w:t>н</w:t>
            </w:r>
            <w:r w:rsidRPr="008F310B">
              <w:rPr>
                <w:rFonts w:eastAsia="Calibri"/>
                <w:lang w:eastAsia="en-US"/>
              </w:rPr>
              <w:t>ный проект контракта и документ, подтверждающий пр</w:t>
            </w:r>
            <w:r w:rsidRPr="008F310B">
              <w:rPr>
                <w:rFonts w:eastAsia="Calibri"/>
                <w:lang w:eastAsia="en-US"/>
              </w:rPr>
              <w:t>е</w:t>
            </w:r>
            <w:r w:rsidRPr="008F310B">
              <w:rPr>
                <w:rFonts w:eastAsia="Calibri"/>
                <w:lang w:eastAsia="en-US"/>
              </w:rPr>
              <w:t>доставление обеспечения исполнения контракта, если данное требование установлено в извещении и (или) д</w:t>
            </w:r>
            <w:r w:rsidRPr="008F310B">
              <w:rPr>
                <w:rFonts w:eastAsia="Calibri"/>
                <w:lang w:eastAsia="en-US"/>
              </w:rPr>
              <w:t>о</w:t>
            </w:r>
            <w:r w:rsidRPr="008F310B">
              <w:rPr>
                <w:rFonts w:eastAsia="Calibri"/>
                <w:lang w:eastAsia="en-US"/>
              </w:rPr>
              <w:t>кументации о закупке, либо размещает протокол разн</w:t>
            </w:r>
            <w:r w:rsidRPr="008F310B">
              <w:rPr>
                <w:rFonts w:eastAsia="Calibri"/>
                <w:lang w:eastAsia="en-US"/>
              </w:rPr>
              <w:t>о</w:t>
            </w:r>
            <w:r w:rsidRPr="008F310B">
              <w:rPr>
                <w:rFonts w:eastAsia="Calibri"/>
                <w:lang w:eastAsia="en-US"/>
              </w:rPr>
              <w:t>гласий, предусмотренный частью 4 статьи 83.2 Фед</w:t>
            </w:r>
            <w:r w:rsidRPr="008F310B">
              <w:rPr>
                <w:rFonts w:eastAsia="Calibri"/>
                <w:lang w:eastAsia="en-US"/>
              </w:rPr>
              <w:t>е</w:t>
            </w:r>
            <w:r w:rsidRPr="008F310B">
              <w:rPr>
                <w:rFonts w:eastAsia="Calibri"/>
                <w:lang w:eastAsia="en-US"/>
              </w:rPr>
              <w:t>рального закона № 44-ФЗ.</w:t>
            </w:r>
          </w:p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В течение пяти дней с даты размещения заказч</w:t>
            </w:r>
            <w:r w:rsidRPr="008F310B">
              <w:rPr>
                <w:rFonts w:eastAsia="Calibri"/>
                <w:lang w:eastAsia="en-US"/>
              </w:rPr>
              <w:t>и</w:t>
            </w:r>
            <w:r w:rsidRPr="008F310B">
              <w:rPr>
                <w:rFonts w:eastAsia="Calibri"/>
                <w:lang w:eastAsia="en-US"/>
              </w:rPr>
              <w:t>ком в единой информационной системе проекта контра</w:t>
            </w:r>
            <w:r w:rsidRPr="008F310B">
              <w:rPr>
                <w:rFonts w:eastAsia="Calibri"/>
                <w:lang w:eastAsia="en-US"/>
              </w:rPr>
              <w:t>к</w:t>
            </w:r>
            <w:r w:rsidRPr="008F310B">
              <w:rPr>
                <w:rFonts w:eastAsia="Calibri"/>
                <w:lang w:eastAsia="en-US"/>
              </w:rPr>
              <w:t>та победитель электронной процедуры, с которым закл</w:t>
            </w:r>
            <w:r w:rsidRPr="008F310B">
              <w:rPr>
                <w:rFonts w:eastAsia="Calibri"/>
                <w:lang w:eastAsia="en-US"/>
              </w:rPr>
              <w:t>ю</w:t>
            </w:r>
            <w:r w:rsidRPr="008F310B">
              <w:rPr>
                <w:rFonts w:eastAsia="Calibri"/>
                <w:lang w:eastAsia="en-US"/>
              </w:rPr>
              <w:t>чается контракт, в случае наличия разногласий по прое</w:t>
            </w:r>
            <w:r w:rsidRPr="008F310B">
              <w:rPr>
                <w:rFonts w:eastAsia="Calibri"/>
                <w:lang w:eastAsia="en-US"/>
              </w:rPr>
              <w:t>к</w:t>
            </w:r>
            <w:r w:rsidRPr="008F310B">
              <w:rPr>
                <w:rFonts w:eastAsia="Calibri"/>
                <w:lang w:eastAsia="en-US"/>
              </w:rPr>
              <w:t>ту контракта, размещенному в соответствии с частью 2 статьи 83.2 Федерального закона № 44-ФЗ, размещает на электронной площадке протокол разногласий, подписа</w:t>
            </w:r>
            <w:r w:rsidRPr="008F310B">
              <w:rPr>
                <w:rFonts w:eastAsia="Calibri"/>
                <w:lang w:eastAsia="en-US"/>
              </w:rPr>
              <w:t>н</w:t>
            </w:r>
            <w:r w:rsidRPr="008F310B">
              <w:rPr>
                <w:rFonts w:eastAsia="Calibri"/>
                <w:lang w:eastAsia="en-US"/>
              </w:rPr>
              <w:t>ный усиленной электронной подписью лица, имеющего право действовать от имени победителя электронной процедуры.</w:t>
            </w:r>
          </w:p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Участник электронной процедуры, признанный победителем электронной процедуры в случае, если п</w:t>
            </w:r>
            <w:r w:rsidRPr="008F310B">
              <w:rPr>
                <w:rFonts w:eastAsia="Calibri"/>
                <w:lang w:eastAsia="en-US"/>
              </w:rPr>
              <w:t>о</w:t>
            </w:r>
            <w:r w:rsidRPr="008F310B">
              <w:rPr>
                <w:rFonts w:eastAsia="Calibri"/>
                <w:lang w:eastAsia="en-US"/>
              </w:rPr>
              <w:t>бедитель электронного аукциона признан уклонившимся от заключения контракта, вправе подписать проект ко</w:t>
            </w:r>
            <w:r w:rsidRPr="008F310B">
              <w:rPr>
                <w:rFonts w:eastAsia="Calibri"/>
                <w:lang w:eastAsia="en-US"/>
              </w:rPr>
              <w:t>н</w:t>
            </w:r>
            <w:r w:rsidRPr="008F310B">
              <w:rPr>
                <w:rFonts w:eastAsia="Calibri"/>
                <w:lang w:eastAsia="en-US"/>
              </w:rPr>
              <w:t>тракта или разместить предусмотренный частью 4 статьи 83.2 Федерального закона № 44-ФЗ протокол разногласий в порядке и сроки, которые предусмотрены статьей 83.2 Федерального закона № 44-ФЗ, либо отказаться от з</w:t>
            </w:r>
            <w:r w:rsidRPr="008F310B">
              <w:rPr>
                <w:rFonts w:eastAsia="Calibri"/>
                <w:lang w:eastAsia="en-US"/>
              </w:rPr>
              <w:t>а</w:t>
            </w:r>
            <w:r w:rsidRPr="008F310B">
              <w:rPr>
                <w:rFonts w:eastAsia="Calibri"/>
                <w:lang w:eastAsia="en-US"/>
              </w:rPr>
              <w:t>ключения контракта.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28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>Условия признания победителя запроса предложений в электронной форме у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8F310B">
              <w:rPr>
                <w:rFonts w:ascii="Times New Roman" w:eastAsia="Calibri" w:hAnsi="Times New Roman" w:cs="Times New Roman"/>
                <w:lang w:eastAsia="en-US"/>
              </w:rPr>
              <w:t>лонившимся от заключения контракта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ind w:firstLine="540"/>
            </w:pPr>
            <w:r w:rsidRPr="008F310B">
              <w:t>Победитель электронной процедуры (за исключ</w:t>
            </w:r>
            <w:r w:rsidRPr="008F310B">
              <w:t>е</w:t>
            </w:r>
            <w:r w:rsidRPr="008F310B">
              <w:t>нием победителя, предусмотренного частью 14 статьи 83.2 Федерального закона № 44-ФЗ) признается заказч</w:t>
            </w:r>
            <w:r w:rsidRPr="008F310B">
              <w:t>и</w:t>
            </w:r>
            <w:r w:rsidRPr="008F310B">
              <w:t>ком, уклонившимся от заключения контракта в случае, если в сроки предусмотренные статьей 83.2 Федеральн</w:t>
            </w:r>
            <w:r w:rsidRPr="008F310B">
              <w:t>о</w:t>
            </w:r>
            <w:r w:rsidRPr="008F310B">
              <w:t>го закона № 44-ФЗ он не направил заказчику проект ко</w:t>
            </w:r>
            <w:r w:rsidRPr="008F310B">
              <w:t>н</w:t>
            </w:r>
            <w:r w:rsidRPr="008F310B">
              <w:t>тракта, подписанный лицом, имеющим право действовать от имени такого победителя, или не направил протокол разногласий, предусмотренный частью 4 статьи 83.2 Ф</w:t>
            </w:r>
            <w:r w:rsidRPr="008F310B">
              <w:t>е</w:t>
            </w:r>
            <w:r w:rsidRPr="008F310B">
              <w:t xml:space="preserve">дерального закона № 44-ФЗ, или не исполнил требования, предусмотренные </w:t>
            </w:r>
            <w:hyperlink r:id="rId121" w:history="1">
              <w:r w:rsidRPr="008F310B">
                <w:rPr>
                  <w:rStyle w:val="ae"/>
                </w:rPr>
                <w:t>статьей 37</w:t>
              </w:r>
            </w:hyperlink>
            <w:r w:rsidRPr="008F310B">
              <w:t xml:space="preserve"> Федерального закона № 44-ФЗ (в случае снижения при проведении электронного аукциона или конкурса цены контракта, суммы цен ед</w:t>
            </w:r>
            <w:r w:rsidRPr="008F310B">
              <w:t>и</w:t>
            </w:r>
            <w:r w:rsidRPr="008F310B">
              <w:t>ниц товара, работы, услуги на двадцать пять процентов и более от начальной (максимальной) цены контракта, н</w:t>
            </w:r>
            <w:r w:rsidRPr="008F310B">
              <w:t>а</w:t>
            </w:r>
            <w:r w:rsidRPr="008F310B">
              <w:t>чальной суммы цен единиц товара, работы, услуги).</w:t>
            </w:r>
          </w:p>
          <w:p w:rsidR="00BD78F7" w:rsidRPr="008F310B" w:rsidRDefault="00BD78F7" w:rsidP="009D538A">
            <w:pPr>
              <w:ind w:firstLine="540"/>
            </w:pPr>
            <w:r w:rsidRPr="008F310B">
              <w:t>В случае, если победитель электронной процедуры признан уклонившимся от заключения контракта, зака</w:t>
            </w:r>
            <w:r w:rsidRPr="008F310B">
              <w:t>з</w:t>
            </w:r>
            <w:r w:rsidRPr="008F310B">
              <w:t>чик вправе заключить контракт с участником такой пр</w:t>
            </w:r>
            <w:r w:rsidRPr="008F310B">
              <w:t>о</w:t>
            </w:r>
            <w:r w:rsidRPr="008F310B">
              <w:t>цедуры, заявке которого присвоен второй номер. Этот участник признается победителем такой процедуры, и в проект контракта, прилагаемый к документации и (или) извещению о закупке, заказчиком включаются условия исполнения данного контракта, предложенные этим уч</w:t>
            </w:r>
            <w:r w:rsidRPr="008F310B">
              <w:t>а</w:t>
            </w:r>
            <w:r w:rsidRPr="008F310B">
              <w:t>стником. Проект контракта должен быть направлен з</w:t>
            </w:r>
            <w:r w:rsidRPr="008F310B">
              <w:t>а</w:t>
            </w:r>
            <w:r w:rsidRPr="008F310B">
              <w:t>казчиком этому участнику в срок, не превышающий пяти дней с даты признания победителя такой процедуры у</w:t>
            </w:r>
            <w:r w:rsidRPr="008F310B">
              <w:t>к</w:t>
            </w:r>
            <w:r w:rsidRPr="008F310B">
              <w:lastRenderedPageBreak/>
              <w:t>лонившимся от заключения контракта.</w:t>
            </w:r>
          </w:p>
          <w:p w:rsidR="00BD78F7" w:rsidRPr="008F310B" w:rsidRDefault="00BD78F7" w:rsidP="009D53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310B">
              <w:rPr>
                <w:rFonts w:ascii="Times New Roman" w:hAnsi="Times New Roman" w:cs="Times New Roman"/>
              </w:rPr>
              <w:t>Участник электронной процедуры, признанный п</w:t>
            </w:r>
            <w:r w:rsidRPr="008F310B">
              <w:rPr>
                <w:rFonts w:ascii="Times New Roman" w:hAnsi="Times New Roman" w:cs="Times New Roman"/>
              </w:rPr>
              <w:t>о</w:t>
            </w:r>
            <w:r w:rsidRPr="008F310B">
              <w:rPr>
                <w:rFonts w:ascii="Times New Roman" w:hAnsi="Times New Roman" w:cs="Times New Roman"/>
              </w:rPr>
              <w:t>бедителем электронной процедуры в случае, если поб</w:t>
            </w:r>
            <w:r w:rsidRPr="008F310B">
              <w:rPr>
                <w:rFonts w:ascii="Times New Roman" w:hAnsi="Times New Roman" w:cs="Times New Roman"/>
              </w:rPr>
              <w:t>е</w:t>
            </w:r>
            <w:r w:rsidRPr="008F310B">
              <w:rPr>
                <w:rFonts w:ascii="Times New Roman" w:hAnsi="Times New Roman" w:cs="Times New Roman"/>
              </w:rPr>
              <w:t>дитель электронной процедуры признан уклонившимся от заключения контракта, вправе подписать проект ко</w:t>
            </w:r>
            <w:r w:rsidRPr="008F310B">
              <w:rPr>
                <w:rFonts w:ascii="Times New Roman" w:hAnsi="Times New Roman" w:cs="Times New Roman"/>
              </w:rPr>
              <w:t>н</w:t>
            </w:r>
            <w:r w:rsidRPr="008F310B">
              <w:rPr>
                <w:rFonts w:ascii="Times New Roman" w:hAnsi="Times New Roman" w:cs="Times New Roman"/>
              </w:rPr>
              <w:t>тракта или разместить предусмотренный частью 4 статьи 83.2 Федерального закона № 44-ФЗ протокол разногласий в порядке и сроки, которые предусмотрены статьей 83.2 Федерального закона № 44-ФЗ, либо отказаться от з</w:t>
            </w:r>
            <w:r w:rsidRPr="008F310B">
              <w:rPr>
                <w:rFonts w:ascii="Times New Roman" w:hAnsi="Times New Roman" w:cs="Times New Roman"/>
              </w:rPr>
              <w:t>а</w:t>
            </w:r>
            <w:r w:rsidRPr="008F310B">
              <w:rPr>
                <w:rFonts w:ascii="Times New Roman" w:hAnsi="Times New Roman" w:cs="Times New Roman"/>
              </w:rPr>
              <w:t>ключения контракта. Этот победитель считается укл</w:t>
            </w:r>
            <w:r w:rsidRPr="008F310B">
              <w:rPr>
                <w:rFonts w:ascii="Times New Roman" w:hAnsi="Times New Roman" w:cs="Times New Roman"/>
              </w:rPr>
              <w:t>о</w:t>
            </w:r>
            <w:r w:rsidRPr="008F310B">
              <w:rPr>
                <w:rFonts w:ascii="Times New Roman" w:hAnsi="Times New Roman" w:cs="Times New Roman"/>
              </w:rPr>
              <w:t>нившимся от заключения контракта в случае неисполн</w:t>
            </w:r>
            <w:r w:rsidRPr="008F310B">
              <w:rPr>
                <w:rFonts w:ascii="Times New Roman" w:hAnsi="Times New Roman" w:cs="Times New Roman"/>
              </w:rPr>
              <w:t>е</w:t>
            </w:r>
            <w:r w:rsidRPr="008F310B">
              <w:rPr>
                <w:rFonts w:ascii="Times New Roman" w:hAnsi="Times New Roman" w:cs="Times New Roman"/>
              </w:rPr>
              <w:t>ния требований части 6 статьи 83.2 Федерального закона № 44-ФЗ и (или) непредоставления обеспечения испо</w:t>
            </w:r>
            <w:r w:rsidRPr="008F310B">
              <w:rPr>
                <w:rFonts w:ascii="Times New Roman" w:hAnsi="Times New Roman" w:cs="Times New Roman"/>
              </w:rPr>
              <w:t>л</w:t>
            </w:r>
            <w:r w:rsidRPr="008F310B">
              <w:rPr>
                <w:rFonts w:ascii="Times New Roman" w:hAnsi="Times New Roman" w:cs="Times New Roman"/>
              </w:rPr>
              <w:t>нения контракта либо неисполнения требования, пред</w:t>
            </w:r>
            <w:r w:rsidRPr="008F310B">
              <w:rPr>
                <w:rFonts w:ascii="Times New Roman" w:hAnsi="Times New Roman" w:cs="Times New Roman"/>
              </w:rPr>
              <w:t>у</w:t>
            </w:r>
            <w:r w:rsidRPr="008F310B">
              <w:rPr>
                <w:rFonts w:ascii="Times New Roman" w:hAnsi="Times New Roman" w:cs="Times New Roman"/>
              </w:rPr>
              <w:t>смотренного статьей 37 Федерального закона № 44-ФЗ, в случае подписания проекта контракта в соответствии с частью 3 статьи 83.2 Федерального закона № 44-ФЗ. Т</w:t>
            </w:r>
            <w:r w:rsidRPr="008F310B">
              <w:rPr>
                <w:rFonts w:ascii="Times New Roman" w:hAnsi="Times New Roman" w:cs="Times New Roman"/>
              </w:rPr>
              <w:t>а</w:t>
            </w:r>
            <w:r w:rsidRPr="008F310B">
              <w:rPr>
                <w:rFonts w:ascii="Times New Roman" w:hAnsi="Times New Roman" w:cs="Times New Roman"/>
              </w:rPr>
              <w:t>кой победитель признается отказавшимся от заключения контракта в случае, если в срок, предусмотренный частью 3 статьи 83.2 Федерального закона № 44-ФЗ, он не по</w:t>
            </w:r>
            <w:r w:rsidRPr="008F310B">
              <w:rPr>
                <w:rFonts w:ascii="Times New Roman" w:hAnsi="Times New Roman" w:cs="Times New Roman"/>
              </w:rPr>
              <w:t>д</w:t>
            </w:r>
            <w:r w:rsidRPr="008F310B">
              <w:rPr>
                <w:rFonts w:ascii="Times New Roman" w:hAnsi="Times New Roman" w:cs="Times New Roman"/>
              </w:rPr>
              <w:t>писал проект контракта или не направил протокол разн</w:t>
            </w:r>
            <w:r w:rsidRPr="008F310B">
              <w:rPr>
                <w:rFonts w:ascii="Times New Roman" w:hAnsi="Times New Roman" w:cs="Times New Roman"/>
              </w:rPr>
              <w:t>о</w:t>
            </w:r>
            <w:r w:rsidRPr="008F310B">
              <w:rPr>
                <w:rFonts w:ascii="Times New Roman" w:hAnsi="Times New Roman" w:cs="Times New Roman"/>
              </w:rPr>
              <w:t>гласий. Электронная процедура признается не состоя</w:t>
            </w:r>
            <w:r w:rsidRPr="008F310B">
              <w:rPr>
                <w:rFonts w:ascii="Times New Roman" w:hAnsi="Times New Roman" w:cs="Times New Roman"/>
              </w:rPr>
              <w:t>в</w:t>
            </w:r>
            <w:r w:rsidRPr="008F310B">
              <w:rPr>
                <w:rFonts w:ascii="Times New Roman" w:hAnsi="Times New Roman" w:cs="Times New Roman"/>
              </w:rPr>
              <w:t>шейся в случае, если этот победитель признан уклони</w:t>
            </w:r>
            <w:r w:rsidRPr="008F310B">
              <w:rPr>
                <w:rFonts w:ascii="Times New Roman" w:hAnsi="Times New Roman" w:cs="Times New Roman"/>
              </w:rPr>
              <w:t>в</w:t>
            </w:r>
            <w:r w:rsidRPr="008F310B">
              <w:rPr>
                <w:rFonts w:ascii="Times New Roman" w:hAnsi="Times New Roman" w:cs="Times New Roman"/>
              </w:rPr>
              <w:t>шимся от заключения контракта или отказался от закл</w:t>
            </w:r>
            <w:r w:rsidRPr="008F310B">
              <w:rPr>
                <w:rFonts w:ascii="Times New Roman" w:hAnsi="Times New Roman" w:cs="Times New Roman"/>
              </w:rPr>
              <w:t>ю</w:t>
            </w:r>
            <w:r w:rsidRPr="008F310B">
              <w:rPr>
                <w:rFonts w:ascii="Times New Roman" w:hAnsi="Times New Roman" w:cs="Times New Roman"/>
              </w:rPr>
              <w:t>чения контракта.</w:t>
            </w: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lastRenderedPageBreak/>
              <w:t>Раздел 29</w:t>
            </w:r>
          </w:p>
        </w:tc>
        <w:tc>
          <w:tcPr>
            <w:tcW w:w="3656" w:type="dxa"/>
          </w:tcPr>
          <w:p w:rsidR="00BD78F7" w:rsidRPr="008F310B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310B">
              <w:rPr>
                <w:rFonts w:ascii="Times New Roman" w:eastAsia="Calibri" w:hAnsi="Times New Roman" w:cs="Times New Roman"/>
                <w:lang w:eastAsia="en-US"/>
              </w:rPr>
              <w:t xml:space="preserve"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 в соответствии со </w:t>
            </w:r>
            <w:hyperlink r:id="rId122" w:history="1">
              <w:r w:rsidRPr="008F310B">
                <w:rPr>
                  <w:rFonts w:ascii="Times New Roman" w:eastAsia="Calibri" w:hAnsi="Times New Roman" w:cs="Times New Roman"/>
                  <w:lang w:eastAsia="en-US"/>
                </w:rPr>
                <w:t>ст. 95</w:t>
              </w:r>
            </w:hyperlink>
            <w:r w:rsidRPr="008F310B">
              <w:rPr>
                <w:rFonts w:ascii="Times New Roman" w:eastAsia="Calibri" w:hAnsi="Times New Roman" w:cs="Times New Roman"/>
                <w:lang w:eastAsia="en-US"/>
              </w:rPr>
              <w:t xml:space="preserve"> № 44-ФЗ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  <w:tr w:rsidR="00BD78F7" w:rsidRPr="008F310B" w:rsidTr="009D538A">
        <w:tc>
          <w:tcPr>
            <w:tcW w:w="786" w:type="dxa"/>
          </w:tcPr>
          <w:p w:rsidR="00BD78F7" w:rsidRPr="008F310B" w:rsidRDefault="00BD78F7" w:rsidP="009D538A">
            <w:pPr>
              <w:jc w:val="center"/>
              <w:rPr>
                <w:rFonts w:eastAsia="Calibri"/>
                <w:lang w:eastAsia="en-US"/>
              </w:rPr>
            </w:pPr>
            <w:r w:rsidRPr="008F310B">
              <w:rPr>
                <w:rFonts w:eastAsia="Calibri"/>
                <w:lang w:eastAsia="en-US"/>
              </w:rPr>
              <w:t>Раздел 30</w:t>
            </w:r>
          </w:p>
        </w:tc>
        <w:tc>
          <w:tcPr>
            <w:tcW w:w="3656" w:type="dxa"/>
          </w:tcPr>
          <w:p w:rsidR="00BD78F7" w:rsidRPr="008E42CF" w:rsidRDefault="00BD78F7" w:rsidP="009D538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42CF">
              <w:rPr>
                <w:rFonts w:ascii="Times New Roman" w:eastAsia="Calibri" w:hAnsi="Times New Roman" w:cs="Times New Roman"/>
                <w:lang w:eastAsia="en-US"/>
              </w:rPr>
              <w:t>Информация о возможности одност</w:t>
            </w:r>
            <w:r w:rsidRPr="008E42C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8E42CF">
              <w:rPr>
                <w:rFonts w:ascii="Times New Roman" w:eastAsia="Calibri" w:hAnsi="Times New Roman" w:cs="Times New Roman"/>
                <w:lang w:eastAsia="en-US"/>
              </w:rPr>
              <w:t>роннего отказа от исполнения контра</w:t>
            </w:r>
            <w:r w:rsidRPr="008E42CF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8E42CF">
              <w:rPr>
                <w:rFonts w:ascii="Times New Roman" w:eastAsia="Calibri" w:hAnsi="Times New Roman" w:cs="Times New Roman"/>
                <w:lang w:eastAsia="en-US"/>
              </w:rPr>
              <w:t xml:space="preserve">та в соответствии с положениями </w:t>
            </w:r>
            <w:hyperlink r:id="rId123" w:history="1">
              <w:r w:rsidRPr="008E42CF">
                <w:rPr>
                  <w:rFonts w:ascii="Times New Roman" w:eastAsia="Calibri" w:hAnsi="Times New Roman" w:cs="Times New Roman"/>
                  <w:lang w:eastAsia="en-US"/>
                </w:rPr>
                <w:t>ча</w:t>
              </w:r>
              <w:r w:rsidRPr="008E42CF">
                <w:rPr>
                  <w:rFonts w:ascii="Times New Roman" w:eastAsia="Calibri" w:hAnsi="Times New Roman" w:cs="Times New Roman"/>
                  <w:lang w:eastAsia="en-US"/>
                </w:rPr>
                <w:t>с</w:t>
              </w:r>
              <w:r w:rsidRPr="008E42CF">
                <w:rPr>
                  <w:rFonts w:ascii="Times New Roman" w:eastAsia="Calibri" w:hAnsi="Times New Roman" w:cs="Times New Roman"/>
                  <w:lang w:eastAsia="en-US"/>
                </w:rPr>
                <w:t>тей 8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- 23</w:t>
            </w:r>
            <w:hyperlink r:id="rId124" w:history="1">
              <w:r w:rsidRPr="008E42CF">
                <w:rPr>
                  <w:rFonts w:ascii="Times New Roman" w:eastAsia="Calibri" w:hAnsi="Times New Roman" w:cs="Times New Roman"/>
                  <w:lang w:eastAsia="en-US"/>
                </w:rPr>
                <w:t xml:space="preserve"> статьи 95</w:t>
              </w:r>
            </w:hyperlink>
            <w:r w:rsidRPr="008E42CF">
              <w:rPr>
                <w:rFonts w:ascii="Times New Roman" w:eastAsia="Calibri" w:hAnsi="Times New Roman" w:cs="Times New Roman"/>
                <w:lang w:eastAsia="en-US"/>
              </w:rPr>
              <w:t xml:space="preserve"> № 44-ФЗ.</w:t>
            </w:r>
          </w:p>
        </w:tc>
        <w:tc>
          <w:tcPr>
            <w:tcW w:w="5197" w:type="dxa"/>
          </w:tcPr>
          <w:p w:rsidR="00BD78F7" w:rsidRPr="008F310B" w:rsidRDefault="00BD78F7" w:rsidP="009D538A">
            <w:pPr>
              <w:rPr>
                <w:rFonts w:eastAsia="Calibri"/>
                <w:lang w:eastAsia="en-US"/>
              </w:rPr>
            </w:pPr>
          </w:p>
        </w:tc>
      </w:tr>
    </w:tbl>
    <w:p w:rsidR="00BD78F7" w:rsidRPr="00B923A9" w:rsidRDefault="00BD78F7" w:rsidP="00BD78F7">
      <w:pPr>
        <w:spacing w:line="240" w:lineRule="exact"/>
        <w:ind w:firstLine="540"/>
        <w:rPr>
          <w:sz w:val="28"/>
          <w:szCs w:val="28"/>
        </w:rPr>
      </w:pPr>
    </w:p>
    <w:p w:rsidR="00BD78F7" w:rsidRPr="00B923A9" w:rsidRDefault="00BD78F7" w:rsidP="00BD78F7">
      <w:pPr>
        <w:spacing w:line="240" w:lineRule="exact"/>
        <w:ind w:firstLine="540"/>
        <w:jc w:val="center"/>
        <w:rPr>
          <w:sz w:val="28"/>
          <w:szCs w:val="28"/>
        </w:rPr>
      </w:pPr>
      <w:r w:rsidRPr="00B923A9">
        <w:rPr>
          <w:sz w:val="28"/>
          <w:szCs w:val="28"/>
        </w:rPr>
        <w:t>Объект закупки (Техническое задание)</w:t>
      </w:r>
    </w:p>
    <w:p w:rsidR="00BD78F7" w:rsidRPr="00B923A9" w:rsidRDefault="00BD78F7" w:rsidP="00BD78F7">
      <w:pPr>
        <w:spacing w:line="240" w:lineRule="exact"/>
        <w:rPr>
          <w:bCs/>
          <w:sz w:val="28"/>
          <w:szCs w:val="28"/>
        </w:rPr>
      </w:pPr>
      <w:r w:rsidRPr="00B923A9">
        <w:rPr>
          <w:bCs/>
          <w:sz w:val="28"/>
          <w:szCs w:val="28"/>
        </w:rPr>
        <w:t>1. Краткое изложение условий контракта, содержащее наименование объекта закупки: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2996"/>
        <w:gridCol w:w="1092"/>
        <w:gridCol w:w="2000"/>
        <w:gridCol w:w="1890"/>
      </w:tblGrid>
      <w:tr w:rsidR="00BD78F7" w:rsidRPr="00B923A9" w:rsidTr="009D538A">
        <w:tc>
          <w:tcPr>
            <w:tcW w:w="1661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>од позиции по КТРУ (при наличии)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</w:t>
            </w:r>
            <w:r w:rsidRPr="0057206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 ОКПД 2</w:t>
            </w:r>
          </w:p>
        </w:tc>
        <w:tc>
          <w:tcPr>
            <w:tcW w:w="2996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</w:t>
            </w: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1092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000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Цена за 1 ед. (руб.)</w:t>
            </w:r>
          </w:p>
        </w:tc>
        <w:tc>
          <w:tcPr>
            <w:tcW w:w="1890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Кол</w:t>
            </w: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B923A9">
              <w:rPr>
                <w:rFonts w:eastAsia="Calibri"/>
                <w:bCs/>
                <w:sz w:val="28"/>
                <w:szCs w:val="28"/>
                <w:lang w:eastAsia="en-US"/>
              </w:rPr>
              <w:t>чество</w:t>
            </w:r>
          </w:p>
        </w:tc>
      </w:tr>
      <w:tr w:rsidR="00BD78F7" w:rsidRPr="00B923A9" w:rsidTr="009D538A">
        <w:tc>
          <w:tcPr>
            <w:tcW w:w="1661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96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BD78F7" w:rsidRPr="00B923A9" w:rsidRDefault="00BD78F7" w:rsidP="009D538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BD78F7" w:rsidRPr="00B923A9" w:rsidRDefault="00BD78F7" w:rsidP="00BD78F7">
      <w:pPr>
        <w:rPr>
          <w:bCs/>
          <w:sz w:val="16"/>
          <w:szCs w:val="16"/>
        </w:rPr>
      </w:pPr>
      <w:r w:rsidRPr="00B923A9">
        <w:rPr>
          <w:bCs/>
          <w:sz w:val="16"/>
          <w:szCs w:val="16"/>
        </w:rPr>
        <w:t>(заполняется в соответствии с количеством кодов ОКПД 2 и кодов позиции по КТРУ (при наличии), начальная максимал</w:t>
      </w:r>
      <w:r w:rsidRPr="00B923A9">
        <w:rPr>
          <w:bCs/>
          <w:sz w:val="16"/>
          <w:szCs w:val="16"/>
        </w:rPr>
        <w:t>ь</w:t>
      </w:r>
      <w:r w:rsidRPr="00B923A9">
        <w:rPr>
          <w:bCs/>
          <w:sz w:val="16"/>
          <w:szCs w:val="16"/>
        </w:rPr>
        <w:t>ная цена контракта должна совпадать с суммой значений всех строк в таблице)</w:t>
      </w:r>
    </w:p>
    <w:p w:rsidR="00BD78F7" w:rsidRPr="008F310B" w:rsidRDefault="00BD78F7" w:rsidP="00BD78F7">
      <w:pPr>
        <w:rPr>
          <w:sz w:val="28"/>
          <w:szCs w:val="28"/>
        </w:rPr>
      </w:pPr>
      <w:r w:rsidRPr="008F310B">
        <w:rPr>
          <w:sz w:val="28"/>
          <w:szCs w:val="28"/>
        </w:rPr>
        <w:t>2. Требования к гарантии качества товара, работы, услуги, гаранти</w:t>
      </w:r>
      <w:r w:rsidRPr="008F310B">
        <w:rPr>
          <w:sz w:val="28"/>
          <w:szCs w:val="28"/>
        </w:rPr>
        <w:t>й</w:t>
      </w:r>
      <w:r w:rsidRPr="008F310B">
        <w:rPr>
          <w:sz w:val="28"/>
          <w:szCs w:val="28"/>
        </w:rPr>
        <w:t>ному сроку и (или) объему предоставления гарантий их качества, к гара</w:t>
      </w:r>
      <w:r w:rsidRPr="008F310B">
        <w:rPr>
          <w:sz w:val="28"/>
          <w:szCs w:val="28"/>
        </w:rPr>
        <w:t>н</w:t>
      </w:r>
      <w:r w:rsidRPr="008F310B">
        <w:rPr>
          <w:sz w:val="28"/>
          <w:szCs w:val="28"/>
        </w:rPr>
        <w:t>тийному обслуживанию товара, к расходам на эксплуатацию товара, к об</w:t>
      </w:r>
      <w:r w:rsidRPr="008F310B">
        <w:rPr>
          <w:sz w:val="28"/>
          <w:szCs w:val="28"/>
        </w:rPr>
        <w:t>я</w:t>
      </w:r>
      <w:r w:rsidRPr="008F310B">
        <w:rPr>
          <w:sz w:val="28"/>
          <w:szCs w:val="28"/>
        </w:rPr>
        <w:t>зательности осуществления монтажа и наладки товара, к обучению лиц, осуществляющих использование и обслуживание товара:</w:t>
      </w:r>
    </w:p>
    <w:p w:rsidR="00BD78F7" w:rsidRPr="008F310B" w:rsidRDefault="00BD78F7" w:rsidP="00BD78F7">
      <w:pPr>
        <w:rPr>
          <w:sz w:val="28"/>
          <w:szCs w:val="28"/>
        </w:rPr>
      </w:pPr>
      <w:r w:rsidRPr="008F310B">
        <w:rPr>
          <w:bCs/>
          <w:sz w:val="28"/>
          <w:szCs w:val="28"/>
        </w:rPr>
        <w:t xml:space="preserve">2.1. Требования к </w:t>
      </w:r>
      <w:r w:rsidRPr="008F310B">
        <w:rPr>
          <w:sz w:val="28"/>
          <w:szCs w:val="28"/>
        </w:rPr>
        <w:t>гарантиикачества товара, работы, услуги, гаранти</w:t>
      </w:r>
      <w:r w:rsidRPr="008F310B">
        <w:rPr>
          <w:sz w:val="28"/>
          <w:szCs w:val="28"/>
        </w:rPr>
        <w:t>й</w:t>
      </w:r>
      <w:r w:rsidRPr="008F310B">
        <w:rPr>
          <w:sz w:val="28"/>
          <w:szCs w:val="28"/>
        </w:rPr>
        <w:t>ному сроку и (или) объему предоставления гарантий качества товара (раб</w:t>
      </w:r>
      <w:r w:rsidRPr="008F310B">
        <w:rPr>
          <w:sz w:val="28"/>
          <w:szCs w:val="28"/>
        </w:rPr>
        <w:t>о</w:t>
      </w:r>
      <w:r w:rsidRPr="008F310B">
        <w:rPr>
          <w:sz w:val="28"/>
          <w:szCs w:val="28"/>
        </w:rPr>
        <w:t xml:space="preserve">ты, услуги): </w:t>
      </w:r>
      <w:r w:rsidRPr="008F310B">
        <w:rPr>
          <w:sz w:val="28"/>
          <w:szCs w:val="28"/>
        </w:rPr>
        <w:lastRenderedPageBreak/>
        <w:t>__________________________________________</w:t>
      </w:r>
      <w:r>
        <w:rPr>
          <w:sz w:val="28"/>
          <w:szCs w:val="28"/>
        </w:rPr>
        <w:t>______</w:t>
      </w:r>
      <w:r w:rsidRPr="008F310B">
        <w:rPr>
          <w:sz w:val="28"/>
          <w:szCs w:val="28"/>
        </w:rPr>
        <w:t>____________________.</w:t>
      </w:r>
    </w:p>
    <w:p w:rsidR="00BD78F7" w:rsidRPr="008F310B" w:rsidRDefault="00BD78F7" w:rsidP="00BD78F7">
      <w:pPr>
        <w:ind w:left="7088" w:firstLine="5"/>
        <w:rPr>
          <w:bCs/>
          <w:sz w:val="16"/>
          <w:szCs w:val="16"/>
        </w:rPr>
      </w:pPr>
      <w:r w:rsidRPr="008F310B">
        <w:rPr>
          <w:bCs/>
          <w:sz w:val="16"/>
          <w:szCs w:val="16"/>
        </w:rPr>
        <w:t>(при необходимости)</w:t>
      </w:r>
    </w:p>
    <w:p w:rsidR="00BD78F7" w:rsidRPr="008F310B" w:rsidRDefault="00BD78F7" w:rsidP="00BD78F7">
      <w:pPr>
        <w:rPr>
          <w:bCs/>
          <w:sz w:val="28"/>
          <w:szCs w:val="28"/>
        </w:rPr>
      </w:pPr>
      <w:r w:rsidRPr="008F310B">
        <w:rPr>
          <w:bCs/>
          <w:sz w:val="28"/>
          <w:szCs w:val="28"/>
        </w:rPr>
        <w:t>2.2.</w:t>
      </w:r>
      <w:r w:rsidRPr="008F310B">
        <w:rPr>
          <w:sz w:val="28"/>
          <w:szCs w:val="28"/>
        </w:rPr>
        <w:t xml:space="preserve"> Т</w:t>
      </w:r>
      <w:r w:rsidRPr="008F310B">
        <w:rPr>
          <w:bCs/>
          <w:sz w:val="28"/>
          <w:szCs w:val="28"/>
        </w:rPr>
        <w:t>ребования к гарантийному обслуживанию товара: ____________________.</w:t>
      </w:r>
    </w:p>
    <w:p w:rsidR="00BD78F7" w:rsidRPr="00B923A9" w:rsidRDefault="00BD78F7" w:rsidP="00BD78F7">
      <w:pPr>
        <w:ind w:left="6663"/>
        <w:rPr>
          <w:bCs/>
          <w:sz w:val="16"/>
          <w:szCs w:val="16"/>
        </w:rPr>
      </w:pPr>
      <w:r w:rsidRPr="00B923A9">
        <w:rPr>
          <w:bCs/>
          <w:sz w:val="16"/>
          <w:szCs w:val="16"/>
        </w:rPr>
        <w:t>(при необходимости)</w:t>
      </w:r>
    </w:p>
    <w:p w:rsidR="00BD78F7" w:rsidRPr="00B923A9" w:rsidRDefault="00BD78F7" w:rsidP="00BD78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923A9">
        <w:rPr>
          <w:rFonts w:ascii="Times New Roman" w:hAnsi="Times New Roman"/>
          <w:bCs/>
          <w:sz w:val="28"/>
          <w:szCs w:val="28"/>
        </w:rPr>
        <w:t>2.3.</w:t>
      </w:r>
      <w:r w:rsidRPr="00B923A9">
        <w:rPr>
          <w:rFonts w:ascii="Times New Roman" w:hAnsi="Times New Roman"/>
          <w:sz w:val="28"/>
          <w:szCs w:val="28"/>
        </w:rPr>
        <w:t xml:space="preserve"> Т</w:t>
      </w:r>
      <w:r w:rsidRPr="00B923A9">
        <w:rPr>
          <w:rFonts w:ascii="Times New Roman" w:hAnsi="Times New Roman"/>
          <w:bCs/>
          <w:sz w:val="28"/>
          <w:szCs w:val="28"/>
        </w:rPr>
        <w:t xml:space="preserve">ребования к расходам на </w:t>
      </w:r>
      <w:r w:rsidRPr="00B923A9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B923A9">
        <w:rPr>
          <w:rFonts w:ascii="Times New Roman" w:hAnsi="Times New Roman"/>
          <w:bCs/>
          <w:sz w:val="28"/>
          <w:szCs w:val="28"/>
        </w:rPr>
        <w:t>тов</w:t>
      </w:r>
      <w:r w:rsidRPr="00B923A9">
        <w:rPr>
          <w:rFonts w:ascii="Times New Roman" w:hAnsi="Times New Roman"/>
          <w:bCs/>
          <w:sz w:val="28"/>
          <w:szCs w:val="28"/>
        </w:rPr>
        <w:t>а</w:t>
      </w:r>
      <w:r w:rsidRPr="00B923A9">
        <w:rPr>
          <w:rFonts w:ascii="Times New Roman" w:hAnsi="Times New Roman"/>
          <w:bCs/>
          <w:sz w:val="28"/>
          <w:szCs w:val="28"/>
        </w:rPr>
        <w:t>ра:_________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B923A9">
        <w:rPr>
          <w:rFonts w:ascii="Times New Roman" w:hAnsi="Times New Roman"/>
          <w:bCs/>
          <w:sz w:val="28"/>
          <w:szCs w:val="28"/>
        </w:rPr>
        <w:t>_________.</w:t>
      </w:r>
    </w:p>
    <w:p w:rsidR="00BD78F7" w:rsidRPr="00B923A9" w:rsidRDefault="00BD78F7" w:rsidP="00BD78F7">
      <w:pPr>
        <w:ind w:left="6663"/>
        <w:rPr>
          <w:bCs/>
          <w:sz w:val="16"/>
          <w:szCs w:val="16"/>
        </w:rPr>
      </w:pPr>
      <w:r w:rsidRPr="00B923A9">
        <w:rPr>
          <w:bCs/>
          <w:sz w:val="16"/>
          <w:szCs w:val="16"/>
        </w:rPr>
        <w:t>(при необходимости)</w:t>
      </w:r>
    </w:p>
    <w:p w:rsidR="00BD78F7" w:rsidRPr="00B923A9" w:rsidRDefault="00BD78F7" w:rsidP="00BD78F7">
      <w:pPr>
        <w:rPr>
          <w:bCs/>
          <w:color w:val="000000"/>
          <w:sz w:val="28"/>
          <w:szCs w:val="28"/>
        </w:rPr>
      </w:pPr>
      <w:r w:rsidRPr="00B923A9">
        <w:rPr>
          <w:bCs/>
          <w:color w:val="000000"/>
          <w:sz w:val="28"/>
          <w:szCs w:val="28"/>
        </w:rPr>
        <w:t>2.4. Требования об обязательности осуществления монтажа и наладки товара: ____________________________________________________________________.</w:t>
      </w:r>
    </w:p>
    <w:p w:rsidR="00BD78F7" w:rsidRPr="00B923A9" w:rsidRDefault="00BD78F7" w:rsidP="00BD78F7">
      <w:pPr>
        <w:ind w:left="2977"/>
        <w:rPr>
          <w:bCs/>
          <w:color w:val="000000"/>
          <w:sz w:val="16"/>
          <w:szCs w:val="16"/>
        </w:rPr>
      </w:pPr>
      <w:r w:rsidRPr="00B923A9">
        <w:rPr>
          <w:bCs/>
          <w:color w:val="000000"/>
          <w:sz w:val="16"/>
          <w:szCs w:val="16"/>
        </w:rPr>
        <w:t>(при необходимости)</w:t>
      </w:r>
    </w:p>
    <w:p w:rsidR="00BD78F7" w:rsidRPr="00B923A9" w:rsidRDefault="00BD78F7" w:rsidP="00BD78F7">
      <w:pPr>
        <w:rPr>
          <w:color w:val="000000"/>
          <w:sz w:val="16"/>
          <w:szCs w:val="16"/>
        </w:rPr>
      </w:pPr>
      <w:r w:rsidRPr="00B923A9">
        <w:rPr>
          <w:bCs/>
          <w:color w:val="000000"/>
          <w:sz w:val="16"/>
          <w:szCs w:val="16"/>
        </w:rPr>
        <w:t>Примечание: в</w:t>
      </w:r>
      <w:r w:rsidRPr="00B923A9">
        <w:rPr>
          <w:color w:val="000000"/>
          <w:sz w:val="16"/>
          <w:szCs w:val="16"/>
        </w:rPr>
        <w:t xml:space="preserve"> случае осуществления закупки  машин и оборудования установление требований, предусмотренных п. 2.1 – 2.4</w:t>
      </w:r>
      <w:r w:rsidRPr="00B923A9">
        <w:rPr>
          <w:bCs/>
          <w:color w:val="000000"/>
          <w:sz w:val="16"/>
          <w:szCs w:val="16"/>
        </w:rPr>
        <w:t xml:space="preserve"> настоящего Технического задания,</w:t>
      </w:r>
      <w:r w:rsidRPr="00B923A9">
        <w:rPr>
          <w:color w:val="000000"/>
          <w:sz w:val="16"/>
          <w:szCs w:val="16"/>
        </w:rPr>
        <w:t xml:space="preserve"> обязательно в случае, если это предусмотрено техн</w:t>
      </w:r>
      <w:r>
        <w:rPr>
          <w:color w:val="000000"/>
          <w:sz w:val="16"/>
          <w:szCs w:val="16"/>
        </w:rPr>
        <w:t>ической документацией на товар.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3. Форма, сроки и порядок оплаты товара, работ, услуг, отдельных этапов исполнения контракта (при наличии)</w:t>
      </w:r>
      <w:r w:rsidRPr="00B923A9">
        <w:rPr>
          <w:bCs/>
          <w:sz w:val="28"/>
          <w:szCs w:val="28"/>
        </w:rPr>
        <w:t>: _____________</w:t>
      </w:r>
      <w:r>
        <w:rPr>
          <w:bCs/>
          <w:sz w:val="28"/>
          <w:szCs w:val="28"/>
        </w:rPr>
        <w:t>_________________</w:t>
      </w:r>
      <w:r w:rsidRPr="00B923A9">
        <w:rPr>
          <w:bCs/>
          <w:sz w:val="28"/>
          <w:szCs w:val="28"/>
        </w:rPr>
        <w:t>_______.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4. Требования к функциональным, техническим и качественным х</w:t>
      </w:r>
      <w:r w:rsidRPr="00B923A9">
        <w:rPr>
          <w:sz w:val="28"/>
          <w:szCs w:val="28"/>
        </w:rPr>
        <w:t>а</w:t>
      </w:r>
      <w:r w:rsidRPr="00B923A9">
        <w:rPr>
          <w:sz w:val="28"/>
          <w:szCs w:val="28"/>
        </w:rPr>
        <w:t>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оказываемых услуг потребностям заказчика: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4.1. Требования к качеству товара, работ, услуг: _____</w:t>
      </w:r>
      <w:r>
        <w:rPr>
          <w:sz w:val="28"/>
          <w:szCs w:val="28"/>
        </w:rPr>
        <w:t>_____________</w:t>
      </w:r>
      <w:r w:rsidRPr="00B923A9">
        <w:rPr>
          <w:sz w:val="28"/>
          <w:szCs w:val="28"/>
        </w:rPr>
        <w:t>________.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4.2. Т</w:t>
      </w:r>
      <w:r w:rsidRPr="00B923A9">
        <w:rPr>
          <w:spacing w:val="8"/>
          <w:sz w:val="28"/>
          <w:szCs w:val="28"/>
        </w:rPr>
        <w:t>ребования</w:t>
      </w:r>
      <w:r w:rsidRPr="00B923A9">
        <w:rPr>
          <w:sz w:val="28"/>
          <w:szCs w:val="28"/>
        </w:rPr>
        <w:t xml:space="preserve"> к техническим характеристикам товара, работ, услуг:</w:t>
      </w:r>
      <w:r>
        <w:rPr>
          <w:sz w:val="28"/>
          <w:szCs w:val="28"/>
        </w:rPr>
        <w:t xml:space="preserve"> ____</w:t>
      </w:r>
      <w:r w:rsidRPr="00B923A9">
        <w:rPr>
          <w:sz w:val="28"/>
          <w:szCs w:val="28"/>
        </w:rPr>
        <w:t>___.</w:t>
      </w:r>
    </w:p>
    <w:p w:rsidR="00BD78F7" w:rsidRPr="00B923A9" w:rsidRDefault="00BD78F7" w:rsidP="00BD78F7">
      <w:pPr>
        <w:rPr>
          <w:color w:val="000000"/>
          <w:sz w:val="28"/>
          <w:szCs w:val="28"/>
        </w:rPr>
      </w:pPr>
      <w:r w:rsidRPr="00B923A9">
        <w:rPr>
          <w:sz w:val="28"/>
          <w:szCs w:val="28"/>
        </w:rPr>
        <w:t xml:space="preserve">4.3. </w:t>
      </w:r>
      <w:r w:rsidRPr="00B923A9">
        <w:rPr>
          <w:color w:val="000000"/>
          <w:sz w:val="28"/>
          <w:szCs w:val="28"/>
        </w:rPr>
        <w:t>Т</w:t>
      </w:r>
      <w:r w:rsidRPr="00B923A9">
        <w:rPr>
          <w:color w:val="000000"/>
          <w:spacing w:val="8"/>
          <w:sz w:val="28"/>
          <w:szCs w:val="28"/>
        </w:rPr>
        <w:t>ребования</w:t>
      </w:r>
      <w:r w:rsidRPr="00B923A9">
        <w:rPr>
          <w:color w:val="000000"/>
          <w:sz w:val="28"/>
          <w:szCs w:val="28"/>
        </w:rPr>
        <w:t xml:space="preserve"> к безопасности товара, работ, услуг: ____</w:t>
      </w:r>
      <w:r>
        <w:rPr>
          <w:color w:val="000000"/>
          <w:sz w:val="28"/>
          <w:szCs w:val="28"/>
        </w:rPr>
        <w:t>____</w:t>
      </w:r>
      <w:r w:rsidRPr="00B923A9">
        <w:rPr>
          <w:color w:val="000000"/>
          <w:sz w:val="28"/>
          <w:szCs w:val="28"/>
        </w:rPr>
        <w:t>______________.</w:t>
      </w:r>
    </w:p>
    <w:p w:rsidR="00BD78F7" w:rsidRPr="00B923A9" w:rsidRDefault="00BD78F7" w:rsidP="00BD78F7">
      <w:pPr>
        <w:rPr>
          <w:color w:val="000000"/>
          <w:sz w:val="28"/>
          <w:szCs w:val="28"/>
        </w:rPr>
      </w:pPr>
      <w:r w:rsidRPr="00B923A9">
        <w:rPr>
          <w:color w:val="000000"/>
          <w:sz w:val="28"/>
          <w:szCs w:val="28"/>
        </w:rPr>
        <w:t>4.4. Требования к функциональным характеристикам (эксплуатацио</w:t>
      </w:r>
      <w:r w:rsidRPr="00B923A9">
        <w:rPr>
          <w:color w:val="000000"/>
          <w:sz w:val="28"/>
          <w:szCs w:val="28"/>
        </w:rPr>
        <w:t>н</w:t>
      </w:r>
      <w:r w:rsidRPr="00B923A9">
        <w:rPr>
          <w:color w:val="000000"/>
          <w:sz w:val="28"/>
          <w:szCs w:val="28"/>
        </w:rPr>
        <w:t>ным характеристикам) товара: ______________________________</w:t>
      </w:r>
      <w:r>
        <w:rPr>
          <w:color w:val="000000"/>
          <w:sz w:val="28"/>
          <w:szCs w:val="28"/>
        </w:rPr>
        <w:t>________</w:t>
      </w:r>
      <w:r w:rsidRPr="00B923A9">
        <w:rPr>
          <w:color w:val="000000"/>
          <w:sz w:val="28"/>
          <w:szCs w:val="28"/>
        </w:rPr>
        <w:t>_________.</w:t>
      </w:r>
    </w:p>
    <w:p w:rsidR="00BD78F7" w:rsidRPr="00B923A9" w:rsidRDefault="00BD78F7" w:rsidP="00BD78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B923A9">
        <w:rPr>
          <w:color w:val="000000"/>
          <w:sz w:val="28"/>
          <w:szCs w:val="28"/>
        </w:rPr>
        <w:t>Требования к упаковке, маркировке, этикетке, отгрузке товара: ______</w:t>
      </w:r>
      <w:r>
        <w:rPr>
          <w:color w:val="000000"/>
          <w:sz w:val="28"/>
          <w:szCs w:val="28"/>
        </w:rPr>
        <w:t>__</w:t>
      </w:r>
      <w:r w:rsidRPr="00B923A9">
        <w:rPr>
          <w:color w:val="000000"/>
          <w:sz w:val="28"/>
          <w:szCs w:val="28"/>
        </w:rPr>
        <w:t>__.</w:t>
      </w:r>
    </w:p>
    <w:p w:rsidR="00BD78F7" w:rsidRPr="00B923A9" w:rsidRDefault="00BD78F7" w:rsidP="00BD78F7">
      <w:pPr>
        <w:rPr>
          <w:color w:val="000000"/>
          <w:sz w:val="28"/>
          <w:szCs w:val="28"/>
        </w:rPr>
      </w:pPr>
      <w:r w:rsidRPr="00B923A9">
        <w:rPr>
          <w:color w:val="000000"/>
          <w:sz w:val="28"/>
          <w:szCs w:val="28"/>
        </w:rPr>
        <w:t>4.6. Требования к результатам работ (услуг): _____________________</w:t>
      </w:r>
      <w:r>
        <w:rPr>
          <w:color w:val="000000"/>
          <w:sz w:val="28"/>
          <w:szCs w:val="28"/>
        </w:rPr>
        <w:t>____</w:t>
      </w:r>
      <w:r w:rsidRPr="00B923A9">
        <w:rPr>
          <w:color w:val="000000"/>
          <w:sz w:val="28"/>
          <w:szCs w:val="28"/>
        </w:rPr>
        <w:t>____.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color w:val="000000"/>
          <w:sz w:val="28"/>
          <w:szCs w:val="28"/>
        </w:rPr>
        <w:t>4.7. Иные показатели, связанные с определением соответствия</w:t>
      </w:r>
      <w:r w:rsidRPr="00B923A9">
        <w:rPr>
          <w:sz w:val="28"/>
          <w:szCs w:val="28"/>
        </w:rPr>
        <w:t xml:space="preserve"> п</w:t>
      </w:r>
      <w:r w:rsidRPr="00B923A9">
        <w:rPr>
          <w:sz w:val="28"/>
          <w:szCs w:val="28"/>
        </w:rPr>
        <w:t>о</w:t>
      </w:r>
      <w:r w:rsidRPr="00B923A9">
        <w:rPr>
          <w:sz w:val="28"/>
          <w:szCs w:val="28"/>
        </w:rPr>
        <w:t>ставляемого товара, выполняемых работ, оказываемых услуг потребностям заказчика: ____________________________________________________________________.</w:t>
      </w:r>
    </w:p>
    <w:p w:rsidR="00BD78F7" w:rsidRPr="00B923A9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5. Изображение поставляемого тов</w:t>
      </w:r>
      <w:r w:rsidRPr="00B923A9">
        <w:rPr>
          <w:sz w:val="28"/>
          <w:szCs w:val="28"/>
        </w:rPr>
        <w:t>а</w:t>
      </w:r>
      <w:r w:rsidRPr="00B923A9">
        <w:rPr>
          <w:sz w:val="28"/>
          <w:szCs w:val="28"/>
        </w:rPr>
        <w:t>ра:____</w:t>
      </w:r>
      <w:r>
        <w:rPr>
          <w:sz w:val="28"/>
          <w:szCs w:val="28"/>
        </w:rPr>
        <w:t>_</w:t>
      </w:r>
      <w:r w:rsidRPr="00B923A9">
        <w:rPr>
          <w:sz w:val="28"/>
          <w:szCs w:val="28"/>
        </w:rPr>
        <w:t>_____________________________.</w:t>
      </w:r>
    </w:p>
    <w:p w:rsidR="00BD78F7" w:rsidRPr="00B923A9" w:rsidRDefault="00BD78F7" w:rsidP="00BD78F7">
      <w:pPr>
        <w:rPr>
          <w:iCs/>
          <w:sz w:val="16"/>
          <w:szCs w:val="16"/>
        </w:rPr>
      </w:pPr>
      <w:r w:rsidRPr="00B923A9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B923A9">
        <w:rPr>
          <w:iCs/>
          <w:sz w:val="16"/>
          <w:szCs w:val="16"/>
        </w:rPr>
        <w:t>о</w:t>
      </w:r>
      <w:r w:rsidRPr="00B923A9">
        <w:rPr>
          <w:iCs/>
          <w:sz w:val="16"/>
          <w:szCs w:val="16"/>
        </w:rPr>
        <w:t>вара изображению товара, на поставку которого заключается контракт)</w:t>
      </w:r>
    </w:p>
    <w:p w:rsidR="00BD78F7" w:rsidRDefault="00BD78F7" w:rsidP="00BD78F7">
      <w:pPr>
        <w:rPr>
          <w:sz w:val="28"/>
          <w:szCs w:val="28"/>
        </w:rPr>
      </w:pPr>
      <w:r w:rsidRPr="00B923A9">
        <w:rPr>
          <w:sz w:val="28"/>
          <w:szCs w:val="28"/>
        </w:rPr>
        <w:t>6. Место, даты начала и окончания, порядок и график осмотра учас</w:t>
      </w:r>
      <w:r w:rsidRPr="00B923A9">
        <w:rPr>
          <w:sz w:val="28"/>
          <w:szCs w:val="28"/>
        </w:rPr>
        <w:t>т</w:t>
      </w:r>
      <w:r w:rsidRPr="00B923A9">
        <w:rPr>
          <w:sz w:val="28"/>
          <w:szCs w:val="28"/>
        </w:rPr>
        <w:t>никами закупки образца или макета товара, на поставку которого заключ</w:t>
      </w:r>
      <w:r w:rsidRPr="00B923A9">
        <w:rPr>
          <w:sz w:val="28"/>
          <w:szCs w:val="28"/>
        </w:rPr>
        <w:t>а</w:t>
      </w:r>
      <w:r w:rsidRPr="00B923A9">
        <w:rPr>
          <w:sz w:val="28"/>
          <w:szCs w:val="28"/>
        </w:rPr>
        <w:t xml:space="preserve">ется контракт </w:t>
      </w:r>
      <w:r w:rsidRPr="00B923A9">
        <w:rPr>
          <w:sz w:val="28"/>
          <w:szCs w:val="28"/>
        </w:rPr>
        <w:lastRenderedPageBreak/>
        <w:t>_______________________________________</w:t>
      </w:r>
      <w:r>
        <w:rPr>
          <w:sz w:val="28"/>
          <w:szCs w:val="28"/>
        </w:rPr>
        <w:t>__________________________</w:t>
      </w:r>
      <w:r w:rsidRPr="00B923A9">
        <w:rPr>
          <w:sz w:val="28"/>
          <w:szCs w:val="28"/>
        </w:rPr>
        <w:t>___</w:t>
      </w:r>
    </w:p>
    <w:p w:rsidR="00BD78F7" w:rsidRPr="00B923A9" w:rsidRDefault="00BD78F7" w:rsidP="00BD78F7">
      <w:pPr>
        <w:rPr>
          <w:iCs/>
          <w:sz w:val="16"/>
          <w:szCs w:val="16"/>
        </w:rPr>
      </w:pPr>
      <w:r w:rsidRPr="00B923A9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B923A9">
        <w:rPr>
          <w:iCs/>
          <w:sz w:val="16"/>
          <w:szCs w:val="16"/>
        </w:rPr>
        <w:t>о</w:t>
      </w:r>
      <w:r w:rsidRPr="00B923A9">
        <w:rPr>
          <w:iCs/>
          <w:sz w:val="16"/>
          <w:szCs w:val="16"/>
        </w:rPr>
        <w:t>вара образцу или макету товара, на поставку</w:t>
      </w:r>
      <w:r>
        <w:rPr>
          <w:iCs/>
          <w:sz w:val="16"/>
          <w:szCs w:val="16"/>
        </w:rPr>
        <w:t xml:space="preserve"> которого заключается контракт)</w:t>
      </w:r>
    </w:p>
    <w:p w:rsidR="00BD78F7" w:rsidRPr="00197DC7" w:rsidRDefault="00BD78F7" w:rsidP="00BD78F7">
      <w:pPr>
        <w:rPr>
          <w:iCs/>
          <w:sz w:val="28"/>
          <w:szCs w:val="28"/>
        </w:rPr>
      </w:pPr>
      <w:r w:rsidRPr="00B923A9">
        <w:rPr>
          <w:color w:val="000000"/>
          <w:sz w:val="28"/>
          <w:szCs w:val="28"/>
        </w:rPr>
        <w:t xml:space="preserve">7. Спецификация, планы, чертежи, эскизы, фотографии, результаты работ, тестирования товара </w:t>
      </w:r>
      <w:r w:rsidRPr="00197DC7">
        <w:rPr>
          <w:iCs/>
          <w:sz w:val="28"/>
          <w:szCs w:val="28"/>
        </w:rPr>
        <w:t>______________________________________</w:t>
      </w:r>
      <w:r>
        <w:rPr>
          <w:iCs/>
          <w:sz w:val="28"/>
          <w:szCs w:val="28"/>
        </w:rPr>
        <w:t>______________</w:t>
      </w:r>
    </w:p>
    <w:p w:rsidR="00BD78F7" w:rsidRPr="00B923A9" w:rsidRDefault="00BD78F7" w:rsidP="00BD78F7">
      <w:pPr>
        <w:rPr>
          <w:iCs/>
          <w:sz w:val="16"/>
          <w:szCs w:val="16"/>
        </w:rPr>
      </w:pPr>
      <w:r w:rsidRPr="00B923A9">
        <w:rPr>
          <w:iCs/>
          <w:sz w:val="16"/>
          <w:szCs w:val="16"/>
        </w:rPr>
        <w:t>(указывается в случае содержания в п. 4.7 настоящего Технического задания требования о соответствии поставляемого т</w:t>
      </w:r>
      <w:r w:rsidRPr="00B923A9">
        <w:rPr>
          <w:iCs/>
          <w:sz w:val="16"/>
          <w:szCs w:val="16"/>
        </w:rPr>
        <w:t>о</w:t>
      </w:r>
      <w:r w:rsidRPr="00B923A9">
        <w:rPr>
          <w:iCs/>
          <w:sz w:val="16"/>
          <w:szCs w:val="16"/>
        </w:rPr>
        <w:t>вара указанным требованиям и указанные документы не могут быть приложены к настоящей документации)</w:t>
      </w:r>
    </w:p>
    <w:p w:rsidR="00BD78F7" w:rsidRPr="00197DC7" w:rsidRDefault="00BD78F7" w:rsidP="00BD78F7">
      <w:pPr>
        <w:rPr>
          <w:iCs/>
          <w:sz w:val="28"/>
          <w:szCs w:val="28"/>
        </w:rPr>
      </w:pPr>
      <w:r w:rsidRPr="00197DC7">
        <w:rPr>
          <w:iCs/>
          <w:sz w:val="28"/>
          <w:szCs w:val="28"/>
        </w:rPr>
        <w:t xml:space="preserve">8. </w:t>
      </w:r>
      <w:r w:rsidRPr="00197DC7">
        <w:rPr>
          <w:bCs/>
          <w:sz w:val="28"/>
          <w:szCs w:val="28"/>
        </w:rPr>
        <w:t>Перечень документов, подтверждающих соответствие товара, р</w:t>
      </w:r>
      <w:r w:rsidRPr="00197DC7">
        <w:rPr>
          <w:bCs/>
          <w:sz w:val="28"/>
          <w:szCs w:val="28"/>
        </w:rPr>
        <w:t>а</w:t>
      </w:r>
      <w:r w:rsidRPr="00197DC7">
        <w:rPr>
          <w:bCs/>
          <w:sz w:val="28"/>
          <w:szCs w:val="28"/>
        </w:rPr>
        <w:t>бот, услуг требованиям, установленным в соответствии с законодательством Российской Федер</w:t>
      </w:r>
      <w:r w:rsidRPr="00197DC7">
        <w:rPr>
          <w:bCs/>
          <w:sz w:val="28"/>
          <w:szCs w:val="28"/>
        </w:rPr>
        <w:t>а</w:t>
      </w:r>
      <w:r w:rsidRPr="00197DC7">
        <w:rPr>
          <w:bCs/>
          <w:sz w:val="28"/>
          <w:szCs w:val="28"/>
        </w:rPr>
        <w:t>ции</w:t>
      </w:r>
      <w:r w:rsidRPr="00197DC7">
        <w:rPr>
          <w:iCs/>
          <w:sz w:val="28"/>
          <w:szCs w:val="28"/>
        </w:rPr>
        <w:t>:_______</w:t>
      </w:r>
      <w:r>
        <w:rPr>
          <w:iCs/>
          <w:sz w:val="28"/>
          <w:szCs w:val="28"/>
        </w:rPr>
        <w:t>_______________________</w:t>
      </w:r>
      <w:r w:rsidRPr="00197DC7">
        <w:rPr>
          <w:iCs/>
          <w:sz w:val="28"/>
          <w:szCs w:val="28"/>
        </w:rPr>
        <w:t>____________________________</w:t>
      </w:r>
    </w:p>
    <w:p w:rsidR="00BD78F7" w:rsidRPr="00197DC7" w:rsidRDefault="00BD78F7" w:rsidP="00BD78F7">
      <w:pPr>
        <w:tabs>
          <w:tab w:val="left" w:pos="709"/>
        </w:tabs>
        <w:rPr>
          <w:iCs/>
          <w:sz w:val="16"/>
          <w:szCs w:val="16"/>
        </w:rPr>
      </w:pPr>
      <w:r w:rsidRPr="00197DC7">
        <w:rPr>
          <w:iCs/>
          <w:sz w:val="16"/>
          <w:szCs w:val="16"/>
        </w:rPr>
        <w:t>(если в соответствии с законодательством Российской Федерации установлены требования к таким товарам, работам, усл</w:t>
      </w:r>
      <w:r w:rsidRPr="00197DC7">
        <w:rPr>
          <w:iCs/>
          <w:sz w:val="16"/>
          <w:szCs w:val="16"/>
        </w:rPr>
        <w:t>у</w:t>
      </w:r>
      <w:r w:rsidRPr="00197DC7">
        <w:rPr>
          <w:iCs/>
          <w:sz w:val="16"/>
          <w:szCs w:val="16"/>
        </w:rPr>
        <w:t>гам)</w:t>
      </w:r>
    </w:p>
    <w:p w:rsidR="00BD78F7" w:rsidRPr="00197DC7" w:rsidRDefault="00BD78F7" w:rsidP="00BD78F7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DC7">
        <w:rPr>
          <w:rFonts w:ascii="Times New Roman" w:hAnsi="Times New Roman" w:cs="Times New Roman"/>
          <w:sz w:val="28"/>
          <w:szCs w:val="28"/>
        </w:rPr>
        <w:t xml:space="preserve">9. Показатели, позволяющие определить соответствие закупаемых товаров, работы, услуги установленным заказчиком требованиям (в т.ч. требования к товарам </w:t>
      </w:r>
      <w:r>
        <w:rPr>
          <w:rFonts w:ascii="Times New Roman" w:hAnsi="Times New Roman" w:cs="Times New Roman"/>
          <w:sz w:val="28"/>
          <w:szCs w:val="28"/>
        </w:rPr>
        <w:t>поставля</w:t>
      </w:r>
      <w:r w:rsidRPr="00197DC7">
        <w:rPr>
          <w:rFonts w:ascii="Times New Roman" w:hAnsi="Times New Roman" w:cs="Times New Roman"/>
          <w:sz w:val="28"/>
          <w:szCs w:val="28"/>
        </w:rPr>
        <w:t xml:space="preserve">емым при выполнении работ, оказании услуг):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65"/>
        <w:gridCol w:w="5131"/>
        <w:gridCol w:w="847"/>
        <w:gridCol w:w="850"/>
      </w:tblGrid>
      <w:tr w:rsidR="00BD78F7" w:rsidRPr="00197DC7" w:rsidTr="009D538A">
        <w:tc>
          <w:tcPr>
            <w:tcW w:w="704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7DC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7DC7">
              <w:rPr>
                <w:rFonts w:eastAsia="Calibri"/>
                <w:sz w:val="28"/>
                <w:szCs w:val="28"/>
                <w:lang w:eastAsia="en-US"/>
              </w:rPr>
              <w:t>Наим</w:t>
            </w:r>
            <w:r w:rsidRPr="00197DC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197DC7">
              <w:rPr>
                <w:rFonts w:eastAsia="Calibri"/>
                <w:sz w:val="28"/>
                <w:szCs w:val="28"/>
                <w:lang w:eastAsia="en-US"/>
              </w:rPr>
              <w:t>нование</w:t>
            </w:r>
          </w:p>
        </w:tc>
        <w:tc>
          <w:tcPr>
            <w:tcW w:w="5131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7DC7">
              <w:rPr>
                <w:rFonts w:eastAsia="Calibri"/>
                <w:sz w:val="28"/>
                <w:szCs w:val="28"/>
                <w:lang w:eastAsia="en-US"/>
              </w:rPr>
              <w:t>Характеристики (с показателями)</w:t>
            </w:r>
          </w:p>
        </w:tc>
        <w:tc>
          <w:tcPr>
            <w:tcW w:w="847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7DC7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7DC7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BD78F7" w:rsidRPr="00197DC7" w:rsidTr="009D538A">
        <w:tc>
          <w:tcPr>
            <w:tcW w:w="704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D78F7" w:rsidRPr="00197DC7" w:rsidRDefault="00BD78F7" w:rsidP="009D53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78F7" w:rsidRPr="00197DC7" w:rsidRDefault="00BD78F7" w:rsidP="00BD78F7">
      <w:pPr>
        <w:rPr>
          <w:sz w:val="28"/>
          <w:szCs w:val="28"/>
        </w:rPr>
      </w:pPr>
    </w:p>
    <w:p w:rsidR="00BD78F7" w:rsidRPr="00197DC7" w:rsidRDefault="00BD78F7" w:rsidP="00BD78F7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BD78F7" w:rsidRPr="00197DC7" w:rsidRDefault="00BD78F7" w:rsidP="00BD78F7">
      <w:pPr>
        <w:rPr>
          <w:sz w:val="28"/>
          <w:szCs w:val="28"/>
        </w:rPr>
      </w:pPr>
      <w:r w:rsidRPr="00197DC7">
        <w:rPr>
          <w:sz w:val="28"/>
          <w:szCs w:val="28"/>
        </w:rPr>
        <w:t>1. Проект контракта</w:t>
      </w:r>
    </w:p>
    <w:p w:rsidR="00BD78F7" w:rsidRPr="00197DC7" w:rsidRDefault="00BD78F7" w:rsidP="00BD78F7">
      <w:pPr>
        <w:rPr>
          <w:sz w:val="28"/>
          <w:szCs w:val="28"/>
        </w:rPr>
      </w:pPr>
      <w:r w:rsidRPr="00197DC7">
        <w:rPr>
          <w:sz w:val="28"/>
          <w:szCs w:val="28"/>
        </w:rPr>
        <w:t>2. Расчет и обоснование НМЦК</w:t>
      </w:r>
    </w:p>
    <w:p w:rsidR="00BD78F7" w:rsidRPr="00197DC7" w:rsidRDefault="00BD78F7" w:rsidP="00BD78F7">
      <w:pPr>
        <w:tabs>
          <w:tab w:val="left" w:pos="4272"/>
        </w:tabs>
        <w:rPr>
          <w:sz w:val="28"/>
          <w:szCs w:val="28"/>
        </w:rPr>
      </w:pPr>
      <w:r w:rsidRPr="00197DC7">
        <w:rPr>
          <w:sz w:val="28"/>
          <w:szCs w:val="28"/>
        </w:rPr>
        <w:t>3. _________________________</w:t>
      </w:r>
    </w:p>
    <w:p w:rsidR="00BD78F7" w:rsidRPr="00197DC7" w:rsidRDefault="00BD78F7" w:rsidP="00BD78F7">
      <w:pPr>
        <w:rPr>
          <w:sz w:val="28"/>
          <w:szCs w:val="28"/>
        </w:rPr>
      </w:pPr>
      <w:r w:rsidRPr="00197DC7">
        <w:rPr>
          <w:sz w:val="28"/>
          <w:szCs w:val="28"/>
        </w:rPr>
        <w:t xml:space="preserve">Руководитель заказчика _____________  </w:t>
      </w:r>
      <w:r w:rsidRPr="00197DC7">
        <w:rPr>
          <w:sz w:val="28"/>
          <w:szCs w:val="28"/>
        </w:rPr>
        <w:tab/>
      </w:r>
      <w:r w:rsidRPr="00197DC7">
        <w:rPr>
          <w:sz w:val="28"/>
          <w:szCs w:val="28"/>
        </w:rPr>
        <w:tab/>
        <w:t xml:space="preserve">         __________________</w:t>
      </w:r>
    </w:p>
    <w:p w:rsidR="00BD78F7" w:rsidRPr="00197DC7" w:rsidRDefault="00BD78F7" w:rsidP="00BD78F7">
      <w:r w:rsidRPr="00197DC7">
        <w:tab/>
      </w:r>
      <w:r w:rsidRPr="00197DC7">
        <w:tab/>
      </w:r>
      <w:r w:rsidRPr="00197DC7">
        <w:tab/>
      </w:r>
      <w:r w:rsidRPr="00197DC7">
        <w:tab/>
      </w:r>
      <w:r w:rsidRPr="00197DC7">
        <w:tab/>
        <w:t xml:space="preserve">(подпись)    </w:t>
      </w:r>
      <w:r w:rsidRPr="00197DC7">
        <w:tab/>
      </w:r>
      <w:r>
        <w:tab/>
      </w:r>
      <w:r>
        <w:tab/>
      </w:r>
      <w:r w:rsidRPr="00197DC7">
        <w:t xml:space="preserve"> (расшифровка подписи)</w:t>
      </w:r>
    </w:p>
    <w:p w:rsidR="00BD78F7" w:rsidRPr="00BA7E7E" w:rsidRDefault="00BD78F7" w:rsidP="00BD78F7">
      <w:pPr>
        <w:rPr>
          <w:sz w:val="28"/>
          <w:szCs w:val="28"/>
        </w:rPr>
      </w:pPr>
      <w:r w:rsidRPr="00BA7E7E">
        <w:rPr>
          <w:sz w:val="28"/>
          <w:szCs w:val="28"/>
        </w:rPr>
        <w:t>М.П.</w:t>
      </w:r>
    </w:p>
    <w:p w:rsidR="00BD78F7" w:rsidRPr="00911C20" w:rsidRDefault="00BD78F7" w:rsidP="00BD78F7">
      <w:pPr>
        <w:suppressAutoHyphens/>
        <w:spacing w:line="240" w:lineRule="exact"/>
        <w:rPr>
          <w:sz w:val="28"/>
          <w:szCs w:val="28"/>
        </w:rPr>
      </w:pPr>
    </w:p>
    <w:p w:rsidR="00BD78F7" w:rsidRDefault="00BD78F7" w:rsidP="00224FF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8F7" w:rsidRPr="00137A5F" w:rsidRDefault="00BD78F7" w:rsidP="00BD78F7">
      <w:pPr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137A5F">
        <w:rPr>
          <w:rFonts w:eastAsia="Times New Roman"/>
          <w:sz w:val="28"/>
          <w:szCs w:val="28"/>
        </w:rPr>
        <w:lastRenderedPageBreak/>
        <w:t>Приложение 2</w:t>
      </w:r>
    </w:p>
    <w:p w:rsidR="00BD78F7" w:rsidRPr="00137A5F" w:rsidRDefault="00BD78F7" w:rsidP="00BD78F7">
      <w:pPr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137A5F">
        <w:rPr>
          <w:rFonts w:eastAsia="Times New Roman"/>
          <w:sz w:val="28"/>
          <w:szCs w:val="28"/>
        </w:rPr>
        <w:t>к постановлению админис</w:t>
      </w:r>
      <w:r w:rsidRPr="00137A5F">
        <w:rPr>
          <w:rFonts w:eastAsia="Times New Roman"/>
          <w:sz w:val="28"/>
          <w:szCs w:val="28"/>
        </w:rPr>
        <w:t>т</w:t>
      </w:r>
      <w:r w:rsidRPr="00137A5F">
        <w:rPr>
          <w:rFonts w:eastAsia="Times New Roman"/>
          <w:sz w:val="28"/>
          <w:szCs w:val="28"/>
        </w:rPr>
        <w:t>рации</w:t>
      </w:r>
      <w:r w:rsidRPr="00137A5F">
        <w:rPr>
          <w:rFonts w:eastAsia="Times New Roman"/>
          <w:sz w:val="28"/>
          <w:szCs w:val="28"/>
        </w:rPr>
        <w:br/>
        <w:t>города Пятигорска</w:t>
      </w:r>
    </w:p>
    <w:p w:rsidR="00BD78F7" w:rsidRPr="00137A5F" w:rsidRDefault="00BD78F7" w:rsidP="00BD78F7">
      <w:pPr>
        <w:pStyle w:val="ConsPlusNonformat"/>
        <w:widowControl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37A5F">
        <w:rPr>
          <w:rFonts w:ascii="Times New Roman" w:eastAsia="Times New Roman" w:hAnsi="Times New Roman" w:cs="Times New Roman"/>
          <w:sz w:val="28"/>
          <w:szCs w:val="28"/>
        </w:rPr>
        <w:t>от____________ № __________</w:t>
      </w:r>
    </w:p>
    <w:p w:rsidR="00BD78F7" w:rsidRPr="00137A5F" w:rsidRDefault="00BD78F7" w:rsidP="00BD78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78F7" w:rsidRPr="00137A5F" w:rsidRDefault="00BD78F7" w:rsidP="00BD78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78F7" w:rsidRPr="00137A5F" w:rsidRDefault="00BD78F7" w:rsidP="00BD78F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7A5F">
        <w:rPr>
          <w:rFonts w:ascii="Times New Roman" w:hAnsi="Times New Roman" w:cs="Times New Roman"/>
          <w:sz w:val="28"/>
          <w:szCs w:val="28"/>
        </w:rPr>
        <w:t>СОСТАВ</w:t>
      </w:r>
    </w:p>
    <w:p w:rsidR="00BD78F7" w:rsidRPr="00137A5F" w:rsidRDefault="00BD78F7" w:rsidP="00BD78F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7A5F">
        <w:rPr>
          <w:rFonts w:ascii="Times New Roman" w:eastAsia="Calibri" w:hAnsi="Times New Roman" w:cs="Times New Roman"/>
          <w:sz w:val="28"/>
          <w:szCs w:val="28"/>
        </w:rPr>
        <w:t>единой комиссии по осуществлению закупок</w:t>
      </w:r>
    </w:p>
    <w:p w:rsidR="00BD78F7" w:rsidRPr="00137A5F" w:rsidRDefault="00BD78F7" w:rsidP="00BD78F7">
      <w:pPr>
        <w:pStyle w:val="a3"/>
        <w:ind w:firstLine="0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D78F7" w:rsidRPr="00137A5F" w:rsidTr="009D538A">
        <w:tc>
          <w:tcPr>
            <w:tcW w:w="3652" w:type="dxa"/>
          </w:tcPr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Мирошниченко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5812" w:type="dxa"/>
          </w:tcPr>
          <w:p w:rsidR="00BD78F7" w:rsidRPr="00137A5F" w:rsidRDefault="00BD78F7" w:rsidP="009D538A">
            <w:pPr>
              <w:pStyle w:val="a3"/>
              <w:ind w:left="34"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заведующий отделом муниципального заказа Управления экономического развития адм</w:t>
            </w:r>
            <w:r w:rsidRPr="00137A5F">
              <w:rPr>
                <w:rFonts w:eastAsia="Times New Roman"/>
                <w:sz w:val="28"/>
                <w:szCs w:val="28"/>
              </w:rPr>
              <w:t>и</w:t>
            </w:r>
            <w:r w:rsidRPr="00137A5F">
              <w:rPr>
                <w:rFonts w:eastAsia="Times New Roman"/>
                <w:sz w:val="28"/>
                <w:szCs w:val="28"/>
              </w:rPr>
              <w:t>нистрации города Пятигорска, председатель единой комиссии</w:t>
            </w:r>
            <w:r w:rsidRPr="00137A5F">
              <w:rPr>
                <w:sz w:val="28"/>
                <w:szCs w:val="28"/>
              </w:rPr>
              <w:t>;</w:t>
            </w:r>
          </w:p>
          <w:p w:rsidR="00BD78F7" w:rsidRPr="00137A5F" w:rsidRDefault="00BD78F7" w:rsidP="009D538A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  <w:tr w:rsidR="00BD78F7" w:rsidRPr="00137A5F" w:rsidTr="009D538A">
        <w:tc>
          <w:tcPr>
            <w:tcW w:w="3652" w:type="dxa"/>
          </w:tcPr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Агурицев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Денис Геннадьевич</w:t>
            </w:r>
          </w:p>
        </w:tc>
        <w:tc>
          <w:tcPr>
            <w:tcW w:w="5812" w:type="dxa"/>
          </w:tcPr>
          <w:p w:rsidR="00BD78F7" w:rsidRPr="00137A5F" w:rsidRDefault="00BD78F7" w:rsidP="009D538A">
            <w:pPr>
              <w:pStyle w:val="a3"/>
              <w:ind w:left="34"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главный специалист отдела муниципального заказа Управления экономического развития администрации города Пятигорска, замест</w:t>
            </w:r>
            <w:r w:rsidRPr="00137A5F">
              <w:rPr>
                <w:rFonts w:eastAsia="Times New Roman"/>
                <w:sz w:val="28"/>
                <w:szCs w:val="28"/>
              </w:rPr>
              <w:t>и</w:t>
            </w:r>
            <w:r w:rsidRPr="00137A5F">
              <w:rPr>
                <w:rFonts w:eastAsia="Times New Roman"/>
                <w:sz w:val="28"/>
                <w:szCs w:val="28"/>
              </w:rPr>
              <w:t>тель председателя единой комиссии</w:t>
            </w:r>
            <w:r w:rsidRPr="00137A5F">
              <w:rPr>
                <w:sz w:val="28"/>
                <w:szCs w:val="28"/>
              </w:rPr>
              <w:t>;</w:t>
            </w:r>
          </w:p>
          <w:p w:rsidR="00BD78F7" w:rsidRPr="00137A5F" w:rsidRDefault="00BD78F7" w:rsidP="009D538A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  <w:tr w:rsidR="00BD78F7" w:rsidRPr="00137A5F" w:rsidTr="009D538A">
        <w:tc>
          <w:tcPr>
            <w:tcW w:w="3652" w:type="dxa"/>
          </w:tcPr>
          <w:p w:rsidR="00BD78F7" w:rsidRPr="00137A5F" w:rsidRDefault="00BD78F7" w:rsidP="009D538A">
            <w:pPr>
              <w:pStyle w:val="a3"/>
              <w:ind w:firstLine="0"/>
              <w:rPr>
                <w:rFonts w:eastAsia="Times New Roman"/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Рыбасова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5812" w:type="dxa"/>
          </w:tcPr>
          <w:p w:rsidR="00BD78F7" w:rsidRPr="00137A5F" w:rsidRDefault="00BD78F7" w:rsidP="009D538A">
            <w:pPr>
              <w:pStyle w:val="a3"/>
              <w:ind w:left="34"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главный специалист отдела муниципального заказа Управления экономического развития администрации города Пятигорска, секретарь единой комиссии</w:t>
            </w:r>
            <w:r w:rsidRPr="00137A5F">
              <w:rPr>
                <w:sz w:val="28"/>
                <w:szCs w:val="28"/>
              </w:rPr>
              <w:t>;</w:t>
            </w:r>
          </w:p>
          <w:p w:rsidR="00BD78F7" w:rsidRPr="00137A5F" w:rsidRDefault="00BD78F7" w:rsidP="009D538A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</w:tbl>
    <w:p w:rsidR="00BD78F7" w:rsidRPr="00137A5F" w:rsidRDefault="00BD78F7" w:rsidP="00BD78F7">
      <w:pPr>
        <w:pStyle w:val="a3"/>
        <w:ind w:firstLine="0"/>
        <w:rPr>
          <w:sz w:val="28"/>
          <w:szCs w:val="28"/>
        </w:rPr>
      </w:pPr>
      <w:r w:rsidRPr="00137A5F">
        <w:rPr>
          <w:sz w:val="28"/>
          <w:szCs w:val="28"/>
        </w:rPr>
        <w:t>Члены единой комиссии:</w:t>
      </w:r>
    </w:p>
    <w:p w:rsidR="00BD78F7" w:rsidRPr="00137A5F" w:rsidRDefault="00BD78F7" w:rsidP="00BD78F7">
      <w:pPr>
        <w:pStyle w:val="a3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D78F7" w:rsidRPr="00137A5F" w:rsidTr="009D538A">
        <w:tc>
          <w:tcPr>
            <w:tcW w:w="3652" w:type="dxa"/>
          </w:tcPr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Юсупов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Полат Бекмурзаевич</w:t>
            </w:r>
          </w:p>
        </w:tc>
        <w:tc>
          <w:tcPr>
            <w:tcW w:w="5812" w:type="dxa"/>
          </w:tcPr>
          <w:p w:rsidR="00BD78F7" w:rsidRPr="00137A5F" w:rsidRDefault="00BD78F7" w:rsidP="009D538A">
            <w:pPr>
              <w:pStyle w:val="a3"/>
              <w:ind w:left="34"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главный специалист отдела экономики, к</w:t>
            </w:r>
            <w:r w:rsidRPr="00137A5F">
              <w:rPr>
                <w:rFonts w:eastAsia="Times New Roman"/>
                <w:sz w:val="28"/>
                <w:szCs w:val="28"/>
              </w:rPr>
              <w:t>у</w:t>
            </w:r>
            <w:r w:rsidRPr="00137A5F">
              <w:rPr>
                <w:rFonts w:eastAsia="Times New Roman"/>
                <w:sz w:val="28"/>
                <w:szCs w:val="28"/>
              </w:rPr>
              <w:t>рорта и туризма Управления экономического развития администрации города Пятигорска</w:t>
            </w:r>
            <w:r w:rsidRPr="00137A5F">
              <w:rPr>
                <w:sz w:val="28"/>
                <w:szCs w:val="28"/>
              </w:rPr>
              <w:t>;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D78F7" w:rsidRPr="00137A5F" w:rsidTr="009D538A">
        <w:tc>
          <w:tcPr>
            <w:tcW w:w="3652" w:type="dxa"/>
          </w:tcPr>
          <w:p w:rsidR="00BD78F7" w:rsidRDefault="00BD78F7" w:rsidP="009D538A">
            <w:pPr>
              <w:pStyle w:val="a3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Квиткова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  <w:r w:rsidRPr="00137A5F">
              <w:rPr>
                <w:rFonts w:eastAsia="Times New Roman"/>
                <w:sz w:val="28"/>
                <w:szCs w:val="28"/>
              </w:rPr>
              <w:t>Алла Петровна</w:t>
            </w:r>
          </w:p>
        </w:tc>
        <w:tc>
          <w:tcPr>
            <w:tcW w:w="5812" w:type="dxa"/>
          </w:tcPr>
          <w:p w:rsidR="00BD78F7" w:rsidRPr="00137A5F" w:rsidRDefault="00BD78F7" w:rsidP="009D538A">
            <w:pPr>
              <w:pStyle w:val="a3"/>
              <w:ind w:left="34" w:firstLine="0"/>
              <w:rPr>
                <w:sz w:val="28"/>
                <w:szCs w:val="28"/>
              </w:rPr>
            </w:pPr>
            <w:r w:rsidRPr="00137A5F">
              <w:rPr>
                <w:sz w:val="28"/>
                <w:szCs w:val="28"/>
              </w:rPr>
              <w:t>экономист-консультант</w:t>
            </w:r>
            <w:r w:rsidRPr="00137A5F">
              <w:rPr>
                <w:rFonts w:eastAsia="Times New Roman"/>
                <w:sz w:val="28"/>
                <w:szCs w:val="28"/>
              </w:rPr>
              <w:t xml:space="preserve"> МКУ «Управление капитального строительства» (по согласов</w:t>
            </w:r>
            <w:r w:rsidRPr="00137A5F">
              <w:rPr>
                <w:rFonts w:eastAsia="Times New Roman"/>
                <w:sz w:val="28"/>
                <w:szCs w:val="28"/>
              </w:rPr>
              <w:t>а</w:t>
            </w:r>
            <w:r w:rsidRPr="00137A5F">
              <w:rPr>
                <w:rFonts w:eastAsia="Times New Roman"/>
                <w:sz w:val="28"/>
                <w:szCs w:val="28"/>
              </w:rPr>
              <w:t>нию)</w:t>
            </w:r>
            <w:r w:rsidRPr="00137A5F">
              <w:rPr>
                <w:sz w:val="28"/>
                <w:szCs w:val="28"/>
              </w:rPr>
              <w:t>.</w:t>
            </w:r>
          </w:p>
          <w:p w:rsidR="00BD78F7" w:rsidRPr="00137A5F" w:rsidRDefault="00BD78F7" w:rsidP="009D538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</w:tbl>
    <w:p w:rsidR="00BD78F7" w:rsidRPr="00137A5F" w:rsidRDefault="00BD78F7" w:rsidP="00BD78F7">
      <w:pPr>
        <w:pStyle w:val="a3"/>
        <w:ind w:firstLine="0"/>
        <w:rPr>
          <w:sz w:val="28"/>
          <w:szCs w:val="28"/>
        </w:rPr>
      </w:pPr>
    </w:p>
    <w:p w:rsidR="00BD78F7" w:rsidRPr="00137A5F" w:rsidRDefault="00BD78F7" w:rsidP="00BD78F7">
      <w:pPr>
        <w:pStyle w:val="a3"/>
        <w:ind w:firstLine="0"/>
        <w:rPr>
          <w:sz w:val="28"/>
          <w:szCs w:val="28"/>
        </w:rPr>
      </w:pPr>
    </w:p>
    <w:p w:rsidR="00BD78F7" w:rsidRPr="00137A5F" w:rsidRDefault="00BD78F7" w:rsidP="00BD78F7">
      <w:pPr>
        <w:pStyle w:val="a3"/>
        <w:ind w:firstLine="0"/>
        <w:rPr>
          <w:sz w:val="28"/>
          <w:szCs w:val="28"/>
        </w:rPr>
      </w:pPr>
    </w:p>
    <w:p w:rsidR="00BD78F7" w:rsidRPr="00137A5F" w:rsidRDefault="00BD78F7" w:rsidP="00BD78F7">
      <w:pPr>
        <w:pStyle w:val="a3"/>
        <w:spacing w:line="240" w:lineRule="exact"/>
        <w:ind w:firstLine="0"/>
        <w:rPr>
          <w:sz w:val="28"/>
          <w:szCs w:val="28"/>
        </w:rPr>
      </w:pPr>
      <w:r w:rsidRPr="00137A5F">
        <w:rPr>
          <w:sz w:val="28"/>
          <w:szCs w:val="28"/>
        </w:rPr>
        <w:t>Заместитель главы</w:t>
      </w:r>
    </w:p>
    <w:p w:rsidR="00BD78F7" w:rsidRPr="00137A5F" w:rsidRDefault="00BD78F7" w:rsidP="00BD78F7">
      <w:pPr>
        <w:pStyle w:val="a3"/>
        <w:spacing w:line="240" w:lineRule="exact"/>
        <w:ind w:firstLine="0"/>
        <w:rPr>
          <w:sz w:val="28"/>
          <w:szCs w:val="28"/>
        </w:rPr>
      </w:pPr>
      <w:r w:rsidRPr="00137A5F">
        <w:rPr>
          <w:sz w:val="28"/>
          <w:szCs w:val="28"/>
        </w:rPr>
        <w:t>администрации города Пятигорска,</w:t>
      </w:r>
    </w:p>
    <w:p w:rsidR="00BD78F7" w:rsidRPr="00137A5F" w:rsidRDefault="00BD78F7" w:rsidP="00BD78F7">
      <w:pPr>
        <w:pStyle w:val="a3"/>
        <w:spacing w:line="240" w:lineRule="exact"/>
        <w:ind w:firstLine="0"/>
        <w:rPr>
          <w:sz w:val="28"/>
          <w:szCs w:val="28"/>
        </w:rPr>
      </w:pPr>
      <w:r w:rsidRPr="00137A5F">
        <w:rPr>
          <w:sz w:val="28"/>
          <w:szCs w:val="28"/>
        </w:rPr>
        <w:t>управляющего делами</w:t>
      </w:r>
    </w:p>
    <w:p w:rsidR="00BD78F7" w:rsidRPr="00EB03B5" w:rsidRDefault="00BD78F7" w:rsidP="00BD78F7">
      <w:pPr>
        <w:pStyle w:val="a3"/>
        <w:spacing w:line="240" w:lineRule="exact"/>
        <w:ind w:firstLine="0"/>
        <w:rPr>
          <w:sz w:val="28"/>
          <w:szCs w:val="28"/>
        </w:rPr>
      </w:pPr>
      <w:r w:rsidRPr="00137A5F">
        <w:rPr>
          <w:sz w:val="28"/>
          <w:szCs w:val="28"/>
        </w:rPr>
        <w:t>администрации города Пятигорска</w:t>
      </w:r>
      <w:r w:rsidRPr="00137A5F">
        <w:rPr>
          <w:sz w:val="28"/>
          <w:szCs w:val="28"/>
        </w:rPr>
        <w:tab/>
      </w:r>
      <w:r w:rsidRPr="00137A5F">
        <w:rPr>
          <w:sz w:val="28"/>
          <w:szCs w:val="28"/>
        </w:rPr>
        <w:tab/>
      </w:r>
      <w:r w:rsidRPr="00137A5F">
        <w:rPr>
          <w:sz w:val="28"/>
          <w:szCs w:val="28"/>
        </w:rPr>
        <w:tab/>
      </w:r>
      <w:r w:rsidRPr="00137A5F">
        <w:rPr>
          <w:sz w:val="28"/>
          <w:szCs w:val="28"/>
        </w:rPr>
        <w:tab/>
      </w:r>
      <w:r w:rsidRPr="00137A5F">
        <w:rPr>
          <w:sz w:val="28"/>
          <w:szCs w:val="28"/>
        </w:rPr>
        <w:tab/>
      </w:r>
      <w:bookmarkStart w:id="2" w:name="_GoBack"/>
      <w:bookmarkEnd w:id="2"/>
      <w:r w:rsidRPr="00137A5F">
        <w:rPr>
          <w:sz w:val="28"/>
          <w:szCs w:val="28"/>
        </w:rPr>
        <w:t>А.А.Малыгина</w:t>
      </w:r>
    </w:p>
    <w:p w:rsidR="00F0377A" w:rsidRDefault="00F0377A" w:rsidP="00A25DB5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sectPr w:rsidR="00F0377A" w:rsidSect="008E6B82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8E" w:rsidRDefault="007E138E" w:rsidP="001377AE">
      <w:r>
        <w:separator/>
      </w:r>
    </w:p>
  </w:endnote>
  <w:endnote w:type="continuationSeparator" w:id="1">
    <w:p w:rsidR="007E138E" w:rsidRDefault="007E138E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8E" w:rsidRDefault="007E138E" w:rsidP="001377AE">
      <w:r>
        <w:separator/>
      </w:r>
    </w:p>
  </w:footnote>
  <w:footnote w:type="continuationSeparator" w:id="1">
    <w:p w:rsidR="007E138E" w:rsidRDefault="007E138E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02"/>
    <w:multiLevelType w:val="multilevel"/>
    <w:tmpl w:val="2C9A7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18"/>
      </w:rPr>
    </w:lvl>
  </w:abstractNum>
  <w:abstractNum w:abstractNumId="1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D47F6"/>
    <w:multiLevelType w:val="multilevel"/>
    <w:tmpl w:val="D868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5">
    <w:nsid w:val="2A25195D"/>
    <w:multiLevelType w:val="hybridMultilevel"/>
    <w:tmpl w:val="03A6692A"/>
    <w:lvl w:ilvl="0" w:tplc="22FC94A4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2B215EEF"/>
    <w:multiLevelType w:val="multilevel"/>
    <w:tmpl w:val="825EE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757962"/>
    <w:multiLevelType w:val="hybridMultilevel"/>
    <w:tmpl w:val="910C1CDC"/>
    <w:lvl w:ilvl="0" w:tplc="AED6C810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35827487"/>
    <w:multiLevelType w:val="multilevel"/>
    <w:tmpl w:val="5A6AEBF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429E6FE6"/>
    <w:multiLevelType w:val="hybridMultilevel"/>
    <w:tmpl w:val="5312656C"/>
    <w:lvl w:ilvl="0" w:tplc="E43216DC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"/>
  </w:num>
  <w:num w:numId="5">
    <w:abstractNumId w:val="20"/>
  </w:num>
  <w:num w:numId="6">
    <w:abstractNumId w:val="3"/>
  </w:num>
  <w:num w:numId="7">
    <w:abstractNumId w:val="7"/>
  </w:num>
  <w:num w:numId="8">
    <w:abstractNumId w:val="18"/>
  </w:num>
  <w:num w:numId="9">
    <w:abstractNumId w:val="22"/>
  </w:num>
  <w:num w:numId="10">
    <w:abstractNumId w:val="10"/>
  </w:num>
  <w:num w:numId="11">
    <w:abstractNumId w:val="17"/>
  </w:num>
  <w:num w:numId="12">
    <w:abstractNumId w:val="9"/>
  </w:num>
  <w:num w:numId="13">
    <w:abstractNumId w:val="11"/>
  </w:num>
  <w:num w:numId="14">
    <w:abstractNumId w:val="21"/>
  </w:num>
  <w:num w:numId="15">
    <w:abstractNumId w:val="16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6"/>
  </w:num>
  <w:num w:numId="21">
    <w:abstractNumId w:val="4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123AD"/>
    <w:rsid w:val="00020041"/>
    <w:rsid w:val="00023DEA"/>
    <w:rsid w:val="0003714D"/>
    <w:rsid w:val="00047B07"/>
    <w:rsid w:val="00072CFD"/>
    <w:rsid w:val="000835AF"/>
    <w:rsid w:val="00092490"/>
    <w:rsid w:val="00120189"/>
    <w:rsid w:val="001377AE"/>
    <w:rsid w:val="00151362"/>
    <w:rsid w:val="0017111C"/>
    <w:rsid w:val="00190AC6"/>
    <w:rsid w:val="001A1528"/>
    <w:rsid w:val="001C3BC7"/>
    <w:rsid w:val="001D0051"/>
    <w:rsid w:val="0020525D"/>
    <w:rsid w:val="002169D6"/>
    <w:rsid w:val="00224FFA"/>
    <w:rsid w:val="002421F2"/>
    <w:rsid w:val="00253CDE"/>
    <w:rsid w:val="00253F81"/>
    <w:rsid w:val="00264596"/>
    <w:rsid w:val="002A0AD0"/>
    <w:rsid w:val="002B4F23"/>
    <w:rsid w:val="002F1B4A"/>
    <w:rsid w:val="00307556"/>
    <w:rsid w:val="00307DCA"/>
    <w:rsid w:val="00316293"/>
    <w:rsid w:val="00375993"/>
    <w:rsid w:val="0038466A"/>
    <w:rsid w:val="003B05C2"/>
    <w:rsid w:val="003C00CC"/>
    <w:rsid w:val="003C5E8D"/>
    <w:rsid w:val="003E489E"/>
    <w:rsid w:val="0045141D"/>
    <w:rsid w:val="00452C03"/>
    <w:rsid w:val="00496231"/>
    <w:rsid w:val="004C3542"/>
    <w:rsid w:val="0052274B"/>
    <w:rsid w:val="00533EF9"/>
    <w:rsid w:val="00533F2C"/>
    <w:rsid w:val="005563F5"/>
    <w:rsid w:val="00561A9B"/>
    <w:rsid w:val="00587C76"/>
    <w:rsid w:val="005B0397"/>
    <w:rsid w:val="006020CE"/>
    <w:rsid w:val="006326FF"/>
    <w:rsid w:val="00655E7F"/>
    <w:rsid w:val="006950A8"/>
    <w:rsid w:val="006B4008"/>
    <w:rsid w:val="006C49D2"/>
    <w:rsid w:val="006C725D"/>
    <w:rsid w:val="006D4BE2"/>
    <w:rsid w:val="006D71FF"/>
    <w:rsid w:val="006F4869"/>
    <w:rsid w:val="006F536D"/>
    <w:rsid w:val="007078F4"/>
    <w:rsid w:val="007111DC"/>
    <w:rsid w:val="00756B47"/>
    <w:rsid w:val="007724B1"/>
    <w:rsid w:val="007C46B5"/>
    <w:rsid w:val="007E138E"/>
    <w:rsid w:val="007E2015"/>
    <w:rsid w:val="007E5DBA"/>
    <w:rsid w:val="008056EA"/>
    <w:rsid w:val="00880F5E"/>
    <w:rsid w:val="0089324B"/>
    <w:rsid w:val="008E4741"/>
    <w:rsid w:val="008E6B82"/>
    <w:rsid w:val="009009AA"/>
    <w:rsid w:val="009163D8"/>
    <w:rsid w:val="00940A45"/>
    <w:rsid w:val="00965840"/>
    <w:rsid w:val="0097228F"/>
    <w:rsid w:val="009C761A"/>
    <w:rsid w:val="00A12D6F"/>
    <w:rsid w:val="00A25DB5"/>
    <w:rsid w:val="00A33312"/>
    <w:rsid w:val="00A55004"/>
    <w:rsid w:val="00A72F6F"/>
    <w:rsid w:val="00AC6699"/>
    <w:rsid w:val="00B30CDF"/>
    <w:rsid w:val="00B351FD"/>
    <w:rsid w:val="00B42A5D"/>
    <w:rsid w:val="00BD32CF"/>
    <w:rsid w:val="00BD75EE"/>
    <w:rsid w:val="00BD78F7"/>
    <w:rsid w:val="00BE3A1F"/>
    <w:rsid w:val="00C13735"/>
    <w:rsid w:val="00C53BFB"/>
    <w:rsid w:val="00C65D53"/>
    <w:rsid w:val="00C92F0E"/>
    <w:rsid w:val="00CC40D9"/>
    <w:rsid w:val="00CE1AA0"/>
    <w:rsid w:val="00D01761"/>
    <w:rsid w:val="00D8164D"/>
    <w:rsid w:val="00DA2DE9"/>
    <w:rsid w:val="00DD538E"/>
    <w:rsid w:val="00DF3396"/>
    <w:rsid w:val="00E11C4E"/>
    <w:rsid w:val="00E27042"/>
    <w:rsid w:val="00E3051E"/>
    <w:rsid w:val="00EB03B5"/>
    <w:rsid w:val="00EB2EE7"/>
    <w:rsid w:val="00EC6114"/>
    <w:rsid w:val="00ED03EA"/>
    <w:rsid w:val="00EF3EDF"/>
    <w:rsid w:val="00EF612A"/>
    <w:rsid w:val="00F0377A"/>
    <w:rsid w:val="00F31D06"/>
    <w:rsid w:val="00F46E56"/>
    <w:rsid w:val="00F51F55"/>
    <w:rsid w:val="00F52463"/>
    <w:rsid w:val="00F641CF"/>
    <w:rsid w:val="00F66970"/>
    <w:rsid w:val="00FC01A2"/>
    <w:rsid w:val="00FC2F13"/>
    <w:rsid w:val="00FD50C1"/>
    <w:rsid w:val="00FE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8F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78F7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BD78F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BD78F7"/>
    <w:pPr>
      <w:widowControl/>
      <w:autoSpaceDE/>
      <w:autoSpaceDN/>
      <w:adjustRightInd/>
      <w:spacing w:line="336" w:lineRule="auto"/>
      <w:ind w:firstLine="851"/>
    </w:pPr>
    <w:rPr>
      <w:rFonts w:eastAsia="Times New Roman"/>
      <w:sz w:val="28"/>
      <w:lang w:val="uk-UA"/>
    </w:rPr>
  </w:style>
  <w:style w:type="character" w:customStyle="1" w:styleId="ac">
    <w:name w:val="Основной текст Знак"/>
    <w:basedOn w:val="a0"/>
    <w:link w:val="ab"/>
    <w:rsid w:val="00BD78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List Paragraph"/>
    <w:basedOn w:val="a"/>
    <w:uiPriority w:val="99"/>
    <w:qFormat/>
    <w:rsid w:val="00BD78F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D78F7"/>
  </w:style>
  <w:style w:type="character" w:styleId="ae">
    <w:name w:val="Hyperlink"/>
    <w:unhideWhenUsed/>
    <w:rsid w:val="00BD78F7"/>
    <w:rPr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BD78F7"/>
    <w:pPr>
      <w:widowControl/>
      <w:overflowPunct w:val="0"/>
      <w:ind w:firstLine="0"/>
      <w:jc w:val="center"/>
    </w:pPr>
    <w:rPr>
      <w:rFonts w:eastAsia="Times New Roman"/>
      <w:b/>
      <w:sz w:val="48"/>
    </w:rPr>
  </w:style>
  <w:style w:type="character" w:customStyle="1" w:styleId="af0">
    <w:name w:val="Название Знак"/>
    <w:basedOn w:val="a0"/>
    <w:link w:val="af"/>
    <w:uiPriority w:val="99"/>
    <w:rsid w:val="00BD78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BD78F7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/>
    </w:rPr>
  </w:style>
  <w:style w:type="character" w:customStyle="1" w:styleId="af2">
    <w:name w:val="Текст Знак"/>
    <w:basedOn w:val="a0"/>
    <w:link w:val="af1"/>
    <w:uiPriority w:val="99"/>
    <w:rsid w:val="00BD78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78F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endnote text"/>
    <w:basedOn w:val="a"/>
    <w:link w:val="af4"/>
    <w:semiHidden/>
    <w:rsid w:val="00BD78F7"/>
    <w:pPr>
      <w:ind w:firstLine="0"/>
      <w:jc w:val="left"/>
    </w:pPr>
    <w:rPr>
      <w:rFonts w:eastAsia="Times New Roman"/>
    </w:rPr>
  </w:style>
  <w:style w:type="character" w:customStyle="1" w:styleId="af4">
    <w:name w:val="Текст концевой сноски Знак"/>
    <w:basedOn w:val="a0"/>
    <w:link w:val="af3"/>
    <w:semiHidden/>
    <w:rsid w:val="00BD7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semiHidden/>
    <w:rsid w:val="00BD78F7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BD78F7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D78F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BD78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440225FD64B361D5A930B02469BC66918676982FC1D4D41879F1DF8EF9B732A1E6689CDC20326CK7T6H" TargetMode="External"/><Relationship Id="rId117" Type="http://schemas.openxmlformats.org/officeDocument/2006/relationships/hyperlink" Target="consultantplus://offline/ref=1E8BFFB58467CF418795F90E62BFED5097945094EA09E67C66322FC3308777E9055F6D2CE5A5J0F2H" TargetMode="External"/><Relationship Id="rId21" Type="http://schemas.openxmlformats.org/officeDocument/2006/relationships/hyperlink" Target="consultantplus://offline/ref=8A85E07877892A72BF5CA4A3931ABA4B7D5C7B17593FEB261D53A6D2E10407B127A3FD5EAF5CD237T2FAP" TargetMode="External"/><Relationship Id="rId42" Type="http://schemas.openxmlformats.org/officeDocument/2006/relationships/hyperlink" Target="http://www.zakupki.gov.ru" TargetMode="External"/><Relationship Id="rId47" Type="http://schemas.openxmlformats.org/officeDocument/2006/relationships/hyperlink" Target="consultantplus://offline/ref=6711FC0AB56588B6B5B6B6ED7BA04331638DC6E96E75D9F65CF0042BCE9EC03153399EDD97D86D1DY5S4H" TargetMode="External"/><Relationship Id="rId63" Type="http://schemas.openxmlformats.org/officeDocument/2006/relationships/hyperlink" Target="consultantplus://offline/ref=21440225FD64B361D5A930B02469BC66918676982FC1D4D41879F1DF8EF9B732A1E6689CDC20326FK7T9H" TargetMode="External"/><Relationship Id="rId68" Type="http://schemas.openxmlformats.org/officeDocument/2006/relationships/hyperlink" Target="consultantplus://offline/ref=518E3AB21726874BD681A8F1D73EC6F55E77ED0725F2DE18B1521EB49BC0AB3D45F0ADDB489Fx3xDO" TargetMode="External"/><Relationship Id="rId84" Type="http://schemas.openxmlformats.org/officeDocument/2006/relationships/hyperlink" Target="consultantplus://offline/ref=6711FC0AB56588B6B5B6B6ED7BA04331638DC6E96E75D9F65CF0042BCE9EC03153399EDD97D86D1DY5S5H" TargetMode="External"/><Relationship Id="rId89" Type="http://schemas.openxmlformats.org/officeDocument/2006/relationships/hyperlink" Target="consultantplus://offline/ref=1E8BFFB58467CF418795F90E62BFED5097945094EA09E67C66322FC3308777E9055F6D2FE5A308E4J8F9H" TargetMode="External"/><Relationship Id="rId112" Type="http://schemas.openxmlformats.org/officeDocument/2006/relationships/hyperlink" Target="consultantplus://offline/ref=518E3AB21726874BD681A8F1D73EC6F55E76EF0924F3DE18B1521EB49BC0AB3D45F0ADDF48x9xFO" TargetMode="External"/><Relationship Id="rId16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107" Type="http://schemas.openxmlformats.org/officeDocument/2006/relationships/hyperlink" Target="consultantplus://offline/ref=21440225FD64B361D5A930B02469BC66918676982FC1D4D41879F1DF8EF9B732A1E6689CDC20326CK7T6H" TargetMode="External"/><Relationship Id="rId11" Type="http://schemas.openxmlformats.org/officeDocument/2006/relationships/hyperlink" Target="consultantplus://offline/ref=B91D75B6A3E0A2B5138EA83DCE4586AB50245618F58850385744F05C1122B3F5A895F3B618969FBCoFe9J" TargetMode="External"/><Relationship Id="rId32" Type="http://schemas.openxmlformats.org/officeDocument/2006/relationships/hyperlink" Target="consultantplus://offline/ref=1E8BFFB58467CF418795F90E62BFED5097945094EA09E67C66322FC3308777E9055F6D2FE5A308E4J8F9H" TargetMode="External"/><Relationship Id="rId37" Type="http://schemas.openxmlformats.org/officeDocument/2006/relationships/hyperlink" Target="consultantplus://offline/ref=178EA6CCD470E094EF17EDCB619E848947F4C5D691D9F708B7C19195AFB88444D352C6106D13A190U4T9H" TargetMode="External"/><Relationship Id="rId53" Type="http://schemas.openxmlformats.org/officeDocument/2006/relationships/hyperlink" Target="consultantplus://offline/ref=1E8BFFB58467CF418795F90E62BFED5097945094EA09E67C66322FC3308777E9055F6D2CE5A5J0F2H" TargetMode="External"/><Relationship Id="rId58" Type="http://schemas.openxmlformats.org/officeDocument/2006/relationships/hyperlink" Target="consultantplus://offline/ref=0538A5E9A3108857415E56D564119A6B6B2AD0098E90BDEC5FDAA47A68EA66A57BB64EB085E266EFd7k9N" TargetMode="External"/><Relationship Id="rId74" Type="http://schemas.openxmlformats.org/officeDocument/2006/relationships/hyperlink" Target="consultantplus://offline/ref=B57E2971D8BCCB4055ADA14433351185D31C634C59003A8FDF80A88DF3D7DFEB603B2FAD2668R0H5H" TargetMode="External"/><Relationship Id="rId79" Type="http://schemas.openxmlformats.org/officeDocument/2006/relationships/hyperlink" Target="consultantplus://offline/ref=B32FC0D827312F8847ECB14CE137F85E618EF73C57E570413F1982443F4DD72501F14FBC3348FF7318q2G" TargetMode="External"/><Relationship Id="rId102" Type="http://schemas.openxmlformats.org/officeDocument/2006/relationships/hyperlink" Target="consultantplus://offline/ref=6711FC0AB56588B6B5B6B6ED7BA04331638DC6E96E75D9F65CF0042BCE9EC03153399EDD97D86D1DY5S4H" TargetMode="External"/><Relationship Id="rId123" Type="http://schemas.openxmlformats.org/officeDocument/2006/relationships/hyperlink" Target="consultantplus://offline/ref=B32FC0D827312F8847ECB14CE137F85E618EF73C57E570413F1982443F4DD72501F14FBC3348FF7518q4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akupki.gov.ru" TargetMode="External"/><Relationship Id="rId82" Type="http://schemas.openxmlformats.org/officeDocument/2006/relationships/hyperlink" Target="consultantplus://offline/ref=0BE0493A90465748998096D5E5723E8C6B5BDB6516C94D6115C4A0E07FDC6BC13E1064944CA8840320MFH" TargetMode="External"/><Relationship Id="rId90" Type="http://schemas.openxmlformats.org/officeDocument/2006/relationships/hyperlink" Target="consultantplus://offline/ref=1E8BFFB58467CF418795F90E62BFED5097945094EA09E67C66322FC3308777E9055F6D2CE5A7J0F4H" TargetMode="External"/><Relationship Id="rId95" Type="http://schemas.openxmlformats.org/officeDocument/2006/relationships/hyperlink" Target="consultantplus://offline/ref=0538A5E9A3108857415E56D564119A6B6B2AD0098E90BDEC5FDAA47A68EA66A57BB64EB085E266EFd7k9N" TargetMode="External"/><Relationship Id="rId19" Type="http://schemas.openxmlformats.org/officeDocument/2006/relationships/hyperlink" Target="consultantplus://offline/ref=9AC0DC5E8E225C9882FA8A02BB649138E5C7BC6F383B58CF99C9EE5823REk9J" TargetMode="External"/><Relationship Id="rId14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2" Type="http://schemas.openxmlformats.org/officeDocument/2006/relationships/hyperlink" Target="consultantplus://offline/ref=8A85E07877892A72BF5CA4A3931ABA4B7D5C7B17593FEB261D53A6D2E10407B127A3FD5EA8T5FDP" TargetMode="External"/><Relationship Id="rId27" Type="http://schemas.openxmlformats.org/officeDocument/2006/relationships/hyperlink" Target="consultantplus://offline/ref=6711FC0AB56588B6B5B6B6ED7BA04331638DC6E96E75D9F65CF0042BCE9EC03153399EDD97D86D1DY5S5H" TargetMode="External"/><Relationship Id="rId30" Type="http://schemas.openxmlformats.org/officeDocument/2006/relationships/hyperlink" Target="consultantplus://offline/ref=518E3AB21726874BD681A8F1D73EC6F55E77ED0725F2DE18B1521EB49BC0AB3D45F0ADDB489Fx3xDO" TargetMode="External"/><Relationship Id="rId35" Type="http://schemas.openxmlformats.org/officeDocument/2006/relationships/hyperlink" Target="consultantplus://offline/ref=1E8BFFB58467CF418795F90E62BFED5097945094EA09E67C66322FC3308777E9055F6D2CE5AAJ0F6H" TargetMode="External"/><Relationship Id="rId43" Type="http://schemas.openxmlformats.org/officeDocument/2006/relationships/hyperlink" Target="consultantplus://offline/ref=BF4717D64CDD76E90EC438825E0F4C1F5C9EF9C5A31672A04865001FD46747E26C11CADE72CAEEB2Y7K6L" TargetMode="External"/><Relationship Id="rId48" Type="http://schemas.openxmlformats.org/officeDocument/2006/relationships/hyperlink" Target="consultantplus://offline/ref=518E3AB21726874BD681A8F1D73EC6F55E76EF0924F3DE18B1521EB49BC0AB3D45F0ADDF48x9xFO" TargetMode="External"/><Relationship Id="rId56" Type="http://schemas.openxmlformats.org/officeDocument/2006/relationships/hyperlink" Target="consultantplus://offline/ref=178EA6CCD470E094EF17EDCB619E848947F4C5D691D9F708B7C19195AFB88444D352C6106D13A190U4T9H" TargetMode="External"/><Relationship Id="rId64" Type="http://schemas.openxmlformats.org/officeDocument/2006/relationships/hyperlink" Target="consultantplus://offline/ref=21440225FD64B361D5A930B02469BC66918676982FC1D4D41879F1DF8EF9B732A1E6689CDC20326CK7T6H" TargetMode="External"/><Relationship Id="rId69" Type="http://schemas.openxmlformats.org/officeDocument/2006/relationships/hyperlink" Target="consultantplus://offline/ref=518E3AB21726874BD681A8F1D73EC6F55E77ED0725F2DE18B1521EB49BC0AB3D45F0ADDB489Dx3xAO" TargetMode="External"/><Relationship Id="rId77" Type="http://schemas.openxmlformats.org/officeDocument/2006/relationships/hyperlink" Target="consultantplus://offline/ref=0538A5E9A3108857415E56D564119A6B6B2AD0098E90BDEC5FDAA47A68EA66A57BB64EB085E266EFd7k9N" TargetMode="External"/><Relationship Id="rId100" Type="http://schemas.openxmlformats.org/officeDocument/2006/relationships/hyperlink" Target="consultantplus://offline/ref=21440225FD64B361D5A930B02469BC66918676982FC1D4D41879F1DF8EF9B732A1E6689CDC20326CK7T6H" TargetMode="External"/><Relationship Id="rId105" Type="http://schemas.openxmlformats.org/officeDocument/2006/relationships/hyperlink" Target="http://www.zakupki.gov.ru" TargetMode="External"/><Relationship Id="rId113" Type="http://schemas.openxmlformats.org/officeDocument/2006/relationships/hyperlink" Target="consultantplus://offline/ref=518E3AB21726874BD681A8F1D73EC6F55E77ED0725F2DE18B1521EB49BC0AB3D45F0ADDB489Fx3xDO" TargetMode="External"/><Relationship Id="rId118" Type="http://schemas.openxmlformats.org/officeDocument/2006/relationships/hyperlink" Target="consultantplus://offline/ref=1E8BFFB58467CF418795F90E62BFED5097945094EA09E67C66322FC3308777E9055F6D2CE5AAJ0F6H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B4DBE7AB1F590D53783D2A5CD17CD5DE79F4FA390B7F343D2BB97F53CB9110568DA3596705224459JC44G" TargetMode="External"/><Relationship Id="rId51" Type="http://schemas.openxmlformats.org/officeDocument/2006/relationships/hyperlink" Target="consultantplus://offline/ref=1E8BFFB58467CF418795F90E62BFED5097945094EA09E67C66322FC3308777E9055F6D2FE5A308E4J8F9H" TargetMode="External"/><Relationship Id="rId72" Type="http://schemas.openxmlformats.org/officeDocument/2006/relationships/hyperlink" Target="consultantplus://offline/ref=1E8BFFB58467CF418795F90E62BFED5097945094EA09E67C66322FC3308777E9055F6D2CE5A5J0F2H" TargetMode="External"/><Relationship Id="rId80" Type="http://schemas.openxmlformats.org/officeDocument/2006/relationships/hyperlink" Target="http://www.zakupki.gov.ru" TargetMode="External"/><Relationship Id="rId85" Type="http://schemas.openxmlformats.org/officeDocument/2006/relationships/hyperlink" Target="consultantplus://offline/ref=6711FC0AB56588B6B5B6B6ED7BA04331638DC6E96E75D9F65CF0042BCE9EC03153399EDD97D86D1DY5S4H" TargetMode="External"/><Relationship Id="rId93" Type="http://schemas.openxmlformats.org/officeDocument/2006/relationships/hyperlink" Target="consultantplus://offline/ref=B57E2971D8BCCB4055ADA14433351185D31C634C59003A8FDF80A88DF3D7DFEB603B2FAD2668R0H5H" TargetMode="External"/><Relationship Id="rId98" Type="http://schemas.openxmlformats.org/officeDocument/2006/relationships/hyperlink" Target="http://www.zakupki.gov.ru" TargetMode="External"/><Relationship Id="rId121" Type="http://schemas.openxmlformats.org/officeDocument/2006/relationships/hyperlink" Target="consultantplus://offline/ref=0538A5E9A3108857415E56D564119A6B6B2AD0098E90BDEC5FDAA47A68EA66A57BB64EB085E266EFd7k9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B84517EF12BAA33771828771710D725A003C5C1922B6ABDAC05AF1CE3C31DA54E34943B1AF3E9DFu93CJ" TargetMode="External"/><Relationship Id="rId17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5" Type="http://schemas.openxmlformats.org/officeDocument/2006/relationships/hyperlink" Target="consultantplus://offline/ref=21440225FD64B361D5A930B02469BC66918676982FC1D4D41879F1DF8EF9B732A1E6689CDC20326FK7T9H" TargetMode="External"/><Relationship Id="rId33" Type="http://schemas.openxmlformats.org/officeDocument/2006/relationships/hyperlink" Target="consultantplus://offline/ref=1E8BFFB58467CF418795F90E62BFED5097945094EA09E67C66322FC3308777E9055F6D2CE5A7J0F4H" TargetMode="External"/><Relationship Id="rId38" Type="http://schemas.openxmlformats.org/officeDocument/2006/relationships/hyperlink" Target="consultantplus://offline/ref=BF4717D64CDD76E90EC438825E0F4C1F5C9EF9C5A31672A04865001FD46747E26C11CADE72CAEEB2Y7K6L" TargetMode="External"/><Relationship Id="rId46" Type="http://schemas.openxmlformats.org/officeDocument/2006/relationships/hyperlink" Target="consultantplus://offline/ref=6711FC0AB56588B6B5B6B6ED7BA04331638DC6E96E75D9F65CF0042BCE9EC03153399EDD97D86D1DY5S5H" TargetMode="External"/><Relationship Id="rId59" Type="http://schemas.openxmlformats.org/officeDocument/2006/relationships/hyperlink" Target="consultantplus://offline/ref=B32FC0D827312F8847ECB14CE137F85E618EF73C57E570413F1982443F4DD72501F14FBC3348FF7518q4G" TargetMode="External"/><Relationship Id="rId67" Type="http://schemas.openxmlformats.org/officeDocument/2006/relationships/hyperlink" Target="consultantplus://offline/ref=518E3AB21726874BD681A8F1D73EC6F55E76EF0924F3DE18B1521EB49BC0AB3D45F0ADDF48x9xFO" TargetMode="External"/><Relationship Id="rId103" Type="http://schemas.openxmlformats.org/officeDocument/2006/relationships/hyperlink" Target="consultantplus://offline/ref=B32FC0D827312F8847ECB14CE137F85E618EF73C57E570413F1982443F4DD72501F14FBC3348FF7518q4G" TargetMode="External"/><Relationship Id="rId108" Type="http://schemas.openxmlformats.org/officeDocument/2006/relationships/hyperlink" Target="consultantplus://offline/ref=BF4717D64CDD76E90EC438825E0F4C1F5C9EF9C5A31672A04865001FD46747E26C11CADE72CAEEB2Y7K6L" TargetMode="External"/><Relationship Id="rId116" Type="http://schemas.openxmlformats.org/officeDocument/2006/relationships/hyperlink" Target="consultantplus://offline/ref=1E8BFFB58467CF418795F90E62BFED5097945094EA09E67C66322FC3308777E9055F6D2CE5A7J0F4H" TargetMode="External"/><Relationship Id="rId124" Type="http://schemas.openxmlformats.org/officeDocument/2006/relationships/hyperlink" Target="consultantplus://offline/ref=B32FC0D827312F8847ECB14CE137F85E618EF73C57E570413F1982443F4DD72501F14FBC3348FF7318q2G" TargetMode="External"/><Relationship Id="rId20" Type="http://schemas.openxmlformats.org/officeDocument/2006/relationships/hyperlink" Target="consultantplus://offline/ref=8A85E07877892A72BF5CA4A3931ABA4B7D5C7B17593FEB261D53A6D2E10407B127A3FD57A6T5F5P" TargetMode="External"/><Relationship Id="rId41" Type="http://schemas.openxmlformats.org/officeDocument/2006/relationships/hyperlink" Target="consultantplus://offline/ref=B32FC0D827312F8847ECB14CE137F85E618EF73C57E570413F1982443F4DD72501F14FBC3348FF7318q2G" TargetMode="External"/><Relationship Id="rId54" Type="http://schemas.openxmlformats.org/officeDocument/2006/relationships/hyperlink" Target="consultantplus://offline/ref=1E8BFFB58467CF418795F90E62BFED5097945094EA09E67C66322FC3308777E9055F6D2CE5AAJ0F6H" TargetMode="External"/><Relationship Id="rId62" Type="http://schemas.openxmlformats.org/officeDocument/2006/relationships/hyperlink" Target="consultantplus://offline/ref=BF4717D64CDD76E90EC438825E0F4C1F5C9EF9C5A31672A04865001FD46747E26C11CADE72CAEEB2Y7K6L" TargetMode="External"/><Relationship Id="rId70" Type="http://schemas.openxmlformats.org/officeDocument/2006/relationships/hyperlink" Target="consultantplus://offline/ref=1E8BFFB58467CF418795F90E62BFED5097945094EA09E67C66322FC3308777E9055F6D2FE5A308E4J8F9H" TargetMode="External"/><Relationship Id="rId75" Type="http://schemas.openxmlformats.org/officeDocument/2006/relationships/hyperlink" Target="consultantplus://offline/ref=178EA6CCD470E094EF17EDCB619E848947F4C5D691D9F708B7C19195AFB88444D352C6106D13A190U4T9H" TargetMode="External"/><Relationship Id="rId83" Type="http://schemas.openxmlformats.org/officeDocument/2006/relationships/hyperlink" Target="consultantplus://offline/ref=BF4717D64CDD76E90EC438825E0F4C1F5C9EF9C5A31672A04865001FD46747E26C11CADE72CAEEB2Y7K6L" TargetMode="External"/><Relationship Id="rId88" Type="http://schemas.openxmlformats.org/officeDocument/2006/relationships/hyperlink" Target="consultantplus://offline/ref=518E3AB21726874BD681A8F1D73EC6F55E77ED0725F2DE18B1521EB49BC0AB3D45F0ADDB489Dx3xAO" TargetMode="External"/><Relationship Id="rId91" Type="http://schemas.openxmlformats.org/officeDocument/2006/relationships/hyperlink" Target="consultantplus://offline/ref=1E8BFFB58467CF418795F90E62BFED5097945094EA09E67C66322FC3308777E9055F6D2CE5A5J0F2H" TargetMode="External"/><Relationship Id="rId96" Type="http://schemas.openxmlformats.org/officeDocument/2006/relationships/hyperlink" Target="consultantplus://offline/ref=B32FC0D827312F8847ECB14CE137F85E618EF73C57E570413F1982443F4DD72501F14FBC3348FF7518q4G" TargetMode="External"/><Relationship Id="rId111" Type="http://schemas.openxmlformats.org/officeDocument/2006/relationships/hyperlink" Target="consultantplus://offline/ref=AF1CB7236F7A9AD1D074F05C86D3804160E7451488CDD9495FDB1486CCF34639C20AB5F3F9E34AFCn8q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consultantplus://offline/ref=6711FC0AB56588B6B5B6B6ED7BA04331638DC6E96E75D9F65CF0042BCE9EC03153399EDD97D86D1DY5S4H" TargetMode="External"/><Relationship Id="rId36" Type="http://schemas.openxmlformats.org/officeDocument/2006/relationships/hyperlink" Target="consultantplus://offline/ref=B57E2971D8BCCB4055ADA14433351185D31C634C59003A8FDF80A88DF3D7DFEB603B2FAD2668R0H5H" TargetMode="External"/><Relationship Id="rId49" Type="http://schemas.openxmlformats.org/officeDocument/2006/relationships/hyperlink" Target="consultantplus://offline/ref=518E3AB21726874BD681A8F1D73EC6F55E77ED0725F2DE18B1521EB49BC0AB3D45F0ADDB489Fx3xDO" TargetMode="External"/><Relationship Id="rId57" Type="http://schemas.openxmlformats.org/officeDocument/2006/relationships/hyperlink" Target="consultantplus://offline/ref=BF4717D64CDD76E90EC438825E0F4C1F5C9EF9C5A31672A04865001FD46747E26C11CADE72CAEEB2Y7K6L" TargetMode="External"/><Relationship Id="rId106" Type="http://schemas.openxmlformats.org/officeDocument/2006/relationships/hyperlink" Target="consultantplus://offline/ref=21440225FD64B361D5A930B02469BC66918676982FC1D4D41879F1DF8EF9B732A1E6689CDC20326FK7T9H" TargetMode="External"/><Relationship Id="rId114" Type="http://schemas.openxmlformats.org/officeDocument/2006/relationships/hyperlink" Target="consultantplus://offline/ref=518E3AB21726874BD681A8F1D73EC6F55E77ED0725F2DE18B1521EB49BC0AB3D45F0ADDB489Dx3xAO" TargetMode="External"/><Relationship Id="rId119" Type="http://schemas.openxmlformats.org/officeDocument/2006/relationships/hyperlink" Target="consultantplus://offline/ref=B57E2971D8BCCB4055ADA14433351185D31C634C59003A8FDF80A88DF3D7DFEB603B2FAD2668R0H5H" TargetMode="External"/><Relationship Id="rId10" Type="http://schemas.openxmlformats.org/officeDocument/2006/relationships/hyperlink" Target="consultantplus://offline/ref=B741AD7168A3847674F33E2B15A78E3C4CFABF7C65401B2F8648901CA34D8B44A9A746D56B18CDDCU7TEL" TargetMode="External"/><Relationship Id="rId31" Type="http://schemas.openxmlformats.org/officeDocument/2006/relationships/hyperlink" Target="consultantplus://offline/ref=518E3AB21726874BD681A8F1D73EC6F55E77ED0725F2DE18B1521EB49BC0AB3D45F0ADDB489Dx3xAO" TargetMode="External"/><Relationship Id="rId44" Type="http://schemas.openxmlformats.org/officeDocument/2006/relationships/hyperlink" Target="consultantplus://offline/ref=21440225FD64B361D5A930B02469BC66918676982FC1D4D41879F1DF8EF9B732A1E6689CDC20326FK7T9H" TargetMode="External"/><Relationship Id="rId52" Type="http://schemas.openxmlformats.org/officeDocument/2006/relationships/hyperlink" Target="consultantplus://offline/ref=1E8BFFB58467CF418795F90E62BFED5097945094EA09E67C66322FC3308777E9055F6D2CE5A7J0F4H" TargetMode="External"/><Relationship Id="rId60" Type="http://schemas.openxmlformats.org/officeDocument/2006/relationships/hyperlink" Target="consultantplus://offline/ref=B32FC0D827312F8847ECB14CE137F85E618EF73C57E570413F1982443F4DD72501F14FBC3348FF7318q2G" TargetMode="External"/><Relationship Id="rId65" Type="http://schemas.openxmlformats.org/officeDocument/2006/relationships/hyperlink" Target="consultantplus://offline/ref=6711FC0AB56588B6B5B6B6ED7BA04331638DC6E96E75D9F65CF0042BCE9EC03153399EDD97D86D1DY5S5H" TargetMode="External"/><Relationship Id="rId73" Type="http://schemas.openxmlformats.org/officeDocument/2006/relationships/hyperlink" Target="consultantplus://offline/ref=1E8BFFB58467CF418795F90E62BFED5097945094EA09E67C66322FC3308777E9055F6D2CE5AAJ0F6H" TargetMode="External"/><Relationship Id="rId78" Type="http://schemas.openxmlformats.org/officeDocument/2006/relationships/hyperlink" Target="consultantplus://offline/ref=B32FC0D827312F8847ECB14CE137F85E618EF73C57E570413F1982443F4DD72501F14FBC3348FF7518q4G" TargetMode="External"/><Relationship Id="rId81" Type="http://schemas.openxmlformats.org/officeDocument/2006/relationships/hyperlink" Target="consultantplus://offline/ref=0BE0493A90465748998096D5E5723E8C6B5BDB6516C94D6115C4A0E07FDC6BC13E1064944CA8840020M0H" TargetMode="External"/><Relationship Id="rId86" Type="http://schemas.openxmlformats.org/officeDocument/2006/relationships/hyperlink" Target="consultantplus://offline/ref=518E3AB21726874BD681A8F1D73EC6F55E76EF0924F3DE18B1521EB49BC0AB3D45F0ADDF48x9xFO" TargetMode="External"/><Relationship Id="rId94" Type="http://schemas.openxmlformats.org/officeDocument/2006/relationships/hyperlink" Target="consultantplus://offline/ref=178EA6CCD470E094EF17EDCB619E848947F4C5D691D9F708B7C19195AFB88444D352C6106D13A190U4T9H" TargetMode="External"/><Relationship Id="rId99" Type="http://schemas.openxmlformats.org/officeDocument/2006/relationships/hyperlink" Target="consultantplus://offline/ref=21440225FD64B361D5A930B02469BC66918676982FC1D4D41879F1DF8EF9B732A1E6689CDC20326FK7T9H" TargetMode="External"/><Relationship Id="rId101" Type="http://schemas.openxmlformats.org/officeDocument/2006/relationships/hyperlink" Target="consultantplus://offline/ref=6711FC0AB56588B6B5B6B6ED7BA04331638DC6E96E75D9F65CF0042BCE9EC03153399EDD97D86D1DY5S5H" TargetMode="External"/><Relationship Id="rId122" Type="http://schemas.openxmlformats.org/officeDocument/2006/relationships/hyperlink" Target="consultantplus://offline/ref=7E09D62F4692FE5D902F6A34C24D31E6C5A70E8AEF6CC302DE4F047A5BF83AEF89366D216384A78AsEs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8D622205280445EC92AAE8D2E5FAB28222B488A8E0E871F3E52F29245D76D4C1D9A46D85C37F35DG3I" TargetMode="External"/><Relationship Id="rId13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18" Type="http://schemas.openxmlformats.org/officeDocument/2006/relationships/hyperlink" Target="file:///\\Art26war\Users\&#1051;&#1086;&#1089;&#1077;&#1074;\Desktop\&#1044;&#1086;&#1082;&#1091;&#1084;&#1077;&#1085;&#1090;&#1099;%20&#1087;&#1086;%20&#1060;&#1050;&#1057;\&#1052;&#1059;&#1053;&#1048;&#1062;&#1048;&#1055;&#1040;&#1051;&#1068;&#1053;&#1054;&#1045;%20&#1054;&#1041;&#1056;&#1040;&#1047;&#1054;&#1042;&#1040;&#1053;&#1048;&#1045;%20&#1043;&#1054;&#1056;&#1054;&#1044;%20&#1057;&#1040;&#1051;&#1045;&#1061;&#1040;&#1056;1.docx" TargetMode="External"/><Relationship Id="rId39" Type="http://schemas.openxmlformats.org/officeDocument/2006/relationships/hyperlink" Target="consultantplus://offline/ref=0538A5E9A3108857415E56D564119A6B6B2AD0098E90BDEC5FDAA47A68EA66A57BB64EB085E266EFd7k9N" TargetMode="External"/><Relationship Id="rId109" Type="http://schemas.openxmlformats.org/officeDocument/2006/relationships/hyperlink" Target="consultantplus://offline/ref=6711FC0AB56588B6B5B6B6ED7BA04331638DC6E96E75D9F65CF0042BCE9EC03153399EDD97D86D1DY5S5H" TargetMode="External"/><Relationship Id="rId34" Type="http://schemas.openxmlformats.org/officeDocument/2006/relationships/hyperlink" Target="consultantplus://offline/ref=1E8BFFB58467CF418795F90E62BFED5097945094EA09E67C66322FC3308777E9055F6D2CE5A5J0F2H" TargetMode="External"/><Relationship Id="rId50" Type="http://schemas.openxmlformats.org/officeDocument/2006/relationships/hyperlink" Target="consultantplus://offline/ref=518E3AB21726874BD681A8F1D73EC6F55E77ED0725F2DE18B1521EB49BC0AB3D45F0ADDB489Dx3xAO" TargetMode="External"/><Relationship Id="rId55" Type="http://schemas.openxmlformats.org/officeDocument/2006/relationships/hyperlink" Target="consultantplus://offline/ref=B57E2971D8BCCB4055ADA14433351185D31C634C59003A8FDF80A88DF3D7DFEB603B2FAD2668R0H5H" TargetMode="External"/><Relationship Id="rId76" Type="http://schemas.openxmlformats.org/officeDocument/2006/relationships/hyperlink" Target="consultantplus://offline/ref=BF4717D64CDD76E90EC438825E0F4C1F5C9EF9C5A31672A04865001FD46747E26C11CADE72CAEEB2Y7K6L" TargetMode="External"/><Relationship Id="rId97" Type="http://schemas.openxmlformats.org/officeDocument/2006/relationships/hyperlink" Target="consultantplus://offline/ref=B32FC0D827312F8847ECB14CE137F85E618EF73C57E570413F1982443F4DD72501F14FBC3348FF7318q2G" TargetMode="External"/><Relationship Id="rId104" Type="http://schemas.openxmlformats.org/officeDocument/2006/relationships/hyperlink" Target="consultantplus://offline/ref=B32FC0D827312F8847ECB14CE137F85E618EF73C57E570413F1982443F4DD72501F14FBC3348FF7318q2G" TargetMode="External"/><Relationship Id="rId120" Type="http://schemas.openxmlformats.org/officeDocument/2006/relationships/hyperlink" Target="consultantplus://offline/ref=178EA6CCD470E094EF17EDCB619E848947F4C5D691D9F708B7C19195AFB88444D352C6106D13A190U4T9H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E8BFFB58467CF418795F90E62BFED5097945094EA09E67C66322FC3308777E9055F6D2CE5A7J0F4H" TargetMode="External"/><Relationship Id="rId92" Type="http://schemas.openxmlformats.org/officeDocument/2006/relationships/hyperlink" Target="consultantplus://offline/ref=1E8BFFB58467CF418795F90E62BFED5097945094EA09E67C66322FC3308777E9055F6D2CE5AAJ0F6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18E3AB21726874BD681A8F1D73EC6F55E76EF0924F3DE18B1521EB49BC0AB3D45F0ADDF48x9xFO" TargetMode="External"/><Relationship Id="rId24" Type="http://schemas.openxmlformats.org/officeDocument/2006/relationships/hyperlink" Target="consultantplus://offline/ref=BF4717D64CDD76E90EC438825E0F4C1F5C9EF9C5A31672A04865001FD46747E26C11CADE72CAEEB2Y7K6L" TargetMode="External"/><Relationship Id="rId40" Type="http://schemas.openxmlformats.org/officeDocument/2006/relationships/hyperlink" Target="consultantplus://offline/ref=B32FC0D827312F8847ECB14CE137F85E618EF73C57E570413F1982443F4DD72501F14FBC3348FF7518q4G" TargetMode="External"/><Relationship Id="rId45" Type="http://schemas.openxmlformats.org/officeDocument/2006/relationships/hyperlink" Target="consultantplus://offline/ref=21440225FD64B361D5A930B02469BC66918676982FC1D4D41879F1DF8EF9B732A1E6689CDC20326CK7T6H" TargetMode="External"/><Relationship Id="rId66" Type="http://schemas.openxmlformats.org/officeDocument/2006/relationships/hyperlink" Target="consultantplus://offline/ref=6711FC0AB56588B6B5B6B6ED7BA04331638DC6E96E75D9F65CF0042BCE9EC03153399EDD97D86D1DY5S4H" TargetMode="External"/><Relationship Id="rId87" Type="http://schemas.openxmlformats.org/officeDocument/2006/relationships/hyperlink" Target="consultantplus://offline/ref=518E3AB21726874BD681A8F1D73EC6F55E77ED0725F2DE18B1521EB49BC0AB3D45F0ADDB489Fx3xDO" TargetMode="External"/><Relationship Id="rId110" Type="http://schemas.openxmlformats.org/officeDocument/2006/relationships/hyperlink" Target="consultantplus://offline/ref=6711FC0AB56588B6B5B6B6ED7BA04331638DC6E96E75D9F65CF0042BCE9EC03153399EDD97D86D1DY5S4H" TargetMode="External"/><Relationship Id="rId115" Type="http://schemas.openxmlformats.org/officeDocument/2006/relationships/hyperlink" Target="consultantplus://offline/ref=1E8BFFB58467CF418795F90E62BFED5097945094EA09E67C66322FC3308777E9055F6D2FE5A308E4J8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65A8-5781-4312-9575-3C2992FA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24670</Words>
  <Characters>140620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User</cp:lastModifiedBy>
  <cp:revision>49</cp:revision>
  <cp:lastPrinted>2021-06-17T14:03:00Z</cp:lastPrinted>
  <dcterms:created xsi:type="dcterms:W3CDTF">2018-01-17T12:06:00Z</dcterms:created>
  <dcterms:modified xsi:type="dcterms:W3CDTF">2021-07-13T11:14:00Z</dcterms:modified>
</cp:coreProperties>
</file>