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41" w:rsidRPr="00327CDD" w:rsidRDefault="00404441" w:rsidP="00404441">
      <w:pPr>
        <w:rPr>
          <w:b/>
        </w:rPr>
      </w:pPr>
      <w:r w:rsidRPr="00327CDD">
        <w:rPr>
          <w:b/>
        </w:rPr>
        <w:t>ПРОЕКТ</w:t>
      </w:r>
    </w:p>
    <w:p w:rsidR="007575AB" w:rsidRPr="00327CDD" w:rsidRDefault="007C1B28" w:rsidP="009D7BC0">
      <w:pPr>
        <w:jc w:val="center"/>
      </w:pPr>
      <w:r w:rsidRPr="00327CDD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2135" cy="68008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575AB" w:rsidRPr="00327CDD" w:rsidRDefault="007575AB" w:rsidP="009D7BC0">
      <w:pPr>
        <w:pStyle w:val="21"/>
        <w:spacing w:after="0" w:line="240" w:lineRule="auto"/>
        <w:jc w:val="center"/>
        <w:rPr>
          <w:bCs/>
        </w:rPr>
      </w:pPr>
      <w:r w:rsidRPr="00327CDD">
        <w:rPr>
          <w:bCs/>
        </w:rPr>
        <w:t>МУНИЦИПАЛЬНОЕ УЧРЕЖДЕНИЕ</w:t>
      </w:r>
    </w:p>
    <w:p w:rsidR="007575AB" w:rsidRPr="00327CDD" w:rsidRDefault="007575AB" w:rsidP="009D7BC0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327CDD">
        <w:rPr>
          <w:bCs/>
          <w:sz w:val="28"/>
          <w:szCs w:val="28"/>
        </w:rPr>
        <w:t>«Управление образования</w:t>
      </w:r>
    </w:p>
    <w:p w:rsidR="007575AB" w:rsidRPr="00327CDD" w:rsidRDefault="007575AB" w:rsidP="009D7BC0">
      <w:pPr>
        <w:jc w:val="center"/>
        <w:rPr>
          <w:bCs/>
          <w:sz w:val="28"/>
          <w:szCs w:val="28"/>
        </w:rPr>
      </w:pPr>
      <w:r w:rsidRPr="00327CDD">
        <w:rPr>
          <w:bCs/>
          <w:sz w:val="28"/>
          <w:szCs w:val="28"/>
        </w:rPr>
        <w:t>администрации города Пятигорска»</w:t>
      </w:r>
    </w:p>
    <w:p w:rsidR="007575AB" w:rsidRPr="00327CDD" w:rsidRDefault="007575AB" w:rsidP="009D7BC0">
      <w:pPr>
        <w:jc w:val="center"/>
        <w:rPr>
          <w:bCs/>
          <w:sz w:val="28"/>
          <w:szCs w:val="28"/>
        </w:rPr>
      </w:pPr>
    </w:p>
    <w:p w:rsidR="007575AB" w:rsidRPr="00327CDD" w:rsidRDefault="007575AB" w:rsidP="009D7BC0">
      <w:pPr>
        <w:jc w:val="center"/>
        <w:rPr>
          <w:bCs/>
          <w:sz w:val="28"/>
          <w:szCs w:val="28"/>
        </w:rPr>
      </w:pPr>
      <w:r w:rsidRPr="00327CDD">
        <w:rPr>
          <w:bCs/>
          <w:sz w:val="28"/>
          <w:szCs w:val="28"/>
        </w:rPr>
        <w:t>ПРИКАЗ</w:t>
      </w:r>
    </w:p>
    <w:p w:rsidR="007575AB" w:rsidRPr="00327CDD" w:rsidRDefault="007575AB" w:rsidP="009D7BC0">
      <w:pPr>
        <w:jc w:val="center"/>
        <w:rPr>
          <w:bCs/>
          <w:sz w:val="16"/>
          <w:szCs w:val="16"/>
        </w:rPr>
      </w:pPr>
    </w:p>
    <w:p w:rsidR="007575AB" w:rsidRPr="00327CDD" w:rsidRDefault="007575AB" w:rsidP="009D7BC0">
      <w:pPr>
        <w:jc w:val="center"/>
        <w:rPr>
          <w:bCs/>
          <w:sz w:val="20"/>
          <w:szCs w:val="20"/>
        </w:rPr>
      </w:pPr>
      <w:r w:rsidRPr="00327CDD">
        <w:rPr>
          <w:bCs/>
          <w:sz w:val="20"/>
          <w:szCs w:val="20"/>
        </w:rPr>
        <w:t>г. Пятигорск</w:t>
      </w:r>
    </w:p>
    <w:p w:rsidR="007575AB" w:rsidRPr="00327CDD" w:rsidRDefault="007575AB" w:rsidP="009D7BC0">
      <w:pPr>
        <w:jc w:val="center"/>
        <w:rPr>
          <w:sz w:val="20"/>
          <w:szCs w:val="20"/>
        </w:rPr>
      </w:pPr>
    </w:p>
    <w:p w:rsidR="007575AB" w:rsidRPr="00327CDD" w:rsidRDefault="007575AB" w:rsidP="00651BF8">
      <w:pPr>
        <w:jc w:val="center"/>
        <w:rPr>
          <w:sz w:val="28"/>
          <w:szCs w:val="28"/>
        </w:rPr>
      </w:pPr>
    </w:p>
    <w:p w:rsidR="007575AB" w:rsidRPr="00327CDD" w:rsidRDefault="004104EC" w:rsidP="00651BF8">
      <w:pPr>
        <w:rPr>
          <w:sz w:val="28"/>
          <w:szCs w:val="28"/>
        </w:rPr>
      </w:pPr>
      <w:r w:rsidRPr="00327CDD">
        <w:rPr>
          <w:sz w:val="28"/>
          <w:szCs w:val="28"/>
        </w:rPr>
        <w:t>«</w:t>
      </w:r>
      <w:r w:rsidR="00751BFE" w:rsidRPr="00327CDD">
        <w:rPr>
          <w:sz w:val="28"/>
          <w:szCs w:val="28"/>
        </w:rPr>
        <w:t xml:space="preserve">      </w:t>
      </w:r>
      <w:r w:rsidR="00F50439" w:rsidRPr="00327CDD">
        <w:rPr>
          <w:sz w:val="28"/>
          <w:szCs w:val="28"/>
        </w:rPr>
        <w:t xml:space="preserve">» </w:t>
      </w:r>
      <w:r w:rsidR="00404441" w:rsidRPr="00327CDD">
        <w:rPr>
          <w:sz w:val="28"/>
          <w:szCs w:val="28"/>
        </w:rPr>
        <w:t xml:space="preserve">            </w:t>
      </w:r>
      <w:r w:rsidR="00751BFE" w:rsidRPr="00327CDD">
        <w:rPr>
          <w:sz w:val="28"/>
          <w:szCs w:val="28"/>
        </w:rPr>
        <w:t xml:space="preserve">         </w:t>
      </w:r>
      <w:r w:rsidR="00F50439" w:rsidRPr="00327CDD">
        <w:rPr>
          <w:sz w:val="28"/>
          <w:szCs w:val="28"/>
        </w:rPr>
        <w:t xml:space="preserve"> 2021</w:t>
      </w:r>
      <w:r w:rsidRPr="00327CDD">
        <w:rPr>
          <w:sz w:val="28"/>
          <w:szCs w:val="28"/>
        </w:rPr>
        <w:t xml:space="preserve"> года                                          </w:t>
      </w:r>
      <w:r w:rsidR="00404441" w:rsidRPr="00327CDD">
        <w:rPr>
          <w:sz w:val="28"/>
          <w:szCs w:val="28"/>
        </w:rPr>
        <w:t xml:space="preserve">                  </w:t>
      </w:r>
      <w:r w:rsidR="007575AB" w:rsidRPr="00327CDD">
        <w:rPr>
          <w:sz w:val="28"/>
          <w:szCs w:val="28"/>
        </w:rPr>
        <w:t xml:space="preserve">№ </w:t>
      </w:r>
    </w:p>
    <w:p w:rsidR="007575AB" w:rsidRPr="00327CDD" w:rsidRDefault="007575AB" w:rsidP="00F22EB6">
      <w:pPr>
        <w:jc w:val="both"/>
        <w:rPr>
          <w:sz w:val="28"/>
          <w:szCs w:val="28"/>
        </w:rPr>
      </w:pPr>
    </w:p>
    <w:p w:rsidR="007575AB" w:rsidRPr="00327CDD" w:rsidRDefault="00F50439" w:rsidP="00134AB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27CDD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134ABA" w:rsidRPr="00327CDD">
        <w:rPr>
          <w:rFonts w:ascii="Times New Roman" w:hAnsi="Times New Roman"/>
          <w:sz w:val="28"/>
          <w:szCs w:val="28"/>
        </w:rPr>
        <w:t xml:space="preserve">в </w:t>
      </w:r>
      <w:r w:rsidRPr="00327CDD">
        <w:rPr>
          <w:rFonts w:ascii="Times New Roman" w:hAnsi="Times New Roman"/>
          <w:sz w:val="28"/>
          <w:szCs w:val="28"/>
        </w:rPr>
        <w:t>Приказ от 26 июля 2016 года</w:t>
      </w:r>
      <w:r w:rsidR="007438E1" w:rsidRPr="00327CDD">
        <w:rPr>
          <w:rFonts w:ascii="Times New Roman" w:hAnsi="Times New Roman"/>
          <w:sz w:val="28"/>
          <w:szCs w:val="28"/>
        </w:rPr>
        <w:t xml:space="preserve"> № 575 </w:t>
      </w:r>
      <w:r w:rsidRPr="00327CDD">
        <w:rPr>
          <w:rFonts w:ascii="Times New Roman" w:hAnsi="Times New Roman"/>
          <w:sz w:val="28"/>
          <w:szCs w:val="28"/>
        </w:rPr>
        <w:t xml:space="preserve"> «</w:t>
      </w:r>
      <w:r w:rsidR="007575AB" w:rsidRPr="00327CDD">
        <w:rPr>
          <w:rFonts w:ascii="Times New Roman" w:hAnsi="Times New Roman"/>
          <w:sz w:val="28"/>
          <w:szCs w:val="28"/>
        </w:rPr>
        <w:t>Об утверждении т</w:t>
      </w:r>
      <w:hyperlink w:anchor="Par29" w:history="1">
        <w:r w:rsidR="007575AB" w:rsidRPr="00327CDD">
          <w:rPr>
            <w:rFonts w:ascii="Times New Roman" w:hAnsi="Times New Roman"/>
            <w:sz w:val="28"/>
            <w:szCs w:val="28"/>
          </w:rPr>
          <w:t>ребований</w:t>
        </w:r>
      </w:hyperlink>
      <w:r w:rsidR="007575AB" w:rsidRPr="00327CDD">
        <w:rPr>
          <w:rFonts w:ascii="Times New Roman" w:hAnsi="Times New Roman"/>
          <w:sz w:val="28"/>
          <w:szCs w:val="28"/>
        </w:rPr>
        <w:t xml:space="preserve"> к закупаемым МУ «Управление образования администрации г. Пятигорска» и подведомственными ему казенными и бюджетными учреждениями отдельным видам товаров, работ, услуг (в том числе предельные цены товаров, работ, услуг)</w:t>
      </w:r>
      <w:r w:rsidRPr="00327CDD">
        <w:rPr>
          <w:rFonts w:ascii="Times New Roman" w:hAnsi="Times New Roman"/>
          <w:sz w:val="28"/>
          <w:szCs w:val="28"/>
        </w:rPr>
        <w:t>»</w:t>
      </w:r>
    </w:p>
    <w:p w:rsidR="007575AB" w:rsidRPr="00327CDD" w:rsidRDefault="007575AB" w:rsidP="002D4005">
      <w:pPr>
        <w:pStyle w:val="ConsPlusNormal"/>
        <w:jc w:val="center"/>
        <w:rPr>
          <w:rFonts w:ascii="Times New Roman" w:hAnsi="Times New Roman"/>
        </w:rPr>
      </w:pPr>
    </w:p>
    <w:p w:rsidR="00134ABA" w:rsidRPr="00327CDD" w:rsidRDefault="00134ABA" w:rsidP="00134A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CDD">
        <w:rPr>
          <w:sz w:val="28"/>
          <w:szCs w:val="28"/>
        </w:rPr>
        <w:t>В соответствии с</w:t>
      </w:r>
      <w:hyperlink r:id="rId9" w:history="1">
        <w:r w:rsidRPr="00327CDD">
          <w:rPr>
            <w:sz w:val="28"/>
            <w:szCs w:val="28"/>
          </w:rPr>
          <w:t xml:space="preserve"> частью 5 статьи 19</w:t>
        </w:r>
      </w:hyperlink>
      <w:r w:rsidRPr="00327CDD">
        <w:rPr>
          <w:sz w:val="28"/>
          <w:szCs w:val="28"/>
        </w:rPr>
        <w:t xml:space="preserve">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327CDD">
          <w:rPr>
            <w:sz w:val="28"/>
            <w:szCs w:val="28"/>
          </w:rPr>
          <w:t>2013 г</w:t>
        </w:r>
      </w:smartTag>
      <w:r w:rsidRPr="00327CDD">
        <w:rPr>
          <w:sz w:val="28"/>
          <w:szCs w:val="28"/>
        </w:rPr>
        <w:t xml:space="preserve">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02.09.2015 г. </w:t>
      </w:r>
      <w:r w:rsidR="00327CDD" w:rsidRPr="00327CDD">
        <w:rPr>
          <w:sz w:val="28"/>
          <w:szCs w:val="28"/>
        </w:rPr>
        <w:t xml:space="preserve">                </w:t>
      </w:r>
      <w:r w:rsidRPr="00327CDD">
        <w:rPr>
          <w:sz w:val="28"/>
          <w:szCs w:val="28"/>
        </w:rPr>
        <w:t xml:space="preserve">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города Пятигорска от 29.07.2021 № 2884 «О внесении изменений в Правила определения требований к закупаемым Думой города Пятигорска, администрацией города Пятигорска и её структурными подразделениями, обладающими статусом юридического лица,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услуг), утвержденные постановлением администрации города Пятигорска от 29.06.2016 № 2307», постановлением администрации города Пятигорска от 27.08.2018 № 3302 «Об утверждении </w:t>
      </w:r>
      <w:hyperlink w:anchor="Par29" w:history="1">
        <w:r w:rsidRPr="00327CDD">
          <w:rPr>
            <w:sz w:val="28"/>
            <w:szCs w:val="28"/>
          </w:rPr>
          <w:t>требований</w:t>
        </w:r>
      </w:hyperlink>
      <w:r w:rsidRPr="00327CDD">
        <w:rPr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</w:t>
      </w:r>
      <w:r w:rsidR="003260C3" w:rsidRPr="00327CDD">
        <w:rPr>
          <w:sz w:val="28"/>
          <w:szCs w:val="28"/>
        </w:rPr>
        <w:t>полнения»</w:t>
      </w:r>
      <w:r w:rsidR="00801E87" w:rsidRPr="00327CDD">
        <w:rPr>
          <w:sz w:val="28"/>
          <w:szCs w:val="28"/>
        </w:rPr>
        <w:t>,</w:t>
      </w:r>
      <w:r w:rsidRPr="00327CDD">
        <w:rPr>
          <w:sz w:val="28"/>
          <w:szCs w:val="28"/>
        </w:rPr>
        <w:t xml:space="preserve"> </w:t>
      </w:r>
    </w:p>
    <w:p w:rsidR="00134ABA" w:rsidRPr="00327CDD" w:rsidRDefault="00134ABA" w:rsidP="00DB33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5AB" w:rsidRPr="00327CDD" w:rsidRDefault="007575AB" w:rsidP="002D4005">
      <w:pPr>
        <w:rPr>
          <w:b/>
          <w:sz w:val="26"/>
          <w:szCs w:val="26"/>
        </w:rPr>
      </w:pPr>
      <w:r w:rsidRPr="00327CDD">
        <w:rPr>
          <w:b/>
          <w:sz w:val="26"/>
          <w:szCs w:val="26"/>
        </w:rPr>
        <w:t>ПРИКАЗЫВАЮ:</w:t>
      </w:r>
    </w:p>
    <w:p w:rsidR="007575AB" w:rsidRPr="00327CDD" w:rsidRDefault="007575AB" w:rsidP="002D4005">
      <w:pPr>
        <w:rPr>
          <w:b/>
          <w:sz w:val="26"/>
          <w:szCs w:val="26"/>
        </w:rPr>
      </w:pPr>
    </w:p>
    <w:p w:rsidR="00741F05" w:rsidRPr="00327CDD" w:rsidRDefault="00741F05" w:rsidP="003260C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27CDD">
        <w:rPr>
          <w:rFonts w:ascii="Times New Roman" w:hAnsi="Times New Roman"/>
          <w:sz w:val="28"/>
          <w:szCs w:val="28"/>
        </w:rPr>
        <w:t xml:space="preserve">1. </w:t>
      </w:r>
      <w:r w:rsidR="003260C3" w:rsidRPr="00327CDD">
        <w:rPr>
          <w:rFonts w:ascii="Times New Roman" w:hAnsi="Times New Roman"/>
          <w:sz w:val="28"/>
          <w:szCs w:val="28"/>
        </w:rPr>
        <w:t xml:space="preserve">Внести изменение в Приложение Приказа </w:t>
      </w:r>
      <w:r w:rsidRPr="00327CDD">
        <w:rPr>
          <w:rFonts w:ascii="Times New Roman" w:hAnsi="Times New Roman"/>
          <w:sz w:val="28"/>
          <w:szCs w:val="28"/>
        </w:rPr>
        <w:t>от 26 июля 2016 года</w:t>
      </w:r>
      <w:r w:rsidR="00FC1420" w:rsidRPr="00327CDD">
        <w:rPr>
          <w:rFonts w:ascii="Times New Roman" w:hAnsi="Times New Roman"/>
          <w:sz w:val="28"/>
          <w:szCs w:val="28"/>
        </w:rPr>
        <w:t xml:space="preserve"> </w:t>
      </w:r>
      <w:r w:rsidR="003260C3" w:rsidRPr="00327CDD">
        <w:rPr>
          <w:rFonts w:ascii="Times New Roman" w:hAnsi="Times New Roman"/>
          <w:sz w:val="28"/>
          <w:szCs w:val="28"/>
        </w:rPr>
        <w:t xml:space="preserve">                </w:t>
      </w:r>
      <w:r w:rsidR="00FC1420" w:rsidRPr="00327CDD">
        <w:rPr>
          <w:rFonts w:ascii="Times New Roman" w:hAnsi="Times New Roman"/>
          <w:sz w:val="28"/>
          <w:szCs w:val="28"/>
        </w:rPr>
        <w:t xml:space="preserve">№ 575 </w:t>
      </w:r>
      <w:r w:rsidRPr="00327CDD">
        <w:rPr>
          <w:rFonts w:ascii="Times New Roman" w:hAnsi="Times New Roman"/>
          <w:sz w:val="28"/>
          <w:szCs w:val="28"/>
        </w:rPr>
        <w:t>«Об утверждении т</w:t>
      </w:r>
      <w:hyperlink w:anchor="Par29" w:history="1">
        <w:r w:rsidRPr="00327CDD">
          <w:rPr>
            <w:rFonts w:ascii="Times New Roman" w:hAnsi="Times New Roman"/>
            <w:sz w:val="28"/>
            <w:szCs w:val="28"/>
          </w:rPr>
          <w:t>ребований</w:t>
        </w:r>
      </w:hyperlink>
      <w:r w:rsidRPr="00327CDD">
        <w:rPr>
          <w:rFonts w:ascii="Times New Roman" w:hAnsi="Times New Roman"/>
          <w:sz w:val="28"/>
          <w:szCs w:val="28"/>
        </w:rPr>
        <w:t xml:space="preserve"> к закупаемым МУ «Управление </w:t>
      </w:r>
      <w:r w:rsidRPr="00327CDD">
        <w:rPr>
          <w:rFonts w:ascii="Times New Roman" w:hAnsi="Times New Roman"/>
          <w:sz w:val="28"/>
          <w:szCs w:val="28"/>
        </w:rPr>
        <w:lastRenderedPageBreak/>
        <w:t>образования администрации г. Пятигорска» и подведомственными ему казенными и бюджетными учреждениями отдельным видам товаров, работ, услуг (в том числе предельные цены товаров, работ, услуг)»</w:t>
      </w:r>
      <w:r w:rsidR="00774251" w:rsidRPr="00327CDD">
        <w:rPr>
          <w:rFonts w:ascii="Times New Roman" w:hAnsi="Times New Roman"/>
          <w:sz w:val="28"/>
          <w:szCs w:val="28"/>
        </w:rPr>
        <w:t xml:space="preserve"> изложив </w:t>
      </w:r>
      <w:r w:rsidR="0066661E" w:rsidRPr="00327CDD">
        <w:rPr>
          <w:rFonts w:ascii="Times New Roman" w:hAnsi="Times New Roman"/>
          <w:sz w:val="28"/>
          <w:szCs w:val="28"/>
        </w:rPr>
        <w:t xml:space="preserve">его согласно приложению к настоящему приказу. </w:t>
      </w:r>
    </w:p>
    <w:p w:rsidR="007575AB" w:rsidRPr="00327CDD" w:rsidRDefault="007575AB" w:rsidP="00774251">
      <w:pPr>
        <w:pStyle w:val="ListParagraph1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27CDD">
        <w:rPr>
          <w:rFonts w:ascii="Times New Roman" w:hAnsi="Times New Roman"/>
          <w:sz w:val="28"/>
          <w:szCs w:val="28"/>
        </w:rPr>
        <w:t>2. Разместить прилагаемые т</w:t>
      </w:r>
      <w:hyperlink w:anchor="Par29" w:history="1">
        <w:r w:rsidRPr="00327CDD">
          <w:rPr>
            <w:rFonts w:ascii="Times New Roman" w:hAnsi="Times New Roman"/>
            <w:sz w:val="28"/>
            <w:szCs w:val="28"/>
          </w:rPr>
          <w:t>ребования</w:t>
        </w:r>
      </w:hyperlink>
      <w:r w:rsidRPr="00327CDD">
        <w:rPr>
          <w:rFonts w:ascii="Times New Roman" w:hAnsi="Times New Roman"/>
        </w:rPr>
        <w:t xml:space="preserve"> </w:t>
      </w:r>
      <w:r w:rsidRPr="00327CDD">
        <w:rPr>
          <w:rFonts w:ascii="Times New Roman" w:hAnsi="Times New Roman"/>
          <w:sz w:val="28"/>
          <w:szCs w:val="28"/>
        </w:rPr>
        <w:t>к закупаемым МУ «Управление образования администрации г. Пятигорска» и подведомственными ему казенными и бюджетными учреждениями отдельным видам товаров, работ, услуг (в том числе предельные цены товаров, работ, услуг) 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7575AB" w:rsidRPr="00327CDD" w:rsidRDefault="007575AB" w:rsidP="00DB334C">
      <w:pPr>
        <w:pStyle w:val="ConsPlusNormal"/>
        <w:tabs>
          <w:tab w:val="left" w:pos="108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CDD">
        <w:rPr>
          <w:rFonts w:ascii="Times New Roman" w:hAnsi="Times New Roman"/>
          <w:sz w:val="28"/>
          <w:szCs w:val="28"/>
        </w:rPr>
        <w:t>3. Настоящий приказ вступает  в силу со дня его подписания.</w:t>
      </w:r>
    </w:p>
    <w:p w:rsidR="007575AB" w:rsidRPr="00327CDD" w:rsidRDefault="007575AB" w:rsidP="00DB334C">
      <w:pPr>
        <w:numPr>
          <w:ilvl w:val="12"/>
          <w:numId w:val="0"/>
        </w:numPr>
        <w:jc w:val="both"/>
        <w:rPr>
          <w:sz w:val="28"/>
          <w:szCs w:val="28"/>
        </w:rPr>
      </w:pPr>
      <w:r w:rsidRPr="00327CDD">
        <w:rPr>
          <w:sz w:val="28"/>
          <w:szCs w:val="28"/>
        </w:rPr>
        <w:t xml:space="preserve">          4. Контроль за выполнением настоящего приказа оставляю за собой.</w:t>
      </w:r>
    </w:p>
    <w:p w:rsidR="007575AB" w:rsidRPr="00327CDD" w:rsidRDefault="007575AB" w:rsidP="00DB334C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01E87" w:rsidRPr="00327CDD" w:rsidRDefault="00801E87" w:rsidP="00DB334C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01E87" w:rsidRPr="00327CDD" w:rsidRDefault="00801E87" w:rsidP="00DB334C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801E87" w:rsidRPr="00327CDD" w:rsidRDefault="00801E87" w:rsidP="002D4005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4321D8" w:rsidRPr="00327CDD" w:rsidRDefault="004321D8" w:rsidP="004321D8">
      <w:pPr>
        <w:rPr>
          <w:sz w:val="28"/>
        </w:rPr>
      </w:pPr>
      <w:r w:rsidRPr="00327CDD">
        <w:rPr>
          <w:sz w:val="28"/>
        </w:rPr>
        <w:t xml:space="preserve">Заместитель главы администрации </w:t>
      </w:r>
    </w:p>
    <w:p w:rsidR="004321D8" w:rsidRPr="00327CDD" w:rsidRDefault="004321D8" w:rsidP="004321D8">
      <w:pPr>
        <w:rPr>
          <w:sz w:val="28"/>
        </w:rPr>
      </w:pPr>
      <w:r w:rsidRPr="00327CDD">
        <w:rPr>
          <w:sz w:val="28"/>
        </w:rPr>
        <w:t xml:space="preserve">города Пятигорска - начальник МУ «Управление </w:t>
      </w:r>
    </w:p>
    <w:p w:rsidR="004321D8" w:rsidRPr="00327CDD" w:rsidRDefault="004321D8" w:rsidP="004321D8">
      <w:pPr>
        <w:rPr>
          <w:sz w:val="28"/>
        </w:rPr>
      </w:pPr>
      <w:r w:rsidRPr="00327CDD">
        <w:rPr>
          <w:sz w:val="28"/>
        </w:rPr>
        <w:t xml:space="preserve">образования администрации г. Пятигорска»                                 Н.А.Васютина </w:t>
      </w: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0"/>
        </w:rPr>
      </w:pPr>
    </w:p>
    <w:p w:rsidR="007575AB" w:rsidRPr="00327CDD" w:rsidRDefault="007575AB" w:rsidP="0042139F">
      <w:pPr>
        <w:pStyle w:val="ConsPlusNormal"/>
        <w:spacing w:line="276" w:lineRule="auto"/>
        <w:jc w:val="both"/>
        <w:rPr>
          <w:rFonts w:ascii="Times New Roman" w:hAnsi="Times New Roman"/>
          <w:sz w:val="20"/>
        </w:rPr>
      </w:pPr>
    </w:p>
    <w:p w:rsidR="00327CDD" w:rsidRPr="00327CDD" w:rsidRDefault="00327CDD">
      <w:pPr>
        <w:rPr>
          <w:sz w:val="20"/>
          <w:szCs w:val="22"/>
        </w:rPr>
      </w:pPr>
      <w:r w:rsidRPr="00327CDD">
        <w:rPr>
          <w:sz w:val="20"/>
        </w:rPr>
        <w:br w:type="page"/>
      </w:r>
    </w:p>
    <w:p w:rsidR="00327CDD" w:rsidRPr="00327CDD" w:rsidRDefault="00327CDD" w:rsidP="00327CDD">
      <w:pPr>
        <w:pStyle w:val="ConsPlusNormal"/>
        <w:spacing w:line="240" w:lineRule="exact"/>
        <w:ind w:left="7938"/>
        <w:jc w:val="right"/>
        <w:rPr>
          <w:rFonts w:ascii="Times New Roman" w:hAnsi="Times New Roman"/>
        </w:rPr>
        <w:sectPr w:rsidR="00327CDD" w:rsidRPr="00327CDD" w:rsidSect="00327CD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27CDD" w:rsidRPr="00327CDD" w:rsidRDefault="00327CDD" w:rsidP="00327CDD">
      <w:pPr>
        <w:spacing w:line="240" w:lineRule="exact"/>
        <w:jc w:val="right"/>
      </w:pPr>
      <w:r w:rsidRPr="00327CDD">
        <w:t>Приложение к Приказу</w:t>
      </w:r>
    </w:p>
    <w:p w:rsidR="00327CDD" w:rsidRPr="00327CDD" w:rsidRDefault="00327CDD" w:rsidP="00327CDD">
      <w:pPr>
        <w:spacing w:line="240" w:lineRule="exact"/>
        <w:jc w:val="right"/>
      </w:pPr>
      <w:r w:rsidRPr="00327CDD">
        <w:t xml:space="preserve"> МУ «Управление образования</w:t>
      </w:r>
    </w:p>
    <w:p w:rsidR="00327CDD" w:rsidRPr="00327CDD" w:rsidRDefault="00327CDD" w:rsidP="00327CDD">
      <w:pPr>
        <w:spacing w:line="240" w:lineRule="exact"/>
        <w:jc w:val="right"/>
      </w:pPr>
      <w:r w:rsidRPr="00327CDD">
        <w:t xml:space="preserve"> администрации г.Пятигорска» </w:t>
      </w:r>
    </w:p>
    <w:p w:rsidR="00327CDD" w:rsidRPr="00327CDD" w:rsidRDefault="00327CDD" w:rsidP="00327CDD">
      <w:pPr>
        <w:spacing w:line="240" w:lineRule="exact"/>
        <w:jc w:val="right"/>
      </w:pPr>
      <w:r w:rsidRPr="00327CDD">
        <w:t xml:space="preserve"> от ___________№_____</w:t>
      </w:r>
    </w:p>
    <w:p w:rsidR="00327CDD" w:rsidRPr="00327CDD" w:rsidRDefault="00327CDD" w:rsidP="00327CDD">
      <w:pPr>
        <w:spacing w:after="1" w:line="220" w:lineRule="atLeast"/>
        <w:ind w:left="7938"/>
        <w:jc w:val="right"/>
        <w:outlineLvl w:val="1"/>
        <w:rPr>
          <w:sz w:val="28"/>
          <w:szCs w:val="28"/>
        </w:rPr>
      </w:pPr>
    </w:p>
    <w:p w:rsidR="00327CDD" w:rsidRPr="00327CDD" w:rsidRDefault="00327CDD" w:rsidP="00327CDD">
      <w:pPr>
        <w:spacing w:line="240" w:lineRule="exact"/>
        <w:jc w:val="center"/>
      </w:pPr>
      <w:bookmarkStart w:id="0" w:name="P158"/>
      <w:bookmarkEnd w:id="0"/>
      <w:r w:rsidRPr="00327CDD">
        <w:t>ОБЯЗАТЕЛЬНЫЙ ПЕРЕЧЕНЬ</w:t>
      </w:r>
    </w:p>
    <w:p w:rsidR="00327CDD" w:rsidRPr="00327CDD" w:rsidRDefault="00327CDD" w:rsidP="00327CDD">
      <w:pPr>
        <w:spacing w:line="240" w:lineRule="exact"/>
        <w:jc w:val="center"/>
      </w:pPr>
      <w:r w:rsidRPr="00327CDD">
        <w:t>отдельных видов товаров, работ, услуг, в отношении которых определяются требования к потребительским свойствам</w:t>
      </w:r>
    </w:p>
    <w:p w:rsidR="00327CDD" w:rsidRPr="00327CDD" w:rsidRDefault="00327CDD" w:rsidP="00327CDD">
      <w:pPr>
        <w:spacing w:line="240" w:lineRule="exact"/>
        <w:jc w:val="center"/>
      </w:pPr>
      <w:r w:rsidRPr="00327CDD">
        <w:t>(в том числе качеству) и иным характеристикам (в том числе предельные цены товаров, работ, услуг)</w:t>
      </w:r>
    </w:p>
    <w:p w:rsidR="00327CDD" w:rsidRPr="00327CDD" w:rsidRDefault="00327CDD" w:rsidP="00327CDD">
      <w:pPr>
        <w:spacing w:line="240" w:lineRule="exact"/>
        <w:jc w:val="center"/>
      </w:pPr>
    </w:p>
    <w:tbl>
      <w:tblPr>
        <w:tblW w:w="1991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"/>
        <w:gridCol w:w="940"/>
        <w:gridCol w:w="2283"/>
        <w:gridCol w:w="764"/>
        <w:gridCol w:w="7"/>
        <w:gridCol w:w="887"/>
        <w:gridCol w:w="904"/>
        <w:gridCol w:w="557"/>
        <w:gridCol w:w="1627"/>
        <w:gridCol w:w="1497"/>
        <w:gridCol w:w="336"/>
        <w:gridCol w:w="2945"/>
        <w:gridCol w:w="1504"/>
        <w:gridCol w:w="933"/>
        <w:gridCol w:w="144"/>
        <w:gridCol w:w="426"/>
        <w:gridCol w:w="567"/>
        <w:gridCol w:w="1211"/>
        <w:gridCol w:w="1918"/>
      </w:tblGrid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ind w:right="-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0" w:history="1">
              <w:r w:rsidRPr="00327CDD">
                <w:rPr>
                  <w:rFonts w:ascii="Times New Roman" w:hAnsi="Times New Roman"/>
                  <w:sz w:val="20"/>
                  <w:szCs w:val="20"/>
                </w:rPr>
                <w:t>ОКПД</w:t>
              </w:r>
            </w:hyperlink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администрацией города Пятигорска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субъектом нормирования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ind w:right="-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1" w:history="1">
              <w:r w:rsidRPr="00327CDD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Характерис-тика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Характерис-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тика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ind w:right="-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обоснование отклонения значения характеристики от утвержденной администрацией города Пятигорска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функциональное назначение </w:t>
            </w:r>
            <w:hyperlink w:anchor="Par107" w:history="1">
              <w:r w:rsidRPr="00327CDD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327CDD" w:rsidRPr="00327CDD" w:rsidTr="00BF3555">
        <w:trPr>
          <w:gridAfter w:val="5"/>
          <w:wAfter w:w="4266" w:type="dxa"/>
          <w:trHeight w:val="369"/>
        </w:trPr>
        <w:tc>
          <w:tcPr>
            <w:tcW w:w="15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ind w:left="-62" w:right="-63"/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Отдельные виды товаров, работ, услуг, включенные в перечень отдельных видов товаров, работ, услуг, предусмотренный обязательным перечнем</w:t>
            </w:r>
          </w:p>
        </w:tc>
      </w:tr>
      <w:tr w:rsidR="00327CDD" w:rsidRPr="00327CDD" w:rsidTr="00BF3555">
        <w:trPr>
          <w:gridAfter w:val="5"/>
          <w:wAfter w:w="4266" w:type="dxa"/>
          <w:trHeight w:val="36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26.20.11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дюйм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Не менее 15,6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33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7C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экрана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 тип экрана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Возможные значения -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TFTIPS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TFTTN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27CDD">
              <w:rPr>
                <w:rFonts w:ascii="Times New Roman" w:hAnsi="Times New Roman" w:cs="Times New Roman"/>
              </w:rPr>
              <w:t xml:space="preserve">килограмм 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Вес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Вес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327CDD">
                <w:rPr>
                  <w:rFonts w:ascii="Times New Roman" w:hAnsi="Times New Roman"/>
                  <w:sz w:val="20"/>
                  <w:szCs w:val="20"/>
                </w:rPr>
                <w:t>5 кг</w:t>
              </w:r>
            </w:smartTag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Возможные значения -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AMD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>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         2931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Ггц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ниже 2,1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         2553 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Гбайт 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Не менее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27CDD">
              <w:rPr>
                <w:rFonts w:ascii="Times New Roman" w:hAnsi="Times New Roman" w:cs="Times New Roman"/>
              </w:rPr>
              <w:t>Гбайт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менее 240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Возможные значения –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SSD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Возможные значения –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DVDrw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Наличие модулей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поддержки </w:t>
            </w:r>
            <w:smartTag w:uri="urn:schemas-microsoft-com:office:smarttags" w:element="metricconverter">
              <w:smartTagPr>
                <w:attr w:name="ProductID" w:val="3 G"/>
              </w:smartTagPr>
              <w:r w:rsidRPr="00327CDD">
                <w:rPr>
                  <w:rFonts w:ascii="Times New Roman" w:hAnsi="Times New Roman"/>
                  <w:sz w:val="20"/>
                  <w:szCs w:val="20"/>
                </w:rPr>
                <w:t xml:space="preserve">3 </w:t>
              </w:r>
              <w:r w:rsidRPr="00327CDD">
                <w:rPr>
                  <w:rFonts w:ascii="Times New Roman" w:hAnsi="Times New Roman"/>
                  <w:sz w:val="20"/>
                  <w:szCs w:val="20"/>
                  <w:lang w:val="en-US"/>
                </w:rPr>
                <w:t>G</w:t>
              </w:r>
            </w:smartTag>
            <w:r w:rsidRPr="00327CDD">
              <w:rPr>
                <w:rFonts w:ascii="Times New Roman" w:hAnsi="Times New Roman"/>
                <w:sz w:val="20"/>
                <w:szCs w:val="20"/>
              </w:rPr>
              <w:t>, (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UMTS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Наличие модулей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поддержки </w:t>
            </w:r>
            <w:smartTag w:uri="urn:schemas-microsoft-com:office:smarttags" w:element="metricconverter">
              <w:smartTagPr>
                <w:attr w:name="ProductID" w:val="3 G"/>
              </w:smartTagPr>
              <w:r w:rsidRPr="00327CDD">
                <w:rPr>
                  <w:rFonts w:ascii="Times New Roman" w:hAnsi="Times New Roman"/>
                  <w:sz w:val="20"/>
                  <w:szCs w:val="20"/>
                </w:rPr>
                <w:t xml:space="preserve">3 </w:t>
              </w:r>
              <w:r w:rsidRPr="00327CDD">
                <w:rPr>
                  <w:rFonts w:ascii="Times New Roman" w:hAnsi="Times New Roman"/>
                  <w:sz w:val="20"/>
                  <w:szCs w:val="20"/>
                  <w:lang w:val="en-US"/>
                </w:rPr>
                <w:t>G</w:t>
              </w:r>
            </w:smartTag>
            <w:r w:rsidRPr="00327CDD">
              <w:rPr>
                <w:rFonts w:ascii="Times New Roman" w:hAnsi="Times New Roman"/>
                <w:sz w:val="20"/>
                <w:szCs w:val="20"/>
              </w:rPr>
              <w:t>, (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UMTS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), 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Встроенный, дискретный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33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менее 4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72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 на ноутбук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100 000,00-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 на ноутбук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100 000,00-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72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 на планшетный компьютер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60000,00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 на планшетный компьютер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60000,00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9B0B6B" w:rsidP="00327CD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327CDD" w:rsidRPr="00327CDD">
                <w:rPr>
                  <w:rFonts w:ascii="Times New Roman" w:hAnsi="Times New Roman"/>
                  <w:sz w:val="20"/>
                  <w:szCs w:val="20"/>
                  <w:lang w:val="en-US"/>
                </w:rPr>
                <w:t>26.20.15</w:t>
              </w:r>
            </w:hyperlink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 xml:space="preserve">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дюйм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1.5”"/>
              </w:smartTagPr>
              <w:r w:rsidRPr="00327CDD">
                <w:rPr>
                  <w:rFonts w:ascii="Times New Roman" w:hAnsi="Times New Roman"/>
                  <w:sz w:val="20"/>
                  <w:szCs w:val="20"/>
                </w:rPr>
                <w:t>21.5</w:t>
              </w:r>
              <w:r w:rsidRPr="00327CDD">
                <w:rPr>
                  <w:rFonts w:ascii="Times New Roman" w:hAnsi="Times New Roman"/>
                  <w:sz w:val="20"/>
                  <w:szCs w:val="20"/>
                  <w:lang w:val="en-US"/>
                </w:rPr>
                <w:t>”</w:t>
              </w:r>
            </w:smartTag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процессора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Возможные значения –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Intel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>, AMD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2931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Ггц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ниже 3,5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Гбайт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менее 8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2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2554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Тб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менее 1 для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HDD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24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2553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Гбайт</w:t>
            </w: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менее 240 для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SSD</w:t>
            </w: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Возможные значения –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HDD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SSD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tabs>
                <w:tab w:val="center" w:pos="1578"/>
              </w:tabs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Возможные значения –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DVDRW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Встроенный либо внешний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85000,00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9B0B6B" w:rsidP="00327CDD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327CDD" w:rsidRPr="00327CDD">
                <w:rPr>
                  <w:rFonts w:ascii="Times New Roman" w:hAnsi="Times New Roman"/>
                  <w:sz w:val="20"/>
                  <w:szCs w:val="20"/>
                  <w:lang w:val="en-US"/>
                </w:rPr>
                <w:t>26.20.16</w:t>
              </w:r>
            </w:hyperlink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Пояснение по требуемой продукции: принтер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Метод печати (струйный/лазерный)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Лазерный монохромный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Цветность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(цветной/черно-белый)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Черно-белый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А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Не ниже 40 стр./мин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памяти, модуль двусторонней печати)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120000,00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26.20.16</w:t>
            </w:r>
          </w:p>
        </w:tc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 xml:space="preserve">Пояснение по требуемой продукции: принтеры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Лазерный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Цветной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ind w:left="-101" w:right="-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А4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Не ниже 25 стр/мин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памяти, модуль двусторонней печати)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26.20.16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 xml:space="preserve">Пояснение по требуемой продукции: сканер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r w:rsidRPr="00327CDD">
              <w:rPr>
                <w:sz w:val="20"/>
                <w:szCs w:val="20"/>
              </w:rPr>
              <w:t xml:space="preserve">Требование не установлено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Цветность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(цветной/черно-белый)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Требование не установлено 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А4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Скорость сканирования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Скорость сканирования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Требование не установлено 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памяти, модуль двусторонней печати)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26.20.16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Пояснение по требуемой продукции: многофункциональное устройство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Лазерный монохромный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Цветность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(цветной/черно-белый)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А3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А3- не ниже 20 стр./мин,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А4-не ниже 30 стр./мин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231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памяти, модуль двусторонней печати)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400000,00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trike/>
                <w:sz w:val="20"/>
                <w:szCs w:val="20"/>
              </w:rPr>
              <w:t>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</w:pPr>
            <w:r w:rsidRPr="00327CDD">
              <w:rPr>
                <w:sz w:val="22"/>
                <w:szCs w:val="22"/>
              </w:rPr>
              <w:t>26.30.11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Аппаратура коммуникационная передающая с приемными устройствами</w:t>
            </w:r>
          </w:p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Пояснение по требуемой продукции: телефоны мобильные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ind w:left="-19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Телефон/Смартфон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a9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 xml:space="preserve">Возможные значения - </w:t>
            </w:r>
            <w:r w:rsidRPr="00327CDD">
              <w:rPr>
                <w:sz w:val="20"/>
                <w:szCs w:val="20"/>
                <w:lang w:val="en-US"/>
              </w:rPr>
              <w:t>GSM</w:t>
            </w:r>
            <w:r w:rsidRPr="00327CDD">
              <w:rPr>
                <w:sz w:val="20"/>
                <w:szCs w:val="20"/>
              </w:rPr>
              <w:t xml:space="preserve"> 900/1800/1900, </w:t>
            </w:r>
            <w:r w:rsidRPr="00327CDD">
              <w:rPr>
                <w:sz w:val="20"/>
                <w:szCs w:val="20"/>
                <w:lang w:val="en-US"/>
              </w:rPr>
              <w:t>UMTS</w:t>
            </w:r>
            <w:r w:rsidRPr="00327CDD">
              <w:rPr>
                <w:sz w:val="20"/>
                <w:szCs w:val="20"/>
              </w:rPr>
              <w:t>,</w:t>
            </w:r>
            <w:r w:rsidRPr="00327CDD">
              <w:rPr>
                <w:sz w:val="20"/>
                <w:szCs w:val="20"/>
                <w:lang w:val="en-US"/>
              </w:rPr>
              <w:t>LTE</w:t>
            </w:r>
            <w:r w:rsidRPr="00327CDD">
              <w:rPr>
                <w:sz w:val="20"/>
                <w:szCs w:val="20"/>
              </w:rPr>
              <w:t>, 3</w:t>
            </w:r>
            <w:r w:rsidRPr="00327CDD">
              <w:rPr>
                <w:sz w:val="20"/>
                <w:szCs w:val="20"/>
                <w:lang w:val="en-US"/>
              </w:rPr>
              <w:t>G</w:t>
            </w:r>
            <w:r w:rsidRPr="00327CDD">
              <w:rPr>
                <w:sz w:val="20"/>
                <w:szCs w:val="20"/>
              </w:rPr>
              <w:t>, 4</w:t>
            </w:r>
            <w:r w:rsidRPr="00327CDD">
              <w:rPr>
                <w:sz w:val="20"/>
                <w:szCs w:val="20"/>
                <w:lang w:val="en-US"/>
              </w:rPr>
              <w:t>GLTE</w:t>
            </w:r>
            <w:r w:rsidRPr="00327CDD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a9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356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Время работы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a9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более 8 в активном режиме разговора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ind w:left="-19" w:right="-116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Метод управления(сенсорный/кнопочный)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Метод управления(сенсорный/кнопочный)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a9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Сенсорный/кнопочный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SIM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 карт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SIM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 карт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Не более 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142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 модулей и интерфейсов (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GPS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 модулей и интерфейсов (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>GPS</w:t>
            </w:r>
            <w:r w:rsidRPr="00327CD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Наличие</w:t>
            </w:r>
            <w:r w:rsidRPr="00327C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Wi-Fi, Bluetooth, USB, GPS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379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руководителей: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29.10.21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более 200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более 200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кузова - седан, обивка салона - кожа/ткань, система экстренного оповещения ГЛОНАСС или ГЛОНАСС/GPS (или эквивалент), антиблокировочная система тормозов (ABS), фронтальные подушки безопасности, экологический класс не ниже 5, с зимним комплектом шин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1500000,00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1500000,00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16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29.10.22</w:t>
            </w: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более 200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более 200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101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Тип кузова - седан, обивка салона - кожа/ткань, система экстренного оповещения ГЛОНАСС или ГЛОНАСС/GPS (или эквивалент), антиблокировочная система тормозов (ABS), фронтальные подушки безопасности, экологический класс не ниже 5, с зимним комплектом шин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38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1500000,00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1500000,00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52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29.10.23</w:t>
            </w: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Не более 200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Не более 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36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506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1500000,00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1500000,00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7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29.10.24</w:t>
            </w: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50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46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1500000,00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1500000,00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728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29.10.30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r w:rsidRPr="00327CDD">
              <w:rPr>
                <w:sz w:val="20"/>
                <w:szCs w:val="20"/>
              </w:rPr>
              <w:t>Не более 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476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593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593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</w:pPr>
            <w:r w:rsidRPr="00327CDD">
              <w:rPr>
                <w:sz w:val="22"/>
                <w:szCs w:val="22"/>
              </w:rPr>
              <w:t>31.01.11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Мебель металлическая для офисов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Материал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Металл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Материал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Металл, металлические сплавы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45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руководителей: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предельное значение: кожа натуральная, возможные значения: искусственная кожа, мебельный (искусственный) мех, искусственная замша (микрофибра), ткань, нетканые материалы 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ind w:left="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работников, занимающих прочие должности:</w:t>
            </w:r>
          </w:p>
          <w:p w:rsidR="00327CDD" w:rsidRPr="00327CDD" w:rsidRDefault="00327CDD" w:rsidP="00BF3555">
            <w:pPr>
              <w:spacing w:after="1" w:line="220" w:lineRule="atLeast"/>
              <w:ind w:left="79" w:right="-62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 xml:space="preserve">предельное значение: искусственная кожа, </w:t>
            </w:r>
          </w:p>
          <w:p w:rsidR="00327CDD" w:rsidRPr="00327CDD" w:rsidRDefault="00327CDD" w:rsidP="00BF3555">
            <w:pPr>
              <w:spacing w:after="1" w:line="220" w:lineRule="atLeast"/>
              <w:ind w:left="79" w:right="-62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 xml:space="preserve">возможные значения: </w:t>
            </w:r>
          </w:p>
          <w:p w:rsidR="00327CDD" w:rsidRPr="00327CDD" w:rsidRDefault="00327CDD" w:rsidP="00BF3555">
            <w:pPr>
              <w:pStyle w:val="ConsPlusNormal"/>
              <w:ind w:left="79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руководителей: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предельное значение – кожа натуральная; 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возможные значения - искусственная кожа, мебельный (искусственный) мех, искусственная замша (микрофибра), ткань, нетканые материалы 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работников, не являющихся руководителями: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210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руководителей: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15000,00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739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работников, не являющихся руководителями: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8000,00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547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31.01.12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Мебель деревянная для офисов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руководителей: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предельное значение: 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 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работников, занимающих прочие должности:</w:t>
            </w:r>
          </w:p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руководителей:</w:t>
            </w:r>
          </w:p>
          <w:p w:rsidR="00327CDD" w:rsidRPr="00327CDD" w:rsidRDefault="00327CDD" w:rsidP="00BF3555">
            <w:pPr>
              <w:pStyle w:val="ConsPlusNormal"/>
              <w:ind w:left="-68" w:right="-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предельное значение - предельное значение:  массив древесины "ценных" пород (твердолиственных и тропических). Возможные значения - древесина хвойных и мягколиственных пород: береза, лиственница, сосна, ель 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работников, не являющихся руководителями: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мягколиственных пород: береза, лиственница, сосна, ель 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CDD" w:rsidRPr="00327CDD" w:rsidTr="00BF3555">
        <w:trPr>
          <w:gridAfter w:val="5"/>
          <w:wAfter w:w="4266" w:type="dxa"/>
          <w:trHeight w:val="739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руководителей: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предельное значение: кожа натуральная. 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работников, занимающих прочие должности: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кожа. Возможные значения: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руководителей: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работников, не являющихся руководителями: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CDD" w:rsidRPr="00327CDD" w:rsidTr="00BF3555">
        <w:trPr>
          <w:gridAfter w:val="5"/>
          <w:wAfter w:w="4266" w:type="dxa"/>
          <w:trHeight w:val="927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руководителей: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10000,00</w:t>
            </w:r>
          </w:p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работников, не являющихся руководителями: 5000,00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32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12.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49.32.12</w:t>
            </w:r>
          </w:p>
          <w:p w:rsidR="00327CDD" w:rsidRPr="00327CDD" w:rsidRDefault="00327CDD" w:rsidP="00BF3555">
            <w:pPr>
              <w:spacing w:after="1" w:line="220" w:lineRule="atLeast"/>
              <w:jc w:val="center"/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Услуги арендованных легковых автомобилей с водителем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251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 xml:space="preserve">Мощность двигателя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C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3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Тип коробки передач автомобиля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Тип коробки передач автомобиля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 xml:space="preserve">По выбору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593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Комплектация автомобиля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r w:rsidRPr="00327CDD">
              <w:rPr>
                <w:sz w:val="20"/>
                <w:szCs w:val="20"/>
              </w:rPr>
              <w:t xml:space="preserve">По выбору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3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Время предоставления автомобиля потребителю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r w:rsidRPr="00327CDD">
              <w:rPr>
                <w:sz w:val="20"/>
                <w:szCs w:val="20"/>
              </w:rPr>
              <w:t xml:space="preserve">По выбору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596"/>
        </w:trPr>
        <w:tc>
          <w:tcPr>
            <w:tcW w:w="46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2000 за 1 машино-час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951"/>
        </w:trPr>
        <w:tc>
          <w:tcPr>
            <w:tcW w:w="4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13.</w:t>
            </w:r>
          </w:p>
        </w:tc>
        <w:tc>
          <w:tcPr>
            <w:tcW w:w="9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61.20.11</w:t>
            </w:r>
          </w:p>
        </w:tc>
        <w:tc>
          <w:tcPr>
            <w:tcW w:w="22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Пояснения по требуемым услугам: оказание услуг подвижной радиотелефонной связи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Тарификация услуги голосовой связи, доступа в информационно-телекоммуникационную сеть "Интернет" (лимитная/ безлимитная)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ind w:right="-56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Тарификация услуги голосовой связи, доступа в информационно-телекоммуникационную сеть "Интернет" (лимитная/ безлимитная)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Безлимитная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2399"/>
        </w:trPr>
        <w:tc>
          <w:tcPr>
            <w:tcW w:w="4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 xml:space="preserve"> -</w:t>
            </w: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3000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2436"/>
        </w:trPr>
        <w:tc>
          <w:tcPr>
            <w:tcW w:w="4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Да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782"/>
        </w:trPr>
        <w:tc>
          <w:tcPr>
            <w:tcW w:w="46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4 000,00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Для руководителей:2000,00</w:t>
            </w: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Для работников, не являющихся руководителями: 500,00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Экономия средств бюджета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95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14.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61.20.30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222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221"/>
            </w:tblGrid>
            <w:tr w:rsidR="00327CDD" w:rsidRPr="00327CDD" w:rsidTr="00BF3555">
              <w:trPr>
                <w:trHeight w:val="2194"/>
              </w:trPr>
              <w:tc>
                <w:tcPr>
                  <w:tcW w:w="22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27CDD" w:rsidRPr="00327CDD" w:rsidRDefault="00327CDD" w:rsidP="00BF355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27CDD">
                    <w:rPr>
                      <w:sz w:val="20"/>
                      <w:szCs w:val="20"/>
                    </w:rPr>
                    <w:t>Услуги по передаче данных по беспроводным телекоммуникационным сетям</w:t>
                  </w:r>
                </w:p>
                <w:p w:rsidR="00327CDD" w:rsidRPr="00327CDD" w:rsidRDefault="00327CDD" w:rsidP="00BF355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327CDD" w:rsidRPr="00327CDD" w:rsidRDefault="00327CDD" w:rsidP="00BF355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27CDD">
                    <w:rPr>
                      <w:sz w:val="20"/>
                      <w:szCs w:val="20"/>
                    </w:rPr>
                    <w:t xml:space="preserve">Пояснения по требуемой услуге: </w:t>
                  </w:r>
                </w:p>
                <w:p w:rsidR="00327CDD" w:rsidRPr="00327CDD" w:rsidRDefault="00327CDD" w:rsidP="00BF355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27CDD">
                    <w:rPr>
                      <w:sz w:val="20"/>
                      <w:szCs w:val="20"/>
                    </w:rPr>
                    <w:t>услуга связи для ноутбуков</w:t>
                  </w:r>
                </w:p>
                <w:p w:rsidR="00327CDD" w:rsidRPr="00327CDD" w:rsidRDefault="00327CDD" w:rsidP="00BF355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327CDD" w:rsidRPr="00327CDD" w:rsidRDefault="00327CDD" w:rsidP="00BF3555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27CDD">
                    <w:rPr>
                      <w:sz w:val="20"/>
                      <w:szCs w:val="20"/>
                    </w:rPr>
                    <w:t>услуга связи для планшетных компьютеров</w:t>
                  </w:r>
                </w:p>
              </w:tc>
            </w:tr>
          </w:tbl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4 000,00</w:t>
            </w: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4 000,00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4 000,00</w:t>
            </w: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4 000,00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11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15.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61.20.42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Услуги по широкополосному доступу к информационно-коммуникационной сети Интернет по беспроводным сетям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Пояснения по требуемой услуге: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услуга связи для ноутбуков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4 000,00</w:t>
            </w: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4 000,00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4 000,00</w:t>
            </w: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4 000,00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869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16.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77.11.10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Услуги по аренде и лизингу легковых автомобилей и легких автотранспортных средств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 xml:space="preserve"> 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 xml:space="preserve">Пояснения по требуемой услуге: 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услуга по аренде и лизингу легковых автомобилей без водителя;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251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Не более 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Не более 200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  <w:rPr>
                <w:sz w:val="20"/>
                <w:szCs w:val="20"/>
              </w:rPr>
            </w:pPr>
          </w:p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4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32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43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32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757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251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Не более 200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32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Не более 200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64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32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gridAfter w:val="5"/>
          <w:wAfter w:w="4266" w:type="dxa"/>
          <w:trHeight w:val="48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spacing w:after="1" w:line="220" w:lineRule="atLeast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Комплектация автомобиля</w:t>
            </w:r>
          </w:p>
        </w:tc>
        <w:tc>
          <w:tcPr>
            <w:tcW w:w="3281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rPr>
                <w:sz w:val="20"/>
                <w:szCs w:val="20"/>
              </w:rPr>
            </w:pPr>
            <w:r w:rsidRPr="00327CDD">
              <w:rPr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jc w:val="center"/>
            </w:pPr>
            <w:r w:rsidRPr="00327CDD">
              <w:rPr>
                <w:sz w:val="20"/>
                <w:szCs w:val="20"/>
              </w:rPr>
              <w:t>-</w:t>
            </w:r>
          </w:p>
        </w:tc>
      </w:tr>
      <w:tr w:rsidR="00327CDD" w:rsidRPr="00327CDD" w:rsidTr="00BF3555">
        <w:trPr>
          <w:trHeight w:val="449"/>
        </w:trPr>
        <w:tc>
          <w:tcPr>
            <w:tcW w:w="15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tabs>
                <w:tab w:val="left" w:pos="1992"/>
              </w:tabs>
              <w:jc w:val="center"/>
              <w:outlineLvl w:val="1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Дополнительный перечень отдельных видов товаров, работ, услуг, определенный субъектом нормирования</w:t>
            </w:r>
          </w:p>
        </w:tc>
        <w:tc>
          <w:tcPr>
            <w:tcW w:w="144" w:type="dxa"/>
          </w:tcPr>
          <w:p w:rsidR="00327CDD" w:rsidRPr="00327CDD" w:rsidRDefault="00327CDD" w:rsidP="00BF3555"/>
        </w:tc>
        <w:tc>
          <w:tcPr>
            <w:tcW w:w="426" w:type="dxa"/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327CDD" w:rsidRPr="00327CDD" w:rsidRDefault="00327CDD" w:rsidP="00BF3555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CDD" w:rsidRPr="00327CDD" w:rsidTr="00BF3555">
        <w:trPr>
          <w:gridAfter w:val="5"/>
          <w:wAfter w:w="4266" w:type="dxa"/>
          <w:trHeight w:val="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DD" w:rsidRPr="00327CDD" w:rsidRDefault="00327CDD" w:rsidP="00BF3555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C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27CDD" w:rsidRPr="00327CDD" w:rsidRDefault="00327CDD" w:rsidP="00327CDD">
      <w:pPr>
        <w:pStyle w:val="ConsPlusNormal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ar107"/>
      <w:bookmarkEnd w:id="1"/>
    </w:p>
    <w:p w:rsidR="00327CDD" w:rsidRPr="00327CDD" w:rsidRDefault="00327CDD" w:rsidP="00327CDD">
      <w:pPr>
        <w:spacing w:after="1" w:line="220" w:lineRule="atLeast"/>
      </w:pPr>
      <w:r w:rsidRPr="00327CDD">
        <w:rPr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</w:t>
      </w:r>
    </w:p>
    <w:p w:rsidR="00327CDD" w:rsidRPr="00327CDD" w:rsidRDefault="00327CDD" w:rsidP="00327CDD">
      <w:pPr>
        <w:spacing w:after="1" w:line="220" w:lineRule="atLeast"/>
      </w:pPr>
    </w:p>
    <w:p w:rsidR="00327CDD" w:rsidRDefault="00327CDD" w:rsidP="00327CDD">
      <w:pPr>
        <w:spacing w:after="1" w:line="220" w:lineRule="atLeast"/>
      </w:pPr>
    </w:p>
    <w:p w:rsidR="00AC0534" w:rsidRDefault="00AC0534" w:rsidP="00327CDD">
      <w:pPr>
        <w:spacing w:after="1" w:line="220" w:lineRule="atLeast"/>
      </w:pPr>
    </w:p>
    <w:p w:rsidR="00AC0534" w:rsidRPr="00327CDD" w:rsidRDefault="00AC0534" w:rsidP="00327CDD">
      <w:pPr>
        <w:spacing w:after="1" w:line="220" w:lineRule="atLeast"/>
      </w:pPr>
    </w:p>
    <w:p w:rsidR="00AC0534" w:rsidRPr="00327CDD" w:rsidRDefault="00AC0534" w:rsidP="00AC0534">
      <w:pPr>
        <w:rPr>
          <w:sz w:val="28"/>
        </w:rPr>
      </w:pPr>
      <w:r w:rsidRPr="00327CDD">
        <w:rPr>
          <w:sz w:val="28"/>
        </w:rPr>
        <w:t xml:space="preserve">Заместитель главы администрации </w:t>
      </w:r>
    </w:p>
    <w:p w:rsidR="00AC0534" w:rsidRPr="00327CDD" w:rsidRDefault="00AC0534" w:rsidP="00AC0534">
      <w:pPr>
        <w:rPr>
          <w:sz w:val="28"/>
        </w:rPr>
      </w:pPr>
      <w:r w:rsidRPr="00327CDD">
        <w:rPr>
          <w:sz w:val="28"/>
        </w:rPr>
        <w:t xml:space="preserve">города Пятигорска - начальник МУ «Управление </w:t>
      </w:r>
    </w:p>
    <w:p w:rsidR="00327CDD" w:rsidRPr="00327CDD" w:rsidRDefault="00AC0534" w:rsidP="00FB0D6F">
      <w:r w:rsidRPr="00327CDD">
        <w:rPr>
          <w:sz w:val="28"/>
        </w:rPr>
        <w:t xml:space="preserve">образования администрации г. Пятигорска»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27CDD">
        <w:rPr>
          <w:sz w:val="28"/>
        </w:rPr>
        <w:t xml:space="preserve">  Н.А.Васютина </w:t>
      </w:r>
    </w:p>
    <w:p w:rsidR="00327CDD" w:rsidRPr="00327CDD" w:rsidRDefault="00327CDD" w:rsidP="00327CDD">
      <w:pPr>
        <w:tabs>
          <w:tab w:val="left" w:pos="9356"/>
        </w:tabs>
        <w:spacing w:line="240" w:lineRule="exact"/>
        <w:rPr>
          <w:sz w:val="28"/>
          <w:szCs w:val="28"/>
        </w:rPr>
      </w:pPr>
      <w:bookmarkStart w:id="2" w:name="_GoBack"/>
      <w:bookmarkEnd w:id="2"/>
    </w:p>
    <w:p w:rsidR="007575AB" w:rsidRPr="00327CDD" w:rsidRDefault="007575AB" w:rsidP="00180301">
      <w:pPr>
        <w:pStyle w:val="ConsPlusNormal"/>
        <w:jc w:val="right"/>
        <w:rPr>
          <w:rFonts w:ascii="Times New Roman" w:hAnsi="Times New Roman"/>
          <w:sz w:val="20"/>
        </w:rPr>
      </w:pPr>
    </w:p>
    <w:sectPr w:rsidR="007575AB" w:rsidRPr="00327CDD" w:rsidSect="00327C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A1" w:rsidRDefault="00203AA1" w:rsidP="00327CDD">
      <w:r>
        <w:separator/>
      </w:r>
    </w:p>
  </w:endnote>
  <w:endnote w:type="continuationSeparator" w:id="0">
    <w:p w:rsidR="00203AA1" w:rsidRDefault="00203AA1" w:rsidP="0032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A1" w:rsidRDefault="00203AA1" w:rsidP="00327CDD">
      <w:r>
        <w:separator/>
      </w:r>
    </w:p>
  </w:footnote>
  <w:footnote w:type="continuationSeparator" w:id="0">
    <w:p w:rsidR="00203AA1" w:rsidRDefault="00203AA1" w:rsidP="0032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7F53D5F"/>
    <w:multiLevelType w:val="hybridMultilevel"/>
    <w:tmpl w:val="E16CA5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7B76C7"/>
    <w:multiLevelType w:val="hybridMultilevel"/>
    <w:tmpl w:val="3BD261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cs="Times New Roman" w:hint="default"/>
      </w:rPr>
    </w:lvl>
  </w:abstractNum>
  <w:abstractNum w:abstractNumId="4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6B3E11"/>
    <w:multiLevelType w:val="multilevel"/>
    <w:tmpl w:val="1A0464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481F00"/>
    <w:multiLevelType w:val="multilevel"/>
    <w:tmpl w:val="63D68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9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6853C0"/>
    <w:multiLevelType w:val="hybridMultilevel"/>
    <w:tmpl w:val="8DFEC3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333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2">
    <w:nsid w:val="7A137529"/>
    <w:multiLevelType w:val="hybridMultilevel"/>
    <w:tmpl w:val="AD5AED02"/>
    <w:lvl w:ilvl="0" w:tplc="0548F848">
      <w:start w:val="1"/>
      <w:numFmt w:val="decimal"/>
      <w:lvlText w:val="%1."/>
      <w:lvlJc w:val="left"/>
      <w:pPr>
        <w:tabs>
          <w:tab w:val="num" w:pos="1095"/>
        </w:tabs>
        <w:ind w:left="1095" w:hanging="495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793172"/>
    <w:multiLevelType w:val="multilevel"/>
    <w:tmpl w:val="5BE4AA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9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7E6C"/>
    <w:rsid w:val="00015C22"/>
    <w:rsid w:val="0004058B"/>
    <w:rsid w:val="00041297"/>
    <w:rsid w:val="000B334B"/>
    <w:rsid w:val="000B6E69"/>
    <w:rsid w:val="000B729E"/>
    <w:rsid w:val="000C5A0F"/>
    <w:rsid w:val="000D3E54"/>
    <w:rsid w:val="000E22F9"/>
    <w:rsid w:val="00100BCE"/>
    <w:rsid w:val="0011110E"/>
    <w:rsid w:val="00122C94"/>
    <w:rsid w:val="00134ABA"/>
    <w:rsid w:val="00144187"/>
    <w:rsid w:val="00170AEC"/>
    <w:rsid w:val="00180301"/>
    <w:rsid w:val="0018473D"/>
    <w:rsid w:val="001A0775"/>
    <w:rsid w:val="001A48E7"/>
    <w:rsid w:val="001B0576"/>
    <w:rsid w:val="001D5B60"/>
    <w:rsid w:val="001D7E1C"/>
    <w:rsid w:val="00203AA1"/>
    <w:rsid w:val="00237D13"/>
    <w:rsid w:val="00241503"/>
    <w:rsid w:val="002426F6"/>
    <w:rsid w:val="0024290F"/>
    <w:rsid w:val="00245FD3"/>
    <w:rsid w:val="00255718"/>
    <w:rsid w:val="00255B89"/>
    <w:rsid w:val="00264101"/>
    <w:rsid w:val="0026519D"/>
    <w:rsid w:val="00267BFD"/>
    <w:rsid w:val="00272AB9"/>
    <w:rsid w:val="00280BAC"/>
    <w:rsid w:val="00281B7F"/>
    <w:rsid w:val="00292008"/>
    <w:rsid w:val="002D4005"/>
    <w:rsid w:val="002E353E"/>
    <w:rsid w:val="002F3426"/>
    <w:rsid w:val="003260C3"/>
    <w:rsid w:val="00327CDD"/>
    <w:rsid w:val="00331981"/>
    <w:rsid w:val="00341C1A"/>
    <w:rsid w:val="00355710"/>
    <w:rsid w:val="00395D61"/>
    <w:rsid w:val="003B65DC"/>
    <w:rsid w:val="003F124A"/>
    <w:rsid w:val="004017C9"/>
    <w:rsid w:val="00404441"/>
    <w:rsid w:val="004104EC"/>
    <w:rsid w:val="00414305"/>
    <w:rsid w:val="00416040"/>
    <w:rsid w:val="00420F21"/>
    <w:rsid w:val="0042139F"/>
    <w:rsid w:val="004239CB"/>
    <w:rsid w:val="004321D8"/>
    <w:rsid w:val="004418B0"/>
    <w:rsid w:val="00443504"/>
    <w:rsid w:val="00454F8C"/>
    <w:rsid w:val="00470DE5"/>
    <w:rsid w:val="00472A20"/>
    <w:rsid w:val="00473BA8"/>
    <w:rsid w:val="00475C96"/>
    <w:rsid w:val="004A4EA1"/>
    <w:rsid w:val="004F79C5"/>
    <w:rsid w:val="00502088"/>
    <w:rsid w:val="00526574"/>
    <w:rsid w:val="00534E8A"/>
    <w:rsid w:val="00536E4F"/>
    <w:rsid w:val="00572901"/>
    <w:rsid w:val="0057385D"/>
    <w:rsid w:val="0057484D"/>
    <w:rsid w:val="005C771D"/>
    <w:rsid w:val="005E4BFA"/>
    <w:rsid w:val="005F48D0"/>
    <w:rsid w:val="00607705"/>
    <w:rsid w:val="00616146"/>
    <w:rsid w:val="00625090"/>
    <w:rsid w:val="006262C6"/>
    <w:rsid w:val="006337BD"/>
    <w:rsid w:val="00641605"/>
    <w:rsid w:val="00644EBE"/>
    <w:rsid w:val="00651BF8"/>
    <w:rsid w:val="0066661E"/>
    <w:rsid w:val="006A54D5"/>
    <w:rsid w:val="006D36F1"/>
    <w:rsid w:val="006E10B9"/>
    <w:rsid w:val="006F13CB"/>
    <w:rsid w:val="006F1DF0"/>
    <w:rsid w:val="006F302F"/>
    <w:rsid w:val="0072315E"/>
    <w:rsid w:val="00741F05"/>
    <w:rsid w:val="00742F61"/>
    <w:rsid w:val="007438E1"/>
    <w:rsid w:val="00751BFE"/>
    <w:rsid w:val="00757370"/>
    <w:rsid w:val="007575AB"/>
    <w:rsid w:val="0076014F"/>
    <w:rsid w:val="0077220F"/>
    <w:rsid w:val="00774251"/>
    <w:rsid w:val="00792B9F"/>
    <w:rsid w:val="007A07EF"/>
    <w:rsid w:val="007A21F9"/>
    <w:rsid w:val="007A5889"/>
    <w:rsid w:val="007B433D"/>
    <w:rsid w:val="007C1B28"/>
    <w:rsid w:val="007C548F"/>
    <w:rsid w:val="007F54C8"/>
    <w:rsid w:val="00801E87"/>
    <w:rsid w:val="00801F3F"/>
    <w:rsid w:val="008138B1"/>
    <w:rsid w:val="0084379F"/>
    <w:rsid w:val="008478EB"/>
    <w:rsid w:val="00864F4E"/>
    <w:rsid w:val="00882B00"/>
    <w:rsid w:val="0089360E"/>
    <w:rsid w:val="008A61E5"/>
    <w:rsid w:val="008A7E6C"/>
    <w:rsid w:val="008E7A43"/>
    <w:rsid w:val="009034E1"/>
    <w:rsid w:val="00913363"/>
    <w:rsid w:val="009203F9"/>
    <w:rsid w:val="00927DCB"/>
    <w:rsid w:val="00953104"/>
    <w:rsid w:val="009574D9"/>
    <w:rsid w:val="00977BEA"/>
    <w:rsid w:val="00984F02"/>
    <w:rsid w:val="00986295"/>
    <w:rsid w:val="009A02A7"/>
    <w:rsid w:val="009B0B6B"/>
    <w:rsid w:val="009C0AE8"/>
    <w:rsid w:val="009C3BB9"/>
    <w:rsid w:val="009C5C39"/>
    <w:rsid w:val="009D27E2"/>
    <w:rsid w:val="009D7BC0"/>
    <w:rsid w:val="009F53BC"/>
    <w:rsid w:val="00A04993"/>
    <w:rsid w:val="00A20983"/>
    <w:rsid w:val="00A26C25"/>
    <w:rsid w:val="00A43FB6"/>
    <w:rsid w:val="00A5469A"/>
    <w:rsid w:val="00A654DC"/>
    <w:rsid w:val="00A70040"/>
    <w:rsid w:val="00A84A8E"/>
    <w:rsid w:val="00AC0534"/>
    <w:rsid w:val="00AC4690"/>
    <w:rsid w:val="00AC7062"/>
    <w:rsid w:val="00AE5832"/>
    <w:rsid w:val="00AF580E"/>
    <w:rsid w:val="00B03E91"/>
    <w:rsid w:val="00B04FCD"/>
    <w:rsid w:val="00B808B4"/>
    <w:rsid w:val="00BA3694"/>
    <w:rsid w:val="00BC05DC"/>
    <w:rsid w:val="00BC5384"/>
    <w:rsid w:val="00C15FD6"/>
    <w:rsid w:val="00C176FB"/>
    <w:rsid w:val="00C234D2"/>
    <w:rsid w:val="00C236AE"/>
    <w:rsid w:val="00C31DFC"/>
    <w:rsid w:val="00C4763A"/>
    <w:rsid w:val="00C53592"/>
    <w:rsid w:val="00CA1B4B"/>
    <w:rsid w:val="00CA7782"/>
    <w:rsid w:val="00CB3CD6"/>
    <w:rsid w:val="00CC4F5C"/>
    <w:rsid w:val="00CC6FF6"/>
    <w:rsid w:val="00CF4568"/>
    <w:rsid w:val="00D03A6D"/>
    <w:rsid w:val="00D11567"/>
    <w:rsid w:val="00D22FD8"/>
    <w:rsid w:val="00D466E0"/>
    <w:rsid w:val="00D562CE"/>
    <w:rsid w:val="00D678A6"/>
    <w:rsid w:val="00D7313F"/>
    <w:rsid w:val="00D77A3A"/>
    <w:rsid w:val="00DB334C"/>
    <w:rsid w:val="00DC0590"/>
    <w:rsid w:val="00E277C6"/>
    <w:rsid w:val="00E31E08"/>
    <w:rsid w:val="00E4391E"/>
    <w:rsid w:val="00E51E03"/>
    <w:rsid w:val="00E77459"/>
    <w:rsid w:val="00EA2359"/>
    <w:rsid w:val="00F14BDB"/>
    <w:rsid w:val="00F22EB6"/>
    <w:rsid w:val="00F32CD0"/>
    <w:rsid w:val="00F33580"/>
    <w:rsid w:val="00F50439"/>
    <w:rsid w:val="00F53949"/>
    <w:rsid w:val="00F56C0A"/>
    <w:rsid w:val="00F80DE8"/>
    <w:rsid w:val="00FB0D6F"/>
    <w:rsid w:val="00FC1420"/>
    <w:rsid w:val="00FD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327CDD"/>
    <w:pPr>
      <w:keepNext/>
      <w:jc w:val="center"/>
      <w:outlineLvl w:val="1"/>
    </w:pPr>
    <w:rPr>
      <w:rFonts w:eastAsia="Calibri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327CDD"/>
    <w:pPr>
      <w:keepNext/>
      <w:jc w:val="center"/>
      <w:outlineLvl w:val="3"/>
    </w:pPr>
    <w:rPr>
      <w:rFonts w:eastAsia="Calibri"/>
      <w:spacing w:val="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51BF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34E8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470DE5"/>
    <w:pPr>
      <w:ind w:left="720" w:hanging="36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34E8A"/>
    <w:rPr>
      <w:rFonts w:cs="Times New Roman"/>
      <w:sz w:val="24"/>
      <w:szCs w:val="24"/>
    </w:rPr>
  </w:style>
  <w:style w:type="paragraph" w:customStyle="1" w:styleId="ConsPlusTitle">
    <w:name w:val="ConsPlusTitle"/>
    <w:rsid w:val="002D400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2D4005"/>
    <w:pPr>
      <w:widowControl w:val="0"/>
      <w:autoSpaceDE w:val="0"/>
      <w:autoSpaceDN w:val="0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2D40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rsid w:val="008138B1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040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."/>
    <w:uiPriority w:val="99"/>
    <w:rsid w:val="004213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0E22F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Внимание"/>
    <w:basedOn w:val="a"/>
    <w:next w:val="a"/>
    <w:uiPriority w:val="99"/>
    <w:rsid w:val="000E22F9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styleId="ac">
    <w:name w:val="Balloon Text"/>
    <w:basedOn w:val="a"/>
    <w:link w:val="ad"/>
    <w:uiPriority w:val="99"/>
    <w:semiHidden/>
    <w:rsid w:val="007B43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34E8A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9D7B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34E8A"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9D7BC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8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34E8A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22EB6"/>
    <w:rPr>
      <w:rFonts w:ascii="Calibri" w:hAnsi="Calibri"/>
      <w:sz w:val="22"/>
      <w:lang w:val="ru-RU" w:eastAsia="ru-RU"/>
    </w:rPr>
  </w:style>
  <w:style w:type="paragraph" w:styleId="af0">
    <w:name w:val="footer"/>
    <w:basedOn w:val="a"/>
    <w:link w:val="af1"/>
    <w:uiPriority w:val="99"/>
    <w:semiHidden/>
    <w:unhideWhenUsed/>
    <w:rsid w:val="00327CD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27CDD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27CDD"/>
    <w:rPr>
      <w:rFonts w:eastAsia="Calibri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327CDD"/>
    <w:rPr>
      <w:rFonts w:eastAsia="Calibri"/>
      <w:spacing w:val="40"/>
      <w:sz w:val="20"/>
      <w:szCs w:val="20"/>
    </w:rPr>
  </w:style>
  <w:style w:type="paragraph" w:customStyle="1" w:styleId="ConsPlusNonformat">
    <w:name w:val="ConsPlusNonformat"/>
    <w:uiPriority w:val="99"/>
    <w:rsid w:val="00327CD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2">
    <w:name w:val="Table Grid"/>
    <w:basedOn w:val="a1"/>
    <w:uiPriority w:val="99"/>
    <w:locked/>
    <w:rsid w:val="00327C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27CDD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327CDD"/>
    <w:pPr>
      <w:autoSpaceDE w:val="0"/>
      <w:autoSpaceDN w:val="0"/>
      <w:adjustRightInd w:val="0"/>
    </w:pPr>
    <w:rPr>
      <w:rFonts w:ascii="Tahoma" w:eastAsia="Calibri" w:hAnsi="Tahoma" w:cs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74629CF5DE3D1E212D2AFC958A18FC82C8A1E0A30B0841C8C261A624DBF2302557C51F85A7091761D7E5E247E940407DB63B98FB886EBE2wEq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4629CF5DE3D1E212D2AFC958A18FC82C8A1E0A30B0841C8C261A624DBF2302557C51F85A7091781E7E5E247E940407DB63B98FB886EBE2wEq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1CAF4B3C433F04C45510F4A3BEE1552996B8D00BFCAA8EE5630CD8CPFC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E1CAF4B3C433F04C45510F4A3BEE1552976A8E04BDCAA8EE5630CD8CPFC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C2A52359F82796DD0AEE7ABE925E2CA5AFFD43090363343F3FE85E5D62AA1F20BC3C1B337BBE1PCc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197E4-3E1F-4722-9B7D-411DF6D3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3243</Words>
  <Characters>18486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МУ «УПРАВЛЕНИЕ СОЦИАЛЬНОЙ ПОДДЕРЖКИ</vt:lpstr>
      <vt:lpstr>    </vt:lpstr>
    </vt:vector>
  </TitlesOfParts>
  <Company/>
  <LinksUpToDate>false</LinksUpToDate>
  <CharactersWithSpaces>21686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«УПРАВЛЕНИЕ СОЦИАЛЬНОЙ ПОДДЕРЖКИ</dc:title>
  <dc:creator>1</dc:creator>
  <cp:lastModifiedBy>vlada.arushanova@yandex.ru</cp:lastModifiedBy>
  <cp:revision>6</cp:revision>
  <cp:lastPrinted>2021-10-07T11:16:00Z</cp:lastPrinted>
  <dcterms:created xsi:type="dcterms:W3CDTF">2021-10-07T09:28:00Z</dcterms:created>
  <dcterms:modified xsi:type="dcterms:W3CDTF">2021-10-07T12:26:00Z</dcterms:modified>
</cp:coreProperties>
</file>