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20" w:rsidRPr="009B4502" w:rsidRDefault="003B0820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7A3873" w:rsidRPr="009B4502" w:rsidRDefault="007A3873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9448FB" w:rsidRDefault="009448FB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5CF" w:rsidRDefault="00EF15CF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EF15CF" w:rsidRDefault="00EF15CF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110" w:rsidRDefault="00484110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217E2" w:rsidRDefault="00C217E2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C217E2" w:rsidRDefault="00C217E2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A66B1" w:rsidRDefault="006A66B1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F03" w:rsidRPr="00484110" w:rsidRDefault="005E0534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О</w:t>
      </w:r>
      <w:r w:rsidR="00F57B3C" w:rsidRPr="00484110">
        <w:rPr>
          <w:rFonts w:ascii="Times New Roman" w:hAnsi="Times New Roman"/>
          <w:sz w:val="28"/>
          <w:szCs w:val="28"/>
        </w:rPr>
        <w:t>б</w:t>
      </w:r>
      <w:r w:rsidRPr="00484110">
        <w:rPr>
          <w:rFonts w:ascii="Times New Roman" w:hAnsi="Times New Roman"/>
          <w:sz w:val="28"/>
          <w:szCs w:val="28"/>
        </w:rPr>
        <w:t xml:space="preserve"> </w:t>
      </w:r>
      <w:r w:rsidR="000D511E" w:rsidRPr="00484110">
        <w:rPr>
          <w:rFonts w:ascii="Times New Roman" w:hAnsi="Times New Roman"/>
          <w:sz w:val="28"/>
          <w:szCs w:val="28"/>
        </w:rPr>
        <w:t>охране зеленых насаждений</w:t>
      </w:r>
      <w:r w:rsidR="00C636AA" w:rsidRPr="00484110">
        <w:rPr>
          <w:rFonts w:ascii="Times New Roman" w:hAnsi="Times New Roman"/>
          <w:sz w:val="28"/>
          <w:szCs w:val="28"/>
        </w:rPr>
        <w:t xml:space="preserve"> </w:t>
      </w:r>
      <w:r w:rsidR="00075F57" w:rsidRPr="0048411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DC75AB" w:rsidRPr="00484110">
        <w:rPr>
          <w:rFonts w:ascii="Times New Roman" w:hAnsi="Times New Roman"/>
          <w:sz w:val="28"/>
          <w:szCs w:val="28"/>
        </w:rPr>
        <w:t>города</w:t>
      </w:r>
      <w:r w:rsidR="00075F57" w:rsidRPr="00484110">
        <w:rPr>
          <w:rFonts w:ascii="Times New Roman" w:hAnsi="Times New Roman"/>
          <w:sz w:val="28"/>
          <w:szCs w:val="28"/>
        </w:rPr>
        <w:t>-курорта</w:t>
      </w:r>
      <w:r w:rsidR="002E26CE" w:rsidRPr="00484110">
        <w:rPr>
          <w:rFonts w:ascii="Times New Roman" w:hAnsi="Times New Roman"/>
          <w:sz w:val="28"/>
          <w:szCs w:val="28"/>
        </w:rPr>
        <w:t xml:space="preserve"> Пятигорск</w:t>
      </w:r>
      <w:r w:rsidR="00766A32" w:rsidRPr="00484110">
        <w:rPr>
          <w:rFonts w:ascii="Times New Roman" w:hAnsi="Times New Roman"/>
          <w:sz w:val="28"/>
          <w:szCs w:val="28"/>
        </w:rPr>
        <w:t>а</w:t>
      </w:r>
      <w:r w:rsidR="00A64F73" w:rsidRPr="00484110">
        <w:rPr>
          <w:rFonts w:ascii="Times New Roman" w:hAnsi="Times New Roman"/>
          <w:sz w:val="28"/>
          <w:szCs w:val="28"/>
        </w:rPr>
        <w:t xml:space="preserve"> </w:t>
      </w:r>
    </w:p>
    <w:p w:rsidR="00817D50" w:rsidRPr="00484110" w:rsidRDefault="00817D50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F03" w:rsidRPr="00484110" w:rsidRDefault="00E41816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В соответствии с </w:t>
      </w:r>
      <w:r w:rsidR="00045C5B" w:rsidRPr="00484110">
        <w:rPr>
          <w:rFonts w:ascii="Times New Roman" w:hAnsi="Times New Roman"/>
          <w:sz w:val="28"/>
          <w:szCs w:val="28"/>
        </w:rPr>
        <w:t>Федераль</w:t>
      </w:r>
      <w:r w:rsidR="00DC75AB" w:rsidRPr="00484110">
        <w:rPr>
          <w:rFonts w:ascii="Times New Roman" w:hAnsi="Times New Roman"/>
          <w:sz w:val="28"/>
          <w:szCs w:val="28"/>
        </w:rPr>
        <w:t>ны</w:t>
      </w:r>
      <w:r w:rsidR="00766A32" w:rsidRPr="00484110">
        <w:rPr>
          <w:rFonts w:ascii="Times New Roman" w:hAnsi="Times New Roman"/>
          <w:sz w:val="28"/>
          <w:szCs w:val="28"/>
        </w:rPr>
        <w:t>м законом от 6 октября 2003 г</w:t>
      </w:r>
      <w:r w:rsidR="000E128F" w:rsidRPr="00484110">
        <w:rPr>
          <w:rFonts w:ascii="Times New Roman" w:hAnsi="Times New Roman"/>
          <w:sz w:val="28"/>
          <w:szCs w:val="28"/>
        </w:rPr>
        <w:t>ода</w:t>
      </w:r>
      <w:r w:rsidR="00045C5B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br/>
      </w:r>
      <w:r w:rsidR="00045C5B" w:rsidRPr="00484110">
        <w:rPr>
          <w:rFonts w:ascii="Times New Roman" w:hAnsi="Times New Roman"/>
          <w:sz w:val="28"/>
          <w:szCs w:val="28"/>
        </w:rPr>
        <w:t>№</w:t>
      </w:r>
      <w:r w:rsidR="00DC75AB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t>131-</w:t>
      </w:r>
      <w:r w:rsidR="00045C5B" w:rsidRPr="00484110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2F57C6" w:rsidRPr="00484110">
        <w:rPr>
          <w:rFonts w:ascii="Times New Roman" w:hAnsi="Times New Roman"/>
          <w:sz w:val="28"/>
          <w:szCs w:val="28"/>
        </w:rPr>
        <w:t>Федераль</w:t>
      </w:r>
      <w:r w:rsidR="00C85AFA" w:rsidRPr="00484110">
        <w:rPr>
          <w:rFonts w:ascii="Times New Roman" w:hAnsi="Times New Roman"/>
          <w:sz w:val="28"/>
          <w:szCs w:val="28"/>
        </w:rPr>
        <w:t>ным законом от 10 января 2002 г</w:t>
      </w:r>
      <w:r w:rsidR="000E128F" w:rsidRPr="00484110">
        <w:rPr>
          <w:rFonts w:ascii="Times New Roman" w:hAnsi="Times New Roman"/>
          <w:sz w:val="28"/>
          <w:szCs w:val="28"/>
        </w:rPr>
        <w:t>ода</w:t>
      </w:r>
      <w:r w:rsidR="002F57C6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br/>
      </w:r>
      <w:r w:rsidR="002F57C6" w:rsidRPr="00484110">
        <w:rPr>
          <w:rFonts w:ascii="Times New Roman" w:hAnsi="Times New Roman"/>
          <w:sz w:val="28"/>
          <w:szCs w:val="28"/>
        </w:rPr>
        <w:t>№</w:t>
      </w:r>
      <w:r w:rsidR="00DC75AB" w:rsidRPr="00484110">
        <w:rPr>
          <w:rFonts w:ascii="Times New Roman" w:hAnsi="Times New Roman"/>
          <w:sz w:val="28"/>
          <w:szCs w:val="28"/>
        </w:rPr>
        <w:t xml:space="preserve"> </w:t>
      </w:r>
      <w:r w:rsidR="002F57C6" w:rsidRPr="00484110">
        <w:rPr>
          <w:rFonts w:ascii="Times New Roman" w:hAnsi="Times New Roman"/>
          <w:sz w:val="28"/>
          <w:szCs w:val="28"/>
        </w:rPr>
        <w:t>7-Ф</w:t>
      </w:r>
      <w:r w:rsidR="00045C5B" w:rsidRPr="00484110">
        <w:rPr>
          <w:rFonts w:ascii="Times New Roman" w:hAnsi="Times New Roman"/>
          <w:sz w:val="28"/>
          <w:szCs w:val="28"/>
        </w:rPr>
        <w:t>З «Об охране окружающей среды»</w:t>
      </w:r>
      <w:r w:rsidR="00C85AFA" w:rsidRPr="00484110">
        <w:rPr>
          <w:rFonts w:ascii="Times New Roman" w:hAnsi="Times New Roman"/>
          <w:sz w:val="28"/>
          <w:szCs w:val="28"/>
        </w:rPr>
        <w:t xml:space="preserve">, </w:t>
      </w:r>
      <w:r w:rsidR="00045C5B" w:rsidRPr="00484110">
        <w:rPr>
          <w:rFonts w:ascii="Times New Roman" w:hAnsi="Times New Roman"/>
          <w:sz w:val="28"/>
          <w:szCs w:val="28"/>
        </w:rPr>
        <w:t>Уставом муниципального образ</w:t>
      </w:r>
      <w:r w:rsidR="00045C5B" w:rsidRPr="00484110">
        <w:rPr>
          <w:rFonts w:ascii="Times New Roman" w:hAnsi="Times New Roman"/>
          <w:sz w:val="28"/>
          <w:szCs w:val="28"/>
        </w:rPr>
        <w:t>о</w:t>
      </w:r>
      <w:r w:rsidR="00045C5B" w:rsidRPr="00484110">
        <w:rPr>
          <w:rFonts w:ascii="Times New Roman" w:hAnsi="Times New Roman"/>
          <w:sz w:val="28"/>
          <w:szCs w:val="28"/>
        </w:rPr>
        <w:t>вания города</w:t>
      </w:r>
      <w:r w:rsidR="00E50448" w:rsidRPr="00484110">
        <w:rPr>
          <w:rFonts w:ascii="Times New Roman" w:hAnsi="Times New Roman"/>
          <w:sz w:val="28"/>
          <w:szCs w:val="28"/>
        </w:rPr>
        <w:t>-курорта</w:t>
      </w:r>
      <w:r w:rsidR="00075F57" w:rsidRPr="00484110">
        <w:rPr>
          <w:rFonts w:ascii="Times New Roman" w:hAnsi="Times New Roman"/>
          <w:sz w:val="28"/>
          <w:szCs w:val="28"/>
        </w:rPr>
        <w:t xml:space="preserve"> Пятигорска, р</w:t>
      </w:r>
      <w:r w:rsidR="00045C5B" w:rsidRPr="00484110">
        <w:rPr>
          <w:rFonts w:ascii="Times New Roman" w:hAnsi="Times New Roman"/>
          <w:sz w:val="28"/>
          <w:szCs w:val="28"/>
        </w:rPr>
        <w:t>ешением Думы г</w:t>
      </w:r>
      <w:r w:rsidR="007C3C12" w:rsidRPr="00484110">
        <w:rPr>
          <w:rFonts w:ascii="Times New Roman" w:hAnsi="Times New Roman"/>
          <w:sz w:val="28"/>
          <w:szCs w:val="28"/>
        </w:rPr>
        <w:t xml:space="preserve">орода Пятигорска </w:t>
      </w:r>
      <w:r w:rsidR="00075F57" w:rsidRPr="00484110">
        <w:rPr>
          <w:rFonts w:ascii="Times New Roman" w:hAnsi="Times New Roman"/>
          <w:sz w:val="28"/>
          <w:szCs w:val="28"/>
        </w:rPr>
        <w:t xml:space="preserve">от </w:t>
      </w:r>
      <w:r w:rsidR="00A76D07" w:rsidRPr="00484110">
        <w:rPr>
          <w:rFonts w:ascii="Times New Roman" w:hAnsi="Times New Roman"/>
          <w:sz w:val="28"/>
          <w:szCs w:val="28"/>
        </w:rPr>
        <w:br/>
      </w:r>
      <w:r w:rsidR="00A64F73" w:rsidRPr="00484110">
        <w:rPr>
          <w:rFonts w:ascii="Times New Roman" w:hAnsi="Times New Roman"/>
          <w:sz w:val="28"/>
          <w:szCs w:val="28"/>
        </w:rPr>
        <w:t>30</w:t>
      </w:r>
      <w:r w:rsidR="009C170E" w:rsidRPr="00484110">
        <w:rPr>
          <w:rFonts w:ascii="Times New Roman" w:hAnsi="Times New Roman"/>
          <w:sz w:val="28"/>
          <w:szCs w:val="28"/>
        </w:rPr>
        <w:t xml:space="preserve"> января 2020</w:t>
      </w:r>
      <w:r w:rsidR="000E128F" w:rsidRPr="00484110">
        <w:rPr>
          <w:rFonts w:ascii="Times New Roman" w:hAnsi="Times New Roman"/>
          <w:sz w:val="28"/>
          <w:szCs w:val="28"/>
        </w:rPr>
        <w:t xml:space="preserve"> </w:t>
      </w:r>
      <w:r w:rsidR="00075F57" w:rsidRPr="00484110">
        <w:rPr>
          <w:rFonts w:ascii="Times New Roman" w:hAnsi="Times New Roman"/>
          <w:sz w:val="28"/>
          <w:szCs w:val="28"/>
        </w:rPr>
        <w:t>г</w:t>
      </w:r>
      <w:r w:rsidR="00817D50" w:rsidRPr="00484110">
        <w:rPr>
          <w:rFonts w:ascii="Times New Roman" w:hAnsi="Times New Roman"/>
          <w:sz w:val="28"/>
          <w:szCs w:val="28"/>
        </w:rPr>
        <w:t>.</w:t>
      </w:r>
      <w:r w:rsidR="003D65FA" w:rsidRPr="00484110">
        <w:rPr>
          <w:rFonts w:ascii="Times New Roman" w:hAnsi="Times New Roman"/>
          <w:sz w:val="28"/>
          <w:szCs w:val="28"/>
        </w:rPr>
        <w:t xml:space="preserve"> № </w:t>
      </w:r>
      <w:r w:rsidR="009C170E" w:rsidRPr="00484110">
        <w:rPr>
          <w:rFonts w:ascii="Times New Roman" w:hAnsi="Times New Roman"/>
          <w:sz w:val="28"/>
          <w:szCs w:val="28"/>
        </w:rPr>
        <w:t>3-43</w:t>
      </w:r>
      <w:r w:rsidR="003D65FA" w:rsidRPr="00484110">
        <w:rPr>
          <w:rFonts w:ascii="Times New Roman" w:hAnsi="Times New Roman"/>
          <w:sz w:val="28"/>
          <w:szCs w:val="28"/>
        </w:rPr>
        <w:t xml:space="preserve"> РД </w:t>
      </w:r>
      <w:r w:rsidR="007C3C12" w:rsidRPr="00484110">
        <w:rPr>
          <w:rFonts w:ascii="Times New Roman" w:hAnsi="Times New Roman"/>
          <w:sz w:val="28"/>
          <w:szCs w:val="28"/>
        </w:rPr>
        <w:t>«Об утверждении Правил благоустройства те</w:t>
      </w:r>
      <w:r w:rsidR="007C3C12" w:rsidRPr="00484110">
        <w:rPr>
          <w:rFonts w:ascii="Times New Roman" w:hAnsi="Times New Roman"/>
          <w:sz w:val="28"/>
          <w:szCs w:val="28"/>
        </w:rPr>
        <w:t>р</w:t>
      </w:r>
      <w:r w:rsidR="007C3C12" w:rsidRPr="00484110">
        <w:rPr>
          <w:rFonts w:ascii="Times New Roman" w:hAnsi="Times New Roman"/>
          <w:sz w:val="28"/>
          <w:szCs w:val="28"/>
        </w:rPr>
        <w:t>ритории муниципального образования города</w:t>
      </w:r>
      <w:r w:rsidR="00DD43DD" w:rsidRPr="00484110">
        <w:rPr>
          <w:rFonts w:ascii="Times New Roman" w:hAnsi="Times New Roman"/>
          <w:sz w:val="28"/>
          <w:szCs w:val="28"/>
        </w:rPr>
        <w:t>-курорта</w:t>
      </w:r>
      <w:r w:rsidR="007C3C12" w:rsidRPr="00484110">
        <w:rPr>
          <w:rFonts w:ascii="Times New Roman" w:hAnsi="Times New Roman"/>
          <w:sz w:val="28"/>
          <w:szCs w:val="28"/>
        </w:rPr>
        <w:t xml:space="preserve"> Пятигорска»</w:t>
      </w:r>
      <w:r w:rsidR="00E50448" w:rsidRPr="00484110">
        <w:rPr>
          <w:rFonts w:ascii="Times New Roman" w:hAnsi="Times New Roman"/>
          <w:sz w:val="28"/>
          <w:szCs w:val="28"/>
        </w:rPr>
        <w:t>,</w:t>
      </w:r>
      <w:r w:rsidR="001A2028" w:rsidRPr="00484110">
        <w:rPr>
          <w:rFonts w:ascii="Times New Roman" w:hAnsi="Times New Roman"/>
          <w:sz w:val="28"/>
          <w:szCs w:val="28"/>
        </w:rPr>
        <w:t>-</w:t>
      </w:r>
    </w:p>
    <w:p w:rsidR="00FB5ADB" w:rsidRPr="00484110" w:rsidRDefault="00FB5AD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FB5AD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1816" w:rsidRPr="00484110" w:rsidRDefault="00E41816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ПОСТАНОВЛЯЮ:</w:t>
      </w:r>
    </w:p>
    <w:p w:rsidR="00B47F03" w:rsidRPr="00484110" w:rsidRDefault="00B47F03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FB5ADB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610B63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1.</w:t>
      </w:r>
      <w:r w:rsidR="004A1699" w:rsidRPr="00484110">
        <w:rPr>
          <w:rFonts w:ascii="Times New Roman" w:hAnsi="Times New Roman"/>
          <w:sz w:val="28"/>
          <w:szCs w:val="28"/>
        </w:rPr>
        <w:t xml:space="preserve"> Утвердить Положение о комиссии по охране зеленых насаждений при администрации города Пятигорска со</w:t>
      </w:r>
      <w:r w:rsidR="00B94873" w:rsidRPr="00484110">
        <w:rPr>
          <w:rFonts w:ascii="Times New Roman" w:hAnsi="Times New Roman"/>
          <w:sz w:val="28"/>
          <w:szCs w:val="28"/>
        </w:rPr>
        <w:t>гласно п</w:t>
      </w:r>
      <w:r w:rsidR="00075F57" w:rsidRPr="00484110">
        <w:rPr>
          <w:rFonts w:ascii="Times New Roman" w:hAnsi="Times New Roman"/>
          <w:sz w:val="28"/>
          <w:szCs w:val="28"/>
        </w:rPr>
        <w:t>риложению 1 к настоящ</w:t>
      </w:r>
      <w:r w:rsidR="00075F57" w:rsidRPr="00484110">
        <w:rPr>
          <w:rFonts w:ascii="Times New Roman" w:hAnsi="Times New Roman"/>
          <w:sz w:val="28"/>
          <w:szCs w:val="28"/>
        </w:rPr>
        <w:t>е</w:t>
      </w:r>
      <w:r w:rsidR="00075F57" w:rsidRPr="00484110">
        <w:rPr>
          <w:rFonts w:ascii="Times New Roman" w:hAnsi="Times New Roman"/>
          <w:sz w:val="28"/>
          <w:szCs w:val="28"/>
        </w:rPr>
        <w:t>му постановлению.</w:t>
      </w:r>
    </w:p>
    <w:p w:rsidR="00B47F03" w:rsidRPr="00484110" w:rsidRDefault="00B47F0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4632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</w:t>
      </w:r>
      <w:r w:rsidR="003B0820" w:rsidRPr="00484110">
        <w:rPr>
          <w:rFonts w:ascii="Times New Roman" w:hAnsi="Times New Roman"/>
          <w:sz w:val="28"/>
          <w:szCs w:val="28"/>
        </w:rPr>
        <w:t>.</w:t>
      </w:r>
      <w:r w:rsidR="004A1699" w:rsidRPr="00484110">
        <w:rPr>
          <w:rFonts w:ascii="Times New Roman" w:hAnsi="Times New Roman"/>
          <w:sz w:val="28"/>
          <w:szCs w:val="28"/>
        </w:rPr>
        <w:t xml:space="preserve"> </w:t>
      </w:r>
      <w:r w:rsidR="00075F57" w:rsidRPr="00484110">
        <w:rPr>
          <w:rFonts w:ascii="Times New Roman" w:hAnsi="Times New Roman"/>
          <w:sz w:val="28"/>
          <w:szCs w:val="28"/>
        </w:rPr>
        <w:t>Утвердить С</w:t>
      </w:r>
      <w:r w:rsidR="009D4632" w:rsidRPr="00484110">
        <w:rPr>
          <w:rFonts w:ascii="Times New Roman" w:hAnsi="Times New Roman"/>
          <w:sz w:val="28"/>
          <w:szCs w:val="28"/>
        </w:rPr>
        <w:t>остав комиссии по охране зеленых насаждений при а</w:t>
      </w:r>
      <w:r w:rsidR="009D4632" w:rsidRPr="00484110">
        <w:rPr>
          <w:rFonts w:ascii="Times New Roman" w:hAnsi="Times New Roman"/>
          <w:sz w:val="28"/>
          <w:szCs w:val="28"/>
        </w:rPr>
        <w:t>д</w:t>
      </w:r>
      <w:r w:rsidR="009D4632" w:rsidRPr="00484110">
        <w:rPr>
          <w:rFonts w:ascii="Times New Roman" w:hAnsi="Times New Roman"/>
          <w:sz w:val="28"/>
          <w:szCs w:val="28"/>
        </w:rPr>
        <w:t xml:space="preserve">министрации города </w:t>
      </w:r>
      <w:r w:rsidR="00B94873" w:rsidRPr="00484110">
        <w:rPr>
          <w:rFonts w:ascii="Times New Roman" w:hAnsi="Times New Roman"/>
          <w:sz w:val="28"/>
          <w:szCs w:val="28"/>
        </w:rPr>
        <w:t>Пятигорска согласно п</w:t>
      </w:r>
      <w:r w:rsidR="009D4632" w:rsidRPr="00484110">
        <w:rPr>
          <w:rFonts w:ascii="Times New Roman" w:hAnsi="Times New Roman"/>
          <w:sz w:val="28"/>
          <w:szCs w:val="28"/>
        </w:rPr>
        <w:t>риложению 2</w:t>
      </w:r>
      <w:r w:rsidR="00075F57" w:rsidRPr="00484110">
        <w:rPr>
          <w:rFonts w:ascii="Times New Roman" w:hAnsi="Times New Roman"/>
          <w:sz w:val="28"/>
          <w:szCs w:val="28"/>
        </w:rPr>
        <w:t xml:space="preserve"> к настоящему п</w:t>
      </w:r>
      <w:r w:rsidR="00075F57" w:rsidRPr="00484110">
        <w:rPr>
          <w:rFonts w:ascii="Times New Roman" w:hAnsi="Times New Roman"/>
          <w:sz w:val="28"/>
          <w:szCs w:val="28"/>
        </w:rPr>
        <w:t>о</w:t>
      </w:r>
      <w:r w:rsidR="00075F57" w:rsidRPr="00484110">
        <w:rPr>
          <w:rFonts w:ascii="Times New Roman" w:hAnsi="Times New Roman"/>
          <w:sz w:val="28"/>
          <w:szCs w:val="28"/>
        </w:rPr>
        <w:t>становлению.</w:t>
      </w:r>
    </w:p>
    <w:p w:rsidR="00B47F03" w:rsidRPr="00484110" w:rsidRDefault="00B47F0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7F03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</w:t>
      </w:r>
      <w:r w:rsidR="003B0820" w:rsidRPr="00484110">
        <w:rPr>
          <w:rFonts w:ascii="Times New Roman" w:hAnsi="Times New Roman"/>
          <w:sz w:val="28"/>
          <w:szCs w:val="28"/>
        </w:rPr>
        <w:t>.</w:t>
      </w:r>
      <w:r w:rsidR="009D4632" w:rsidRPr="00484110">
        <w:rPr>
          <w:rFonts w:ascii="Times New Roman" w:hAnsi="Times New Roman"/>
          <w:sz w:val="28"/>
          <w:szCs w:val="28"/>
        </w:rPr>
        <w:t xml:space="preserve"> Утвердить Порядок </w:t>
      </w:r>
      <w:r w:rsidR="00075F57" w:rsidRPr="00484110">
        <w:rPr>
          <w:rFonts w:ascii="Times New Roman" w:hAnsi="Times New Roman"/>
          <w:sz w:val="28"/>
          <w:szCs w:val="28"/>
        </w:rPr>
        <w:t>сноса</w:t>
      </w:r>
      <w:r w:rsidR="00F60BE3" w:rsidRPr="00484110">
        <w:rPr>
          <w:rFonts w:ascii="Times New Roman" w:hAnsi="Times New Roman"/>
          <w:sz w:val="28"/>
          <w:szCs w:val="28"/>
        </w:rPr>
        <w:t xml:space="preserve"> и</w:t>
      </w:r>
      <w:r w:rsidR="00782370" w:rsidRPr="00484110">
        <w:rPr>
          <w:rFonts w:ascii="Times New Roman" w:hAnsi="Times New Roman"/>
          <w:sz w:val="28"/>
          <w:szCs w:val="28"/>
        </w:rPr>
        <w:t xml:space="preserve"> обрезки</w:t>
      </w:r>
      <w:r w:rsidR="00212711" w:rsidRPr="00484110">
        <w:rPr>
          <w:rFonts w:ascii="Times New Roman" w:hAnsi="Times New Roman"/>
          <w:sz w:val="28"/>
          <w:szCs w:val="28"/>
        </w:rPr>
        <w:t xml:space="preserve"> </w:t>
      </w:r>
      <w:r w:rsidR="000D1830" w:rsidRPr="00484110">
        <w:rPr>
          <w:rFonts w:ascii="Times New Roman" w:hAnsi="Times New Roman"/>
          <w:sz w:val="28"/>
          <w:szCs w:val="28"/>
        </w:rPr>
        <w:t xml:space="preserve">зеленых насаждений </w:t>
      </w:r>
      <w:r w:rsidR="00782370" w:rsidRPr="00484110">
        <w:rPr>
          <w:rFonts w:ascii="Times New Roman" w:hAnsi="Times New Roman"/>
          <w:sz w:val="28"/>
          <w:szCs w:val="28"/>
        </w:rPr>
        <w:t>на терр</w:t>
      </w:r>
      <w:r w:rsidR="00782370" w:rsidRPr="00484110">
        <w:rPr>
          <w:rFonts w:ascii="Times New Roman" w:hAnsi="Times New Roman"/>
          <w:sz w:val="28"/>
          <w:szCs w:val="28"/>
        </w:rPr>
        <w:t>и</w:t>
      </w:r>
      <w:r w:rsidR="00782370" w:rsidRPr="00484110">
        <w:rPr>
          <w:rFonts w:ascii="Times New Roman" w:hAnsi="Times New Roman"/>
          <w:sz w:val="28"/>
          <w:szCs w:val="28"/>
        </w:rPr>
        <w:t>тории муниципального образования горо</w:t>
      </w:r>
      <w:r w:rsidR="00B94873" w:rsidRPr="00484110">
        <w:rPr>
          <w:rFonts w:ascii="Times New Roman" w:hAnsi="Times New Roman"/>
          <w:sz w:val="28"/>
          <w:szCs w:val="28"/>
        </w:rPr>
        <w:t>да-курорта Пятигорска согласно п</w:t>
      </w:r>
      <w:r w:rsidR="009D4632" w:rsidRPr="00484110">
        <w:rPr>
          <w:rFonts w:ascii="Times New Roman" w:hAnsi="Times New Roman"/>
          <w:sz w:val="28"/>
          <w:szCs w:val="28"/>
        </w:rPr>
        <w:t>риложению</w:t>
      </w:r>
      <w:r w:rsidR="00782370" w:rsidRPr="00484110">
        <w:rPr>
          <w:rFonts w:ascii="Times New Roman" w:hAnsi="Times New Roman"/>
          <w:sz w:val="28"/>
          <w:szCs w:val="28"/>
        </w:rPr>
        <w:t xml:space="preserve"> 3</w:t>
      </w:r>
      <w:r w:rsidR="00B875AA">
        <w:rPr>
          <w:rFonts w:ascii="Times New Roman" w:hAnsi="Times New Roman"/>
          <w:sz w:val="28"/>
          <w:szCs w:val="28"/>
        </w:rPr>
        <w:t xml:space="preserve"> </w:t>
      </w:r>
      <w:r w:rsidR="00782370" w:rsidRPr="00484110">
        <w:rPr>
          <w:rFonts w:ascii="Times New Roman" w:hAnsi="Times New Roman"/>
          <w:sz w:val="28"/>
          <w:szCs w:val="28"/>
        </w:rPr>
        <w:t>к настоящему п</w:t>
      </w:r>
      <w:r w:rsidR="00E37735" w:rsidRPr="00484110">
        <w:rPr>
          <w:rFonts w:ascii="Times New Roman" w:hAnsi="Times New Roman"/>
          <w:sz w:val="28"/>
          <w:szCs w:val="28"/>
        </w:rPr>
        <w:t>остановлению.</w:t>
      </w:r>
      <w:r w:rsidR="003B0820" w:rsidRPr="00484110">
        <w:rPr>
          <w:rFonts w:ascii="Times New Roman" w:hAnsi="Times New Roman"/>
          <w:sz w:val="28"/>
          <w:szCs w:val="28"/>
        </w:rPr>
        <w:t xml:space="preserve"> </w:t>
      </w:r>
    </w:p>
    <w:p w:rsidR="00B47F03" w:rsidRPr="00484110" w:rsidRDefault="00B47F0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5B41" w:rsidRPr="00484110" w:rsidRDefault="003A5C58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</w:t>
      </w:r>
      <w:r w:rsidR="003B0820" w:rsidRPr="00484110">
        <w:rPr>
          <w:rFonts w:ascii="Times New Roman" w:hAnsi="Times New Roman"/>
          <w:sz w:val="28"/>
          <w:szCs w:val="28"/>
        </w:rPr>
        <w:t xml:space="preserve">. </w:t>
      </w:r>
      <w:r w:rsidR="00425B41" w:rsidRPr="00484110">
        <w:rPr>
          <w:rFonts w:ascii="Times New Roman" w:hAnsi="Times New Roman"/>
          <w:sz w:val="28"/>
          <w:szCs w:val="28"/>
        </w:rPr>
        <w:t xml:space="preserve">Утвердить </w:t>
      </w:r>
      <w:r w:rsidR="00610B63" w:rsidRPr="00484110">
        <w:rPr>
          <w:rFonts w:ascii="Times New Roman" w:hAnsi="Times New Roman"/>
          <w:sz w:val="28"/>
          <w:szCs w:val="28"/>
        </w:rPr>
        <w:t>Методику</w:t>
      </w:r>
      <w:r w:rsidR="00425B41" w:rsidRPr="00484110">
        <w:rPr>
          <w:rFonts w:ascii="Times New Roman" w:hAnsi="Times New Roman"/>
          <w:sz w:val="28"/>
          <w:szCs w:val="28"/>
        </w:rPr>
        <w:t xml:space="preserve"> расчета восстановительной стоимости удаля</w:t>
      </w:r>
      <w:r w:rsidR="00425B41" w:rsidRPr="00484110">
        <w:rPr>
          <w:rFonts w:ascii="Times New Roman" w:hAnsi="Times New Roman"/>
          <w:sz w:val="28"/>
          <w:szCs w:val="28"/>
        </w:rPr>
        <w:t>е</w:t>
      </w:r>
      <w:r w:rsidR="00425B41" w:rsidRPr="00484110">
        <w:rPr>
          <w:rFonts w:ascii="Times New Roman" w:hAnsi="Times New Roman"/>
          <w:sz w:val="28"/>
          <w:szCs w:val="28"/>
        </w:rPr>
        <w:t xml:space="preserve">мых </w:t>
      </w:r>
      <w:r w:rsidR="00B22184" w:rsidRPr="00484110">
        <w:rPr>
          <w:rFonts w:ascii="Times New Roman" w:hAnsi="Times New Roman"/>
          <w:sz w:val="28"/>
          <w:szCs w:val="28"/>
        </w:rPr>
        <w:t xml:space="preserve">(удаленных) </w:t>
      </w:r>
      <w:r w:rsidR="00425B41" w:rsidRPr="00484110">
        <w:rPr>
          <w:rFonts w:ascii="Times New Roman" w:hAnsi="Times New Roman"/>
          <w:sz w:val="28"/>
          <w:szCs w:val="28"/>
        </w:rPr>
        <w:t xml:space="preserve">зеленых </w:t>
      </w:r>
      <w:r w:rsidR="002B0469" w:rsidRPr="00484110">
        <w:rPr>
          <w:rFonts w:ascii="Times New Roman" w:hAnsi="Times New Roman"/>
          <w:sz w:val="28"/>
          <w:szCs w:val="28"/>
        </w:rPr>
        <w:t>насаждений</w:t>
      </w:r>
      <w:r w:rsidR="009374BF" w:rsidRPr="00484110">
        <w:rPr>
          <w:rFonts w:ascii="Times New Roman" w:hAnsi="Times New Roman"/>
          <w:sz w:val="28"/>
          <w:szCs w:val="28"/>
        </w:rPr>
        <w:t xml:space="preserve"> </w:t>
      </w:r>
      <w:r w:rsidR="00E37735" w:rsidRPr="00484110">
        <w:rPr>
          <w:rFonts w:ascii="Times New Roman" w:hAnsi="Times New Roman"/>
          <w:sz w:val="28"/>
          <w:szCs w:val="28"/>
        </w:rPr>
        <w:t>на территории муниципального обр</w:t>
      </w:r>
      <w:r w:rsidR="00E37735" w:rsidRPr="00484110">
        <w:rPr>
          <w:rFonts w:ascii="Times New Roman" w:hAnsi="Times New Roman"/>
          <w:sz w:val="28"/>
          <w:szCs w:val="28"/>
        </w:rPr>
        <w:t>а</w:t>
      </w:r>
      <w:r w:rsidR="00E37735" w:rsidRPr="00484110">
        <w:rPr>
          <w:rFonts w:ascii="Times New Roman" w:hAnsi="Times New Roman"/>
          <w:sz w:val="28"/>
          <w:szCs w:val="28"/>
        </w:rPr>
        <w:t>зования города</w:t>
      </w:r>
      <w:r w:rsidR="00E50448" w:rsidRPr="00484110">
        <w:rPr>
          <w:rFonts w:ascii="Times New Roman" w:hAnsi="Times New Roman"/>
          <w:sz w:val="28"/>
          <w:szCs w:val="28"/>
        </w:rPr>
        <w:t>-курорт</w:t>
      </w:r>
      <w:r w:rsidR="00E37735" w:rsidRPr="00484110">
        <w:rPr>
          <w:rFonts w:ascii="Times New Roman" w:hAnsi="Times New Roman"/>
          <w:sz w:val="28"/>
          <w:szCs w:val="28"/>
        </w:rPr>
        <w:t>а Пятигорска</w:t>
      </w:r>
      <w:r w:rsidR="009374BF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t>согласно п</w:t>
      </w:r>
      <w:r w:rsidR="002B0469" w:rsidRPr="00484110">
        <w:rPr>
          <w:rFonts w:ascii="Times New Roman" w:hAnsi="Times New Roman"/>
          <w:sz w:val="28"/>
          <w:szCs w:val="28"/>
        </w:rPr>
        <w:t>риложению</w:t>
      </w:r>
      <w:r w:rsidR="00610B63" w:rsidRPr="00484110">
        <w:rPr>
          <w:rFonts w:ascii="Times New Roman" w:hAnsi="Times New Roman"/>
          <w:sz w:val="28"/>
          <w:szCs w:val="28"/>
        </w:rPr>
        <w:t xml:space="preserve"> 4</w:t>
      </w:r>
      <w:r w:rsidR="00782370" w:rsidRPr="00484110">
        <w:rPr>
          <w:rFonts w:ascii="Times New Roman" w:hAnsi="Times New Roman"/>
          <w:sz w:val="28"/>
          <w:szCs w:val="28"/>
        </w:rPr>
        <w:t xml:space="preserve"> к настоящему п</w:t>
      </w:r>
      <w:r w:rsidR="00E37735" w:rsidRPr="00484110">
        <w:rPr>
          <w:rFonts w:ascii="Times New Roman" w:hAnsi="Times New Roman"/>
          <w:sz w:val="28"/>
          <w:szCs w:val="28"/>
        </w:rPr>
        <w:t>остановлению.</w:t>
      </w:r>
    </w:p>
    <w:p w:rsidR="00BA7FBF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4F73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 Утвердить Порядок осуществления ком</w:t>
      </w:r>
      <w:r w:rsidR="00B94873" w:rsidRPr="00484110">
        <w:rPr>
          <w:rFonts w:ascii="Times New Roman" w:hAnsi="Times New Roman"/>
          <w:sz w:val="28"/>
          <w:szCs w:val="28"/>
        </w:rPr>
        <w:t xml:space="preserve">пенсационного озеленения на </w:t>
      </w:r>
      <w:r w:rsidRPr="00484110">
        <w:rPr>
          <w:rFonts w:ascii="Times New Roman" w:hAnsi="Times New Roman"/>
          <w:sz w:val="28"/>
          <w:szCs w:val="28"/>
        </w:rPr>
        <w:t>территории муниципального образования горо</w:t>
      </w:r>
      <w:r w:rsidR="00B94873" w:rsidRPr="00484110">
        <w:rPr>
          <w:rFonts w:ascii="Times New Roman" w:hAnsi="Times New Roman"/>
          <w:sz w:val="28"/>
          <w:szCs w:val="28"/>
        </w:rPr>
        <w:t>да-курорта Пятигорска согла</w:t>
      </w:r>
      <w:r w:rsidR="00B94873" w:rsidRPr="00484110">
        <w:rPr>
          <w:rFonts w:ascii="Times New Roman" w:hAnsi="Times New Roman"/>
          <w:sz w:val="28"/>
          <w:szCs w:val="28"/>
        </w:rPr>
        <w:t>с</w:t>
      </w:r>
      <w:r w:rsidR="00B94873" w:rsidRPr="00484110">
        <w:rPr>
          <w:rFonts w:ascii="Times New Roman" w:hAnsi="Times New Roman"/>
          <w:sz w:val="28"/>
          <w:szCs w:val="28"/>
        </w:rPr>
        <w:t>но п</w:t>
      </w:r>
      <w:r w:rsidRPr="00484110">
        <w:rPr>
          <w:rFonts w:ascii="Times New Roman" w:hAnsi="Times New Roman"/>
          <w:sz w:val="28"/>
          <w:szCs w:val="28"/>
        </w:rPr>
        <w:t>риложению 5 к настоящему постановлению.</w:t>
      </w:r>
    </w:p>
    <w:p w:rsidR="00A143AB" w:rsidRDefault="00A143A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448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6</w:t>
      </w:r>
      <w:r w:rsidR="003B0820" w:rsidRPr="00484110">
        <w:rPr>
          <w:rFonts w:ascii="Times New Roman" w:hAnsi="Times New Roman"/>
          <w:sz w:val="28"/>
          <w:szCs w:val="28"/>
        </w:rPr>
        <w:t xml:space="preserve">. </w:t>
      </w:r>
      <w:r w:rsidR="007D7494" w:rsidRPr="00484110">
        <w:rPr>
          <w:rFonts w:ascii="Times New Roman" w:hAnsi="Times New Roman"/>
          <w:sz w:val="28"/>
          <w:szCs w:val="28"/>
        </w:rPr>
        <w:t>Признать утратившим</w:t>
      </w:r>
      <w:r w:rsidR="00E50448" w:rsidRPr="00484110">
        <w:rPr>
          <w:rFonts w:ascii="Times New Roman" w:hAnsi="Times New Roman"/>
          <w:sz w:val="28"/>
          <w:szCs w:val="28"/>
        </w:rPr>
        <w:t>и</w:t>
      </w:r>
      <w:r w:rsidR="007D7494" w:rsidRPr="00484110">
        <w:rPr>
          <w:rFonts w:ascii="Times New Roman" w:hAnsi="Times New Roman"/>
          <w:sz w:val="28"/>
          <w:szCs w:val="28"/>
        </w:rPr>
        <w:t xml:space="preserve"> силу</w:t>
      </w:r>
      <w:r w:rsidR="00E50448" w:rsidRPr="00484110">
        <w:rPr>
          <w:rFonts w:ascii="Times New Roman" w:hAnsi="Times New Roman"/>
          <w:sz w:val="28"/>
          <w:szCs w:val="28"/>
        </w:rPr>
        <w:t>:</w:t>
      </w:r>
    </w:p>
    <w:p w:rsidR="00221428" w:rsidRPr="00484110" w:rsidRDefault="00851C02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</w:t>
      </w:r>
      <w:r w:rsidR="00221428" w:rsidRPr="00484110">
        <w:rPr>
          <w:rFonts w:ascii="Times New Roman" w:hAnsi="Times New Roman"/>
          <w:sz w:val="28"/>
          <w:szCs w:val="28"/>
        </w:rPr>
        <w:t>1</w:t>
      </w:r>
      <w:r w:rsidRPr="00484110">
        <w:rPr>
          <w:rFonts w:ascii="Times New Roman" w:hAnsi="Times New Roman"/>
          <w:sz w:val="28"/>
          <w:szCs w:val="28"/>
        </w:rPr>
        <w:t>.</w:t>
      </w:r>
      <w:r w:rsidR="00221428" w:rsidRPr="00484110">
        <w:rPr>
          <w:rFonts w:ascii="Times New Roman" w:hAnsi="Times New Roman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П</w:t>
      </w:r>
      <w:r w:rsidR="00901881" w:rsidRPr="00484110">
        <w:rPr>
          <w:rFonts w:ascii="Times New Roman" w:hAnsi="Times New Roman"/>
          <w:sz w:val="28"/>
          <w:szCs w:val="28"/>
        </w:rPr>
        <w:t>остановление администрации города Пятигорска от 12.06.2013</w:t>
      </w:r>
      <w:r w:rsidR="00221428" w:rsidRPr="00484110">
        <w:rPr>
          <w:rFonts w:ascii="Times New Roman" w:hAnsi="Times New Roman"/>
          <w:sz w:val="28"/>
          <w:szCs w:val="28"/>
        </w:rPr>
        <w:t xml:space="preserve"> </w:t>
      </w:r>
      <w:r w:rsidR="00B94873" w:rsidRPr="00484110">
        <w:rPr>
          <w:rFonts w:ascii="Times New Roman" w:hAnsi="Times New Roman"/>
          <w:sz w:val="28"/>
          <w:szCs w:val="28"/>
        </w:rPr>
        <w:br/>
      </w:r>
      <w:r w:rsidR="00901881" w:rsidRPr="00484110">
        <w:rPr>
          <w:rFonts w:ascii="Times New Roman" w:hAnsi="Times New Roman"/>
          <w:sz w:val="28"/>
          <w:szCs w:val="28"/>
        </w:rPr>
        <w:t>№ 2084 «Об охране зеленых насаждений на территории муниципального о</w:t>
      </w:r>
      <w:r w:rsidR="00901881" w:rsidRPr="00484110">
        <w:rPr>
          <w:rFonts w:ascii="Times New Roman" w:hAnsi="Times New Roman"/>
          <w:sz w:val="28"/>
          <w:szCs w:val="28"/>
        </w:rPr>
        <w:t>б</w:t>
      </w:r>
      <w:r w:rsidR="00901881" w:rsidRPr="00484110">
        <w:rPr>
          <w:rFonts w:ascii="Times New Roman" w:hAnsi="Times New Roman"/>
          <w:sz w:val="28"/>
          <w:szCs w:val="28"/>
        </w:rPr>
        <w:t>разов</w:t>
      </w:r>
      <w:r w:rsidR="008C7DA8" w:rsidRPr="00484110">
        <w:rPr>
          <w:rFonts w:ascii="Times New Roman" w:hAnsi="Times New Roman"/>
          <w:sz w:val="28"/>
          <w:szCs w:val="28"/>
        </w:rPr>
        <w:t>ания города-курорта Пятигорска».</w:t>
      </w:r>
    </w:p>
    <w:p w:rsidR="00221428" w:rsidRPr="00484110" w:rsidRDefault="00851C02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</w:t>
      </w:r>
      <w:r w:rsidR="00221428" w:rsidRPr="00484110">
        <w:rPr>
          <w:rFonts w:ascii="Times New Roman" w:hAnsi="Times New Roman"/>
          <w:sz w:val="28"/>
          <w:szCs w:val="28"/>
        </w:rPr>
        <w:t>2</w:t>
      </w:r>
      <w:r w:rsidRPr="00484110">
        <w:rPr>
          <w:rFonts w:ascii="Times New Roman" w:hAnsi="Times New Roman"/>
          <w:sz w:val="28"/>
          <w:szCs w:val="28"/>
        </w:rPr>
        <w:t>.</w:t>
      </w:r>
      <w:r w:rsidR="00221428" w:rsidRPr="00484110">
        <w:rPr>
          <w:rFonts w:ascii="Times New Roman" w:hAnsi="Times New Roman"/>
          <w:sz w:val="28"/>
          <w:szCs w:val="28"/>
        </w:rPr>
        <w:t xml:space="preserve"> </w:t>
      </w:r>
      <w:r w:rsidRPr="00484110">
        <w:rPr>
          <w:rFonts w:ascii="Times New Roman" w:hAnsi="Times New Roman"/>
          <w:sz w:val="28"/>
          <w:szCs w:val="28"/>
        </w:rPr>
        <w:t>П</w:t>
      </w:r>
      <w:r w:rsidR="00221428" w:rsidRPr="00484110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от 24.11.2014         № 4390 «О внесении изменений в постановление </w:t>
      </w:r>
      <w:r w:rsidR="000D1C13" w:rsidRPr="00484110">
        <w:rPr>
          <w:rFonts w:ascii="Times New Roman" w:hAnsi="Times New Roman"/>
          <w:sz w:val="28"/>
          <w:szCs w:val="28"/>
        </w:rPr>
        <w:t>администрации города П</w:t>
      </w:r>
      <w:r w:rsidR="000D1C13" w:rsidRPr="00484110">
        <w:rPr>
          <w:rFonts w:ascii="Times New Roman" w:hAnsi="Times New Roman"/>
          <w:sz w:val="28"/>
          <w:szCs w:val="28"/>
        </w:rPr>
        <w:t>я</w:t>
      </w:r>
      <w:r w:rsidR="000D1C13" w:rsidRPr="00484110">
        <w:rPr>
          <w:rFonts w:ascii="Times New Roman" w:hAnsi="Times New Roman"/>
          <w:sz w:val="28"/>
          <w:szCs w:val="28"/>
        </w:rPr>
        <w:t>тигорска</w:t>
      </w:r>
      <w:r w:rsidR="00221428" w:rsidRPr="00484110">
        <w:rPr>
          <w:rFonts w:ascii="Times New Roman" w:hAnsi="Times New Roman"/>
          <w:sz w:val="28"/>
          <w:szCs w:val="28"/>
        </w:rPr>
        <w:t xml:space="preserve"> от 12.06.2013</w:t>
      </w:r>
      <w:r w:rsidR="00A97E81" w:rsidRPr="00484110">
        <w:rPr>
          <w:rFonts w:ascii="Times New Roman" w:hAnsi="Times New Roman"/>
          <w:sz w:val="28"/>
          <w:szCs w:val="28"/>
        </w:rPr>
        <w:t xml:space="preserve"> </w:t>
      </w:r>
      <w:r w:rsidR="00221428" w:rsidRPr="00484110">
        <w:rPr>
          <w:rFonts w:ascii="Times New Roman" w:hAnsi="Times New Roman"/>
          <w:sz w:val="28"/>
          <w:szCs w:val="28"/>
        </w:rPr>
        <w:t>г. №</w:t>
      </w:r>
      <w:r w:rsidR="00A97E81" w:rsidRPr="00484110">
        <w:rPr>
          <w:rFonts w:ascii="Times New Roman" w:hAnsi="Times New Roman"/>
          <w:sz w:val="28"/>
          <w:szCs w:val="28"/>
        </w:rPr>
        <w:t xml:space="preserve"> </w:t>
      </w:r>
      <w:r w:rsidR="000D1C13" w:rsidRPr="00484110">
        <w:rPr>
          <w:rFonts w:ascii="Times New Roman" w:hAnsi="Times New Roman"/>
          <w:sz w:val="28"/>
          <w:szCs w:val="28"/>
        </w:rPr>
        <w:t xml:space="preserve">2084 «Об </w:t>
      </w:r>
      <w:r w:rsidR="00221428" w:rsidRPr="00484110">
        <w:rPr>
          <w:rFonts w:ascii="Times New Roman" w:hAnsi="Times New Roman"/>
          <w:sz w:val="28"/>
          <w:szCs w:val="28"/>
        </w:rPr>
        <w:t>охране зеленых насаждений на терр</w:t>
      </w:r>
      <w:r w:rsidR="00221428" w:rsidRPr="00484110">
        <w:rPr>
          <w:rFonts w:ascii="Times New Roman" w:hAnsi="Times New Roman"/>
          <w:sz w:val="28"/>
          <w:szCs w:val="28"/>
        </w:rPr>
        <w:t>и</w:t>
      </w:r>
      <w:r w:rsidR="00221428" w:rsidRPr="00484110">
        <w:rPr>
          <w:rFonts w:ascii="Times New Roman" w:hAnsi="Times New Roman"/>
          <w:sz w:val="28"/>
          <w:szCs w:val="28"/>
        </w:rPr>
        <w:t>тории муниципального образования города-курорта Пятигорска».</w:t>
      </w:r>
    </w:p>
    <w:p w:rsidR="00BD02B9" w:rsidRPr="00484110" w:rsidRDefault="00BD02B9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6.3. Постановление администрации города Пятигорска от </w:t>
      </w:r>
      <w:r w:rsidR="00A64F73" w:rsidRPr="00484110">
        <w:rPr>
          <w:rFonts w:ascii="Times New Roman" w:hAnsi="Times New Roman"/>
          <w:sz w:val="28"/>
          <w:szCs w:val="28"/>
        </w:rPr>
        <w:t>04.05.2018</w:t>
      </w:r>
      <w:r w:rsidRPr="00484110">
        <w:rPr>
          <w:rFonts w:ascii="Times New Roman" w:hAnsi="Times New Roman"/>
          <w:sz w:val="28"/>
          <w:szCs w:val="28"/>
        </w:rPr>
        <w:t xml:space="preserve">              № 1514 «О внесении изменений в</w:t>
      </w:r>
      <w:r w:rsidR="00A64F73" w:rsidRPr="00484110">
        <w:rPr>
          <w:rFonts w:ascii="Times New Roman" w:hAnsi="Times New Roman"/>
          <w:sz w:val="28"/>
          <w:szCs w:val="28"/>
        </w:rPr>
        <w:t xml:space="preserve"> приложения</w:t>
      </w:r>
      <w:r w:rsidRPr="00484110">
        <w:rPr>
          <w:rFonts w:ascii="Times New Roman" w:hAnsi="Times New Roman"/>
          <w:sz w:val="28"/>
          <w:szCs w:val="28"/>
        </w:rPr>
        <w:t xml:space="preserve"> 1, 2 к постановлению админ</w:t>
      </w:r>
      <w:r w:rsidRPr="00484110">
        <w:rPr>
          <w:rFonts w:ascii="Times New Roman" w:hAnsi="Times New Roman"/>
          <w:sz w:val="28"/>
          <w:szCs w:val="28"/>
        </w:rPr>
        <w:t>и</w:t>
      </w:r>
      <w:r w:rsidRPr="00484110">
        <w:rPr>
          <w:rFonts w:ascii="Times New Roman" w:hAnsi="Times New Roman"/>
          <w:sz w:val="28"/>
          <w:szCs w:val="28"/>
        </w:rPr>
        <w:t xml:space="preserve">страции города </w:t>
      </w:r>
      <w:r w:rsidR="000D1C13" w:rsidRPr="00484110">
        <w:rPr>
          <w:rFonts w:ascii="Times New Roman" w:hAnsi="Times New Roman"/>
          <w:sz w:val="28"/>
          <w:szCs w:val="28"/>
        </w:rPr>
        <w:t>Пятигорска</w:t>
      </w:r>
      <w:r w:rsidRPr="00484110">
        <w:rPr>
          <w:rFonts w:ascii="Times New Roman" w:hAnsi="Times New Roman"/>
          <w:sz w:val="28"/>
          <w:szCs w:val="28"/>
        </w:rPr>
        <w:t xml:space="preserve"> от 12.06.2013</w:t>
      </w:r>
      <w:r w:rsidR="00A64F73" w:rsidRPr="00484110">
        <w:rPr>
          <w:rFonts w:ascii="Times New Roman" w:hAnsi="Times New Roman"/>
          <w:sz w:val="28"/>
          <w:szCs w:val="28"/>
        </w:rPr>
        <w:t xml:space="preserve"> </w:t>
      </w:r>
      <w:r w:rsidR="000D1C13" w:rsidRPr="00484110">
        <w:rPr>
          <w:rFonts w:ascii="Times New Roman" w:hAnsi="Times New Roman"/>
          <w:sz w:val="28"/>
          <w:szCs w:val="28"/>
        </w:rPr>
        <w:t xml:space="preserve">№ 2084 «Об </w:t>
      </w:r>
      <w:r w:rsidRPr="00484110">
        <w:rPr>
          <w:rFonts w:ascii="Times New Roman" w:hAnsi="Times New Roman"/>
          <w:sz w:val="28"/>
          <w:szCs w:val="28"/>
        </w:rPr>
        <w:t>охране зеленых наса</w:t>
      </w:r>
      <w:r w:rsidRPr="00484110">
        <w:rPr>
          <w:rFonts w:ascii="Times New Roman" w:hAnsi="Times New Roman"/>
          <w:sz w:val="28"/>
          <w:szCs w:val="28"/>
        </w:rPr>
        <w:t>ж</w:t>
      </w:r>
      <w:r w:rsidRPr="00484110">
        <w:rPr>
          <w:rFonts w:ascii="Times New Roman" w:hAnsi="Times New Roman"/>
          <w:sz w:val="28"/>
          <w:szCs w:val="28"/>
        </w:rPr>
        <w:t>дений на территории муниципального образования города-курорта Пятиго</w:t>
      </w:r>
      <w:r w:rsidRPr="00484110">
        <w:rPr>
          <w:rFonts w:ascii="Times New Roman" w:hAnsi="Times New Roman"/>
          <w:sz w:val="28"/>
          <w:szCs w:val="28"/>
        </w:rPr>
        <w:t>р</w:t>
      </w:r>
      <w:r w:rsidRPr="00484110">
        <w:rPr>
          <w:rFonts w:ascii="Times New Roman" w:hAnsi="Times New Roman"/>
          <w:sz w:val="28"/>
          <w:szCs w:val="28"/>
        </w:rPr>
        <w:t>ска».</w:t>
      </w:r>
    </w:p>
    <w:p w:rsidR="000D1C13" w:rsidRPr="00484110" w:rsidRDefault="00BD02B9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6.4. Постановление администрации города Пятигорска от </w:t>
      </w:r>
      <w:r w:rsidR="00A64F73" w:rsidRPr="00484110">
        <w:rPr>
          <w:rFonts w:ascii="Times New Roman" w:hAnsi="Times New Roman"/>
          <w:sz w:val="28"/>
          <w:szCs w:val="28"/>
        </w:rPr>
        <w:t>21.10.2019</w:t>
      </w:r>
      <w:r w:rsidRPr="00484110">
        <w:rPr>
          <w:rFonts w:ascii="Times New Roman" w:hAnsi="Times New Roman"/>
          <w:sz w:val="28"/>
          <w:szCs w:val="28"/>
        </w:rPr>
        <w:t xml:space="preserve">              № 4924 «О внесении изменений </w:t>
      </w:r>
      <w:r w:rsidR="00A64F73" w:rsidRPr="00484110">
        <w:rPr>
          <w:rFonts w:ascii="Times New Roman" w:hAnsi="Times New Roman"/>
          <w:sz w:val="28"/>
          <w:szCs w:val="28"/>
        </w:rPr>
        <w:t>в приложения</w:t>
      </w:r>
      <w:r w:rsidRPr="00484110">
        <w:rPr>
          <w:rFonts w:ascii="Times New Roman" w:hAnsi="Times New Roman"/>
          <w:sz w:val="28"/>
          <w:szCs w:val="28"/>
        </w:rPr>
        <w:t xml:space="preserve"> 2 к постановлению а</w:t>
      </w:r>
      <w:r w:rsidR="000D1C13" w:rsidRPr="00484110">
        <w:rPr>
          <w:rFonts w:ascii="Times New Roman" w:hAnsi="Times New Roman"/>
          <w:sz w:val="28"/>
          <w:szCs w:val="28"/>
        </w:rPr>
        <w:t>дминис</w:t>
      </w:r>
      <w:r w:rsidR="000D1C13" w:rsidRPr="00484110">
        <w:rPr>
          <w:rFonts w:ascii="Times New Roman" w:hAnsi="Times New Roman"/>
          <w:sz w:val="28"/>
          <w:szCs w:val="28"/>
        </w:rPr>
        <w:t>т</w:t>
      </w:r>
      <w:r w:rsidR="000D1C13" w:rsidRPr="00484110">
        <w:rPr>
          <w:rFonts w:ascii="Times New Roman" w:hAnsi="Times New Roman"/>
          <w:sz w:val="28"/>
          <w:szCs w:val="28"/>
        </w:rPr>
        <w:t xml:space="preserve">рации города Пятигорска </w:t>
      </w:r>
      <w:r w:rsidRPr="00484110">
        <w:rPr>
          <w:rFonts w:ascii="Times New Roman" w:hAnsi="Times New Roman"/>
          <w:sz w:val="28"/>
          <w:szCs w:val="28"/>
        </w:rPr>
        <w:t>от 12.06.2013</w:t>
      </w:r>
      <w:r w:rsidR="00A64F73" w:rsidRPr="00484110">
        <w:rPr>
          <w:rFonts w:ascii="Times New Roman" w:hAnsi="Times New Roman"/>
          <w:sz w:val="28"/>
          <w:szCs w:val="28"/>
        </w:rPr>
        <w:t xml:space="preserve"> </w:t>
      </w:r>
      <w:r w:rsidR="000D1C13" w:rsidRPr="00484110">
        <w:rPr>
          <w:rFonts w:ascii="Times New Roman" w:hAnsi="Times New Roman"/>
          <w:sz w:val="28"/>
          <w:szCs w:val="28"/>
        </w:rPr>
        <w:t>№ 2084 «Об</w:t>
      </w:r>
      <w:r w:rsidRPr="00484110">
        <w:rPr>
          <w:rFonts w:ascii="Times New Roman" w:hAnsi="Times New Roman"/>
          <w:sz w:val="28"/>
          <w:szCs w:val="28"/>
        </w:rPr>
        <w:t xml:space="preserve"> охране зеленых наса</w:t>
      </w:r>
      <w:r w:rsidRPr="00484110">
        <w:rPr>
          <w:rFonts w:ascii="Times New Roman" w:hAnsi="Times New Roman"/>
          <w:sz w:val="28"/>
          <w:szCs w:val="28"/>
        </w:rPr>
        <w:t>ж</w:t>
      </w:r>
      <w:r w:rsidRPr="00484110">
        <w:rPr>
          <w:rFonts w:ascii="Times New Roman" w:hAnsi="Times New Roman"/>
          <w:sz w:val="28"/>
          <w:szCs w:val="28"/>
        </w:rPr>
        <w:t>дений на территории муниципального образования города-курорта Пятиго</w:t>
      </w:r>
      <w:r w:rsidRPr="00484110">
        <w:rPr>
          <w:rFonts w:ascii="Times New Roman" w:hAnsi="Times New Roman"/>
          <w:sz w:val="28"/>
          <w:szCs w:val="28"/>
        </w:rPr>
        <w:t>р</w:t>
      </w:r>
      <w:r w:rsidRPr="00484110">
        <w:rPr>
          <w:rFonts w:ascii="Times New Roman" w:hAnsi="Times New Roman"/>
          <w:sz w:val="28"/>
          <w:szCs w:val="28"/>
        </w:rPr>
        <w:t>ска».</w:t>
      </w:r>
    </w:p>
    <w:p w:rsidR="00B94873" w:rsidRPr="00484110" w:rsidRDefault="00B94873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1C13" w:rsidRPr="00484110" w:rsidRDefault="00BA7FBF" w:rsidP="0062749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</w:t>
      </w:r>
      <w:r w:rsidR="000625AA" w:rsidRPr="00484110">
        <w:rPr>
          <w:rFonts w:ascii="Times New Roman" w:hAnsi="Times New Roman"/>
          <w:sz w:val="28"/>
          <w:szCs w:val="28"/>
        </w:rPr>
        <w:t>.</w:t>
      </w:r>
      <w:r w:rsidR="003B0820" w:rsidRPr="00484110">
        <w:rPr>
          <w:rFonts w:ascii="Times New Roman" w:hAnsi="Times New Roman"/>
          <w:sz w:val="28"/>
          <w:szCs w:val="28"/>
        </w:rPr>
        <w:t xml:space="preserve"> </w:t>
      </w:r>
      <w:r w:rsidR="00E41816" w:rsidRPr="00484110">
        <w:rPr>
          <w:rFonts w:ascii="Times New Roman" w:hAnsi="Times New Roman"/>
          <w:sz w:val="28"/>
          <w:szCs w:val="28"/>
        </w:rPr>
        <w:t xml:space="preserve">Контроль за </w:t>
      </w:r>
      <w:r w:rsidR="00B94873" w:rsidRPr="00484110">
        <w:rPr>
          <w:rFonts w:ascii="Times New Roman" w:hAnsi="Times New Roman"/>
          <w:sz w:val="28"/>
          <w:szCs w:val="28"/>
        </w:rPr>
        <w:t>вы</w:t>
      </w:r>
      <w:r w:rsidR="00E41816" w:rsidRPr="00484110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</w:t>
      </w:r>
      <w:r w:rsidR="000D1C13" w:rsidRPr="00484110">
        <w:rPr>
          <w:rFonts w:ascii="Times New Roman" w:hAnsi="Times New Roman"/>
          <w:sz w:val="28"/>
          <w:szCs w:val="28"/>
        </w:rPr>
        <w:t>заместителя главы администрации гор</w:t>
      </w:r>
      <w:r w:rsidR="00B94873" w:rsidRPr="00484110">
        <w:rPr>
          <w:rFonts w:ascii="Times New Roman" w:hAnsi="Times New Roman"/>
          <w:sz w:val="28"/>
          <w:szCs w:val="28"/>
        </w:rPr>
        <w:t>ода Пятигорска - начальника М</w:t>
      </w:r>
      <w:r w:rsidR="000D1C13" w:rsidRPr="00484110">
        <w:rPr>
          <w:rFonts w:ascii="Times New Roman" w:hAnsi="Times New Roman"/>
          <w:sz w:val="28"/>
          <w:szCs w:val="28"/>
        </w:rPr>
        <w:t>униц</w:t>
      </w:r>
      <w:r w:rsidR="000D1C13" w:rsidRPr="00484110">
        <w:rPr>
          <w:rFonts w:ascii="Times New Roman" w:hAnsi="Times New Roman"/>
          <w:sz w:val="28"/>
          <w:szCs w:val="28"/>
        </w:rPr>
        <w:t>и</w:t>
      </w:r>
      <w:r w:rsidR="000D1C13" w:rsidRPr="00484110">
        <w:rPr>
          <w:rFonts w:ascii="Times New Roman" w:hAnsi="Times New Roman"/>
          <w:sz w:val="28"/>
          <w:szCs w:val="28"/>
        </w:rPr>
        <w:t xml:space="preserve">пального учреждения «Управление городского хозяйства, транспорта и связи администрации города Пятигорска» </w:t>
      </w:r>
      <w:r w:rsidR="00DB2A5E">
        <w:rPr>
          <w:rFonts w:ascii="Times New Roman" w:hAnsi="Times New Roman"/>
          <w:sz w:val="28"/>
          <w:szCs w:val="28"/>
        </w:rPr>
        <w:t>Андриянова И.</w:t>
      </w:r>
      <w:r w:rsidR="004E50A0">
        <w:rPr>
          <w:rFonts w:ascii="Times New Roman" w:hAnsi="Times New Roman"/>
          <w:sz w:val="28"/>
          <w:szCs w:val="28"/>
        </w:rPr>
        <w:t>А</w:t>
      </w:r>
      <w:r w:rsidR="00DB2A5E">
        <w:rPr>
          <w:rFonts w:ascii="Times New Roman" w:hAnsi="Times New Roman"/>
          <w:sz w:val="28"/>
          <w:szCs w:val="28"/>
        </w:rPr>
        <w:t>.</w:t>
      </w:r>
    </w:p>
    <w:p w:rsidR="000D1C13" w:rsidRPr="00484110" w:rsidRDefault="000D1C13" w:rsidP="006274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BA7FBF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8</w:t>
      </w:r>
      <w:r w:rsidR="000625AA" w:rsidRPr="00484110">
        <w:rPr>
          <w:rFonts w:ascii="Times New Roman" w:hAnsi="Times New Roman"/>
          <w:sz w:val="28"/>
          <w:szCs w:val="28"/>
        </w:rPr>
        <w:t>.</w:t>
      </w:r>
      <w:r w:rsidR="003B0820" w:rsidRPr="00484110">
        <w:rPr>
          <w:rFonts w:ascii="Times New Roman" w:hAnsi="Times New Roman"/>
          <w:sz w:val="28"/>
          <w:szCs w:val="28"/>
        </w:rPr>
        <w:t xml:space="preserve"> </w:t>
      </w:r>
      <w:r w:rsidR="00E41816" w:rsidRPr="00484110">
        <w:rPr>
          <w:rFonts w:ascii="Times New Roman" w:hAnsi="Times New Roman"/>
          <w:sz w:val="28"/>
          <w:szCs w:val="28"/>
        </w:rPr>
        <w:t>Настоящее постановление</w:t>
      </w:r>
      <w:r w:rsidR="00AF6C2F" w:rsidRPr="00484110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FB5ADB" w:rsidRPr="00484110" w:rsidRDefault="00FB5ADB" w:rsidP="00627497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FB5ADB" w:rsidP="00627497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981" w:rsidRPr="00484110" w:rsidRDefault="00760981" w:rsidP="00627497">
      <w:pPr>
        <w:pStyle w:val="a4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FB5ADB" w:rsidRPr="00484110" w:rsidRDefault="00E32426" w:rsidP="00627497">
      <w:pPr>
        <w:pStyle w:val="a4"/>
        <w:spacing w:line="240" w:lineRule="exact"/>
        <w:ind w:right="-1"/>
        <w:contextualSpacing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Глав</w:t>
      </w:r>
      <w:r w:rsidR="002625C6">
        <w:rPr>
          <w:rFonts w:ascii="Times New Roman" w:hAnsi="Times New Roman"/>
          <w:sz w:val="28"/>
          <w:szCs w:val="28"/>
        </w:rPr>
        <w:t>а</w:t>
      </w:r>
      <w:r w:rsidRPr="00484110">
        <w:rPr>
          <w:rFonts w:ascii="Times New Roman" w:hAnsi="Times New Roman"/>
          <w:sz w:val="28"/>
          <w:szCs w:val="28"/>
        </w:rPr>
        <w:t xml:space="preserve"> города Пятигорска    </w:t>
      </w:r>
      <w:r w:rsidR="00F7174A" w:rsidRPr="00484110">
        <w:rPr>
          <w:rFonts w:ascii="Times New Roman" w:hAnsi="Times New Roman"/>
          <w:sz w:val="28"/>
          <w:szCs w:val="28"/>
        </w:rPr>
        <w:t xml:space="preserve">   </w:t>
      </w:r>
      <w:r w:rsidR="002563E8">
        <w:rPr>
          <w:rFonts w:ascii="Times New Roman" w:hAnsi="Times New Roman"/>
          <w:sz w:val="28"/>
          <w:szCs w:val="28"/>
        </w:rPr>
        <w:t xml:space="preserve"> </w:t>
      </w:r>
      <w:r w:rsidR="00F7174A" w:rsidRPr="00484110">
        <w:rPr>
          <w:rFonts w:ascii="Times New Roman" w:hAnsi="Times New Roman"/>
          <w:sz w:val="28"/>
          <w:szCs w:val="28"/>
        </w:rPr>
        <w:t xml:space="preserve">    </w:t>
      </w:r>
      <w:r w:rsidRPr="00484110">
        <w:rPr>
          <w:rFonts w:ascii="Times New Roman" w:hAnsi="Times New Roman"/>
          <w:sz w:val="28"/>
          <w:szCs w:val="28"/>
        </w:rPr>
        <w:t xml:space="preserve">  </w:t>
      </w:r>
      <w:r w:rsidR="00E272D7">
        <w:rPr>
          <w:rFonts w:ascii="Times New Roman" w:hAnsi="Times New Roman"/>
          <w:sz w:val="28"/>
          <w:szCs w:val="28"/>
        </w:rPr>
        <w:t xml:space="preserve">                            </w:t>
      </w:r>
      <w:r w:rsidR="002625C6">
        <w:rPr>
          <w:rFonts w:ascii="Times New Roman" w:hAnsi="Times New Roman"/>
          <w:sz w:val="28"/>
          <w:szCs w:val="28"/>
        </w:rPr>
        <w:t xml:space="preserve">                   Д.Ю. Ворошилов</w:t>
      </w:r>
    </w:p>
    <w:p w:rsidR="00C474DE" w:rsidRDefault="00C47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74DE" w:rsidRPr="004B4F64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C474DE" w:rsidRPr="004B4F64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  <w:r w:rsidRPr="004B4F64">
        <w:rPr>
          <w:rFonts w:ascii="Times New Roman" w:hAnsi="Times New Roman"/>
          <w:bCs/>
          <w:sz w:val="28"/>
          <w:szCs w:val="28"/>
        </w:rPr>
        <w:br/>
        <w:t>города Пятигорска</w:t>
      </w:r>
    </w:p>
    <w:p w:rsidR="00C474DE" w:rsidRPr="004B4F64" w:rsidRDefault="00C474DE" w:rsidP="00C474DE">
      <w:pPr>
        <w:spacing w:after="0" w:line="240" w:lineRule="auto"/>
        <w:ind w:left="48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>от ________________  №________</w:t>
      </w:r>
    </w:p>
    <w:p w:rsidR="00C474DE" w:rsidRPr="004B4F64" w:rsidRDefault="00C474DE" w:rsidP="00C474DE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ПОЛОЖЕНИЕ</w:t>
      </w:r>
    </w:p>
    <w:p w:rsidR="00C474DE" w:rsidRPr="004B4F64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о комиссии по охране зеленых насаждений</w:t>
      </w:r>
    </w:p>
    <w:p w:rsidR="00C474DE" w:rsidRPr="004B4F64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при администрации города Пятигорска</w:t>
      </w:r>
    </w:p>
    <w:p w:rsidR="00C474DE" w:rsidRPr="004B4F64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1. Общие положения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1.1. Комиссия по охране зеленых насаждений при администрации города Пятигорска (далее - Комиссия) рассматривает заявления на снос и обрезку зеленых насаждений, определяет необходимость сноса и обрезки зеленых н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>саждений, оценивает ущерб от несанкционированных повреждений и уни</w:t>
      </w:r>
      <w:r w:rsidRPr="004B4F64">
        <w:rPr>
          <w:rFonts w:ascii="Times New Roman" w:hAnsi="Times New Roman"/>
          <w:sz w:val="28"/>
          <w:szCs w:val="28"/>
        </w:rPr>
        <w:t>ч</w:t>
      </w:r>
      <w:r w:rsidRPr="004B4F64">
        <w:rPr>
          <w:rFonts w:ascii="Times New Roman" w:hAnsi="Times New Roman"/>
          <w:sz w:val="28"/>
          <w:szCs w:val="28"/>
        </w:rPr>
        <w:t>тожения зеленых насаждений.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1.2. Комиссия в своей деятельности руководствуется Федеральным зак</w:t>
      </w:r>
      <w:r w:rsidRPr="004B4F64">
        <w:rPr>
          <w:rFonts w:ascii="Times New Roman" w:hAnsi="Times New Roman"/>
          <w:sz w:val="28"/>
          <w:szCs w:val="28"/>
        </w:rPr>
        <w:t>о</w:t>
      </w:r>
      <w:r w:rsidRPr="004B4F64">
        <w:rPr>
          <w:rFonts w:ascii="Times New Roman" w:hAnsi="Times New Roman"/>
          <w:sz w:val="28"/>
          <w:szCs w:val="28"/>
        </w:rPr>
        <w:t>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постано</w:t>
      </w:r>
      <w:r w:rsidRPr="004B4F64">
        <w:rPr>
          <w:rFonts w:ascii="Times New Roman" w:hAnsi="Times New Roman"/>
          <w:sz w:val="28"/>
          <w:szCs w:val="28"/>
        </w:rPr>
        <w:t>в</w:t>
      </w:r>
      <w:r w:rsidRPr="004B4F64">
        <w:rPr>
          <w:rFonts w:ascii="Times New Roman" w:hAnsi="Times New Roman"/>
          <w:sz w:val="28"/>
          <w:szCs w:val="28"/>
        </w:rPr>
        <w:t>лением Правительства Российской Федерации от 07.12.1996 г. № 1425 «Об утверждении положения об округах санитарной и горно-санитарной охраны лечебно-оздоровительных местностей и курортов федерального значения», Уставом муниципального образования города-курорта Пятигорска, решением Думы города Пятигорска от 30 января 2020 г. № 3-43 РД «Об утверждении Правил благоустройства территории муниципального образования города-курорта Пятигорска» и иными нормативными правовыми актами Российской Федерации, Ставропольского края, муниципальными нормативными прав</w:t>
      </w:r>
      <w:r w:rsidRPr="004B4F64">
        <w:rPr>
          <w:rFonts w:ascii="Times New Roman" w:hAnsi="Times New Roman"/>
          <w:sz w:val="28"/>
          <w:szCs w:val="28"/>
        </w:rPr>
        <w:t>о</w:t>
      </w:r>
      <w:r w:rsidRPr="004B4F64">
        <w:rPr>
          <w:rFonts w:ascii="Times New Roman" w:hAnsi="Times New Roman"/>
          <w:sz w:val="28"/>
          <w:szCs w:val="28"/>
        </w:rPr>
        <w:t xml:space="preserve">выми актами города-курорта Пятигорска и настоящим Положением.  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2. Задачи Комиссии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2.1. Основными задачами деятельности Комиссии являются рассмотр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ние заявлений на снос и обрезку зеленых насаждений на земельных участках, являющихся муниципальной собственностью муниципального образования города-курорта Пятигорска, а также оценка ущерба от несанкционированных повреждений и уничтожения зеленых насаждений.</w:t>
      </w:r>
    </w:p>
    <w:p w:rsidR="00C474DE" w:rsidRPr="004B4F64" w:rsidRDefault="00C474DE" w:rsidP="00C474D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3. Функции Комиссии</w:t>
      </w:r>
    </w:p>
    <w:p w:rsidR="00C474DE" w:rsidRPr="004B4F64" w:rsidRDefault="00C474DE" w:rsidP="00C474D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3.1. Функциями Комиссии являются: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1) рассмотрение поступивших в Комиссию заявлений;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2) осмотр состояния зеленых насаждений;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4B4F64">
        <w:rPr>
          <w:rFonts w:ascii="Times New Roman" w:hAnsi="Times New Roman"/>
          <w:noProof/>
          <w:sz w:val="28"/>
          <w:szCs w:val="28"/>
        </w:rPr>
        <w:t xml:space="preserve">определение необходимости сноса, обрезки зеленых насаждений; 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4) подготовка актов осмотра зеленых насаждений;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 xml:space="preserve">5) расчет восстановительной стоимости; 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6) подготовка разрешения на снос, обрезку зеленых насаждений (реш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ния об отказе в сносе, обрезке зеленых насаждений).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4. Структура и состав Комиссии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4.1.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города Пятигорска.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4.2.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Комиссия состоит из председателя, заместителя председателя, се</w:t>
      </w:r>
      <w:r w:rsidRPr="004B4F64">
        <w:rPr>
          <w:rFonts w:ascii="Times New Roman" w:hAnsi="Times New Roman"/>
          <w:sz w:val="28"/>
          <w:szCs w:val="28"/>
        </w:rPr>
        <w:t>к</w:t>
      </w:r>
      <w:r w:rsidRPr="004B4F64">
        <w:rPr>
          <w:rFonts w:ascii="Times New Roman" w:hAnsi="Times New Roman"/>
          <w:sz w:val="28"/>
          <w:szCs w:val="28"/>
        </w:rPr>
        <w:t xml:space="preserve">ретаря и членов Комиссии. 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4.3.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Комиссию возглавляет председатель. Председатель Комиссии ос</w:t>
      </w:r>
      <w:r w:rsidRPr="004B4F64">
        <w:rPr>
          <w:rFonts w:ascii="Times New Roman" w:hAnsi="Times New Roman"/>
          <w:sz w:val="28"/>
          <w:szCs w:val="28"/>
        </w:rPr>
        <w:t>у</w:t>
      </w:r>
      <w:r w:rsidRPr="004B4F64">
        <w:rPr>
          <w:rFonts w:ascii="Times New Roman" w:hAnsi="Times New Roman"/>
          <w:sz w:val="28"/>
          <w:szCs w:val="28"/>
        </w:rPr>
        <w:t>ществляет организацию и общее руководство деятельностью Комиссии, пл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 xml:space="preserve">нирует работу Комиссии, председательствует на заседаниях, подписывает протоколы заседания Комиссии, контролирует применение и соблюдение нормативных требований при назначении компенсаций за вред, нанесенный зеленым насаждениям. 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4.4.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Заместитель председателя Комиссии осуществляет организацио</w:t>
      </w:r>
      <w:r w:rsidRPr="004B4F64">
        <w:rPr>
          <w:rFonts w:ascii="Times New Roman" w:hAnsi="Times New Roman"/>
          <w:sz w:val="28"/>
          <w:szCs w:val="28"/>
        </w:rPr>
        <w:t>н</w:t>
      </w:r>
      <w:r w:rsidRPr="004B4F64">
        <w:rPr>
          <w:rFonts w:ascii="Times New Roman" w:hAnsi="Times New Roman"/>
          <w:sz w:val="28"/>
          <w:szCs w:val="28"/>
        </w:rPr>
        <w:t>но-технические мероприятия по подготовке и проведению заседаний Коми</w:t>
      </w:r>
      <w:r w:rsidRPr="004B4F64">
        <w:rPr>
          <w:rFonts w:ascii="Times New Roman" w:hAnsi="Times New Roman"/>
          <w:sz w:val="28"/>
          <w:szCs w:val="28"/>
        </w:rPr>
        <w:t>с</w:t>
      </w:r>
      <w:r w:rsidRPr="004B4F64">
        <w:rPr>
          <w:rFonts w:ascii="Times New Roman" w:hAnsi="Times New Roman"/>
          <w:sz w:val="28"/>
          <w:szCs w:val="28"/>
        </w:rPr>
        <w:t>сии, принимает и ведет учет заявлений на снос и обрезку зеленых насажд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ний, обеспечивает соблюдение сроков их рассмотрения, организует провед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 xml:space="preserve">ние осмотра зеленых насаждений. 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4.5.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Секретарь Комиссии подготавливает акты осмотра зеленых наса</w:t>
      </w:r>
      <w:r w:rsidRPr="004B4F64">
        <w:rPr>
          <w:rFonts w:ascii="Times New Roman" w:hAnsi="Times New Roman"/>
          <w:sz w:val="28"/>
          <w:szCs w:val="28"/>
        </w:rPr>
        <w:t>ж</w:t>
      </w:r>
      <w:r w:rsidRPr="004B4F64">
        <w:rPr>
          <w:rFonts w:ascii="Times New Roman" w:hAnsi="Times New Roman"/>
          <w:sz w:val="28"/>
          <w:szCs w:val="28"/>
        </w:rPr>
        <w:t>дений, ведет делопроизводство в Комиссии, оформляет протоколы Коми</w:t>
      </w:r>
      <w:r w:rsidRPr="004B4F64">
        <w:rPr>
          <w:rFonts w:ascii="Times New Roman" w:hAnsi="Times New Roman"/>
          <w:sz w:val="28"/>
          <w:szCs w:val="28"/>
        </w:rPr>
        <w:t>с</w:t>
      </w:r>
      <w:r w:rsidRPr="004B4F64">
        <w:rPr>
          <w:rFonts w:ascii="Times New Roman" w:hAnsi="Times New Roman"/>
          <w:sz w:val="28"/>
          <w:szCs w:val="28"/>
        </w:rPr>
        <w:t>сии.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5. Организация работы Комиссии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5.1. Комиссия осуществляет свою деятельность путем проведения зас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даний (очередных и внеочередных).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5.2.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Очередные заседания Комиссии созываются председателем Коми</w:t>
      </w:r>
      <w:r w:rsidRPr="004B4F64">
        <w:rPr>
          <w:rFonts w:ascii="Times New Roman" w:hAnsi="Times New Roman"/>
          <w:sz w:val="28"/>
          <w:szCs w:val="28"/>
        </w:rPr>
        <w:t>с</w:t>
      </w:r>
      <w:r w:rsidRPr="004B4F64">
        <w:rPr>
          <w:rFonts w:ascii="Times New Roman" w:hAnsi="Times New Roman"/>
          <w:sz w:val="28"/>
          <w:szCs w:val="28"/>
        </w:rPr>
        <w:t>сии и проводятся не реже одного раза в месяц.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5.3.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Внеочередные заседания Комиссии созываются по инициативе л</w:t>
      </w:r>
      <w:r w:rsidRPr="004B4F64">
        <w:rPr>
          <w:rFonts w:ascii="Times New Roman" w:hAnsi="Times New Roman"/>
          <w:sz w:val="28"/>
          <w:szCs w:val="28"/>
        </w:rPr>
        <w:t>ю</w:t>
      </w:r>
      <w:r w:rsidRPr="004B4F64">
        <w:rPr>
          <w:rFonts w:ascii="Times New Roman" w:hAnsi="Times New Roman"/>
          <w:sz w:val="28"/>
          <w:szCs w:val="28"/>
        </w:rPr>
        <w:t xml:space="preserve">бого из членов Комиссии. 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5.4.</w:t>
      </w:r>
      <w:r w:rsidRPr="004B4F64">
        <w:t xml:space="preserve"> </w:t>
      </w:r>
      <w:r w:rsidRPr="004B4F64">
        <w:rPr>
          <w:rFonts w:ascii="Times New Roman" w:hAnsi="Times New Roman"/>
          <w:noProof/>
          <w:sz w:val="28"/>
          <w:szCs w:val="28"/>
        </w:rPr>
        <w:t>Комиссия в назначенный день рассматривает заявление и при- ложенные к заявлению документы, проводит оценку качественного сос- тояния зеленых насаждений, производит расчет восстановительной стои-мости (при необходимости).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5.5. Заседания Комиссии правомочны, если на них присутствует не м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нее половины от общего числа членов Комиссии.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lastRenderedPageBreak/>
        <w:t>5.6. Члены Комиссии участвуют в заседаниях Комиссии лично, без права передоверия.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5.7. Решение Комиссии считается принятым, если за него проголосов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 xml:space="preserve">ли более половины присутствующих на заседании членов Комиссии. 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6. Порядок работы Комиссии</w:t>
      </w:r>
    </w:p>
    <w:p w:rsidR="00C474DE" w:rsidRPr="004B4F64" w:rsidRDefault="00C474DE" w:rsidP="00C474D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 xml:space="preserve">           6.1. Для рассмотрения вопроса о выдаче разрешения на снос, обрезку зеленых насаждений заявитель </w:t>
      </w:r>
      <w:r w:rsidRPr="004B4F64">
        <w:rPr>
          <w:rFonts w:ascii="Times New Roman" w:hAnsi="Times New Roman"/>
          <w:sz w:val="28"/>
          <w:szCs w:val="28"/>
        </w:rPr>
        <w:t>(гражданин, индивидуальный предприним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>тель или юридическое лицо), в интересах которого планируется выполнение работ по сносу и обрезке зеленых насаждений в границах муниципального образования города-курорта Пятигорска (за исключением зеленых насажд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ний, произрастающих на земельных участках, не являющихся муниципал</w:t>
      </w:r>
      <w:r w:rsidRPr="004B4F64">
        <w:rPr>
          <w:rFonts w:ascii="Times New Roman" w:hAnsi="Times New Roman"/>
          <w:sz w:val="28"/>
          <w:szCs w:val="28"/>
        </w:rPr>
        <w:t>ь</w:t>
      </w:r>
      <w:r w:rsidRPr="004B4F64">
        <w:rPr>
          <w:rFonts w:ascii="Times New Roman" w:hAnsi="Times New Roman"/>
          <w:sz w:val="28"/>
          <w:szCs w:val="28"/>
        </w:rPr>
        <w:t xml:space="preserve">ной собственностью), подает в Комиссию  заявление </w:t>
      </w:r>
      <w:r w:rsidRPr="004B4F64">
        <w:rPr>
          <w:rFonts w:ascii="Times New Roman" w:hAnsi="Times New Roman"/>
          <w:noProof/>
          <w:sz w:val="28"/>
          <w:szCs w:val="28"/>
        </w:rPr>
        <w:t>по форме согласно приложению 1</w:t>
      </w:r>
      <w:r w:rsidRPr="004B4F64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C474DE" w:rsidRPr="004B4F64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 xml:space="preserve">К заявлению прилагаются следующие документы: 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1) копия документа, удостоверяющего личность – для физических лиц;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2) копия документа, подтверждающего в установленном порядке по</w:t>
      </w:r>
      <w:r w:rsidRPr="004B4F64">
        <w:rPr>
          <w:rFonts w:ascii="Times New Roman" w:hAnsi="Times New Roman"/>
          <w:sz w:val="28"/>
          <w:szCs w:val="28"/>
        </w:rPr>
        <w:t>л</w:t>
      </w:r>
      <w:r w:rsidRPr="004B4F64">
        <w:rPr>
          <w:rFonts w:ascii="Times New Roman" w:hAnsi="Times New Roman"/>
          <w:sz w:val="28"/>
          <w:szCs w:val="28"/>
        </w:rPr>
        <w:t>номочия заявителя на представление соответствующего письменного обр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>щения, в случае обращения лица, представляющего интересы иных лиц.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6.2. Для рассмотрения заявлений на снос, обрезку зеленых насаждений при строительстве,</w:t>
      </w:r>
      <w:r w:rsidRPr="004B4F64">
        <w:t xml:space="preserve"> </w:t>
      </w:r>
      <w:r w:rsidRPr="004B4F64">
        <w:rPr>
          <w:rFonts w:ascii="Times New Roman" w:hAnsi="Times New Roman"/>
          <w:sz w:val="28"/>
          <w:szCs w:val="28"/>
        </w:rPr>
        <w:t>реконструкции</w:t>
      </w:r>
      <w:r w:rsidRPr="004B4F64">
        <w:t xml:space="preserve"> </w:t>
      </w:r>
      <w:r w:rsidRPr="004B4F64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>зданий</w:t>
      </w:r>
      <w:r w:rsidRPr="004B4F6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B4F64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 xml:space="preserve">строений </w:t>
      </w:r>
      <w:r w:rsidRPr="004B4F64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4B4F64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>сооружений в стру</w:t>
      </w:r>
      <w:r w:rsidRPr="004B4F64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Pr="004B4F64">
        <w:rPr>
          <w:rStyle w:val="apple-style-span"/>
          <w:rFonts w:ascii="Times New Roman" w:hAnsi="Times New Roman"/>
          <w:bCs/>
          <w:sz w:val="28"/>
          <w:szCs w:val="28"/>
          <w:shd w:val="clear" w:color="auto" w:fill="FFFFFF"/>
        </w:rPr>
        <w:t xml:space="preserve">турных подразделениях администрации города Пятигорска </w:t>
      </w:r>
      <w:r w:rsidRPr="004B4F64">
        <w:rPr>
          <w:rFonts w:ascii="Times New Roman" w:hAnsi="Times New Roman"/>
          <w:sz w:val="28"/>
          <w:szCs w:val="28"/>
        </w:rPr>
        <w:t>запрашиваются:</w:t>
      </w:r>
    </w:p>
    <w:p w:rsidR="00C474DE" w:rsidRPr="004B4F64" w:rsidRDefault="00C474DE" w:rsidP="00C474DE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копии правоустанавливающих документов на земельный участок;</w:t>
      </w:r>
    </w:p>
    <w:p w:rsidR="00C474DE" w:rsidRPr="004B4F64" w:rsidRDefault="00C474DE" w:rsidP="00C474DE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копия разрешения на строительство;</w:t>
      </w:r>
    </w:p>
    <w:p w:rsidR="00C474DE" w:rsidRPr="004B4F64" w:rsidRDefault="00C474DE" w:rsidP="00C474DE">
      <w:pPr>
        <w:pStyle w:val="a4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копия топографической съемки в масштабе 1:500 с нанесением з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леных насаждений.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6.3. Председателем Комиссии назначается день выезда на место в те-чение десяти рабочих дней со дня поступления заявления. Соответствующее уведомление с указанием дня, времени и адреса выезда направляется в Прокуратуру города Пятигорска посредством электронной почты не позднее, чем за 3 дня до дня выезда.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 xml:space="preserve">6.4. Завитель вправе предоставить в Комиссию иные документы, обо-сновывающие заявленные требования. 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6.5. Комиссия рассматривает заявление, приложенные к заявлению до-кументы, проводит оценку качественного состояния зеленых насаждений, определяет их восстановительную стоимость, за исключением следующих случаев: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1) санитарных рубок (сноса сухих, аварийных, больных зеленых насаждений);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 xml:space="preserve">2) по предписанию государственной инспекции безопасности дорож-ного движения в целях обеспечения безопасности дорожного движения, иных органов в целях соблюдения санитарных норм, а также в целях </w:t>
      </w:r>
      <w:r w:rsidRPr="004B4F64">
        <w:rPr>
          <w:rFonts w:ascii="Times New Roman" w:hAnsi="Times New Roman"/>
          <w:noProof/>
          <w:sz w:val="28"/>
          <w:szCs w:val="28"/>
        </w:rPr>
        <w:lastRenderedPageBreak/>
        <w:t>соблюдения установленных нормативов минимальных расстояний от со-оружений, инженерных сетей (в границах охранных зон);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3) сноса физическими или юридическими лицами, в чьем ведении находятся насаждения (собственными силами либо за свой счет) древесно-кустарниковой растительности, деревьев, подлежащих сносу по санитарному состоянию (сухие, аварийные);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4) сноса, обрезки зеленых насаждений, снижающих освещенность детских учреждений, школ, учреждений здравоохранения, спортивных учреждений и учреждений культуры, администрациями этих учреждений собственными силами либо за свой счет.</w:t>
      </w:r>
    </w:p>
    <w:p w:rsidR="00C474DE" w:rsidRPr="004B4F64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6.6.</w:t>
      </w:r>
      <w:r w:rsidRPr="004B4F64">
        <w:rPr>
          <w:rFonts w:ascii="Times New Roman" w:hAnsi="Times New Roman"/>
          <w:sz w:val="28"/>
          <w:szCs w:val="28"/>
        </w:rPr>
        <w:t xml:space="preserve"> Комиссия на основании заявления и представленных документов организует осмотр зеленых насаждений, в отношении которых планируется проведение работ по сносу или обрезке, по результату осмотра зеленых н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 xml:space="preserve">саждений оформляется акт осмотра зеленых насаждений по форме согласно приложению 2 к настоящему Положению, </w:t>
      </w:r>
      <w:r w:rsidRPr="004B4F64">
        <w:rPr>
          <w:rFonts w:ascii="Times New Roman" w:hAnsi="Times New Roman"/>
          <w:noProof/>
          <w:sz w:val="28"/>
          <w:szCs w:val="28"/>
        </w:rPr>
        <w:t>в течение трех рабочих дней.</w:t>
      </w:r>
      <w:r w:rsidRPr="004B4F64">
        <w:rPr>
          <w:rFonts w:ascii="Times New Roman" w:hAnsi="Times New Roman"/>
          <w:sz w:val="28"/>
          <w:szCs w:val="28"/>
        </w:rPr>
        <w:t xml:space="preserve"> При проведении осмотра зеленых насаждений обязательно присутствие члена Комиссии со специальным образованием в области дендрологии или монит</w:t>
      </w:r>
      <w:r w:rsidRPr="004B4F64">
        <w:rPr>
          <w:rFonts w:ascii="Times New Roman" w:hAnsi="Times New Roman"/>
          <w:sz w:val="28"/>
          <w:szCs w:val="28"/>
        </w:rPr>
        <w:t>о</w:t>
      </w:r>
      <w:r w:rsidRPr="004B4F64">
        <w:rPr>
          <w:rFonts w:ascii="Times New Roman" w:hAnsi="Times New Roman"/>
          <w:sz w:val="28"/>
          <w:szCs w:val="28"/>
        </w:rPr>
        <w:t>ринга и оценки состояния зеленых насаждений (высшее образование, среднее профессиональное образование, курсы переподготовки либо повышения кв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>лификации).</w:t>
      </w:r>
    </w:p>
    <w:p w:rsidR="00C474DE" w:rsidRPr="004B4F64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 xml:space="preserve">Акт осмотра зеленых насаждений приобщается к документам, ранее представленным на рассмотрение Комиссии. </w:t>
      </w:r>
      <w:r w:rsidRPr="004B4F64">
        <w:rPr>
          <w:rFonts w:ascii="Times New Roman" w:hAnsi="Times New Roman"/>
          <w:sz w:val="28"/>
          <w:szCs w:val="28"/>
        </w:rPr>
        <w:t>В акте осмотра зеленых наса</w:t>
      </w:r>
      <w:r w:rsidRPr="004B4F64">
        <w:rPr>
          <w:rFonts w:ascii="Times New Roman" w:hAnsi="Times New Roman"/>
          <w:sz w:val="28"/>
          <w:szCs w:val="28"/>
        </w:rPr>
        <w:t>ж</w:t>
      </w:r>
      <w:r w:rsidRPr="004B4F64">
        <w:rPr>
          <w:rFonts w:ascii="Times New Roman" w:hAnsi="Times New Roman"/>
          <w:sz w:val="28"/>
          <w:szCs w:val="28"/>
        </w:rPr>
        <w:t>дений указываются:</w:t>
      </w:r>
    </w:p>
    <w:p w:rsidR="00C474DE" w:rsidRPr="004B4F64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 xml:space="preserve">1) адрес произрастания зеленых насаждений; </w:t>
      </w:r>
    </w:p>
    <w:p w:rsidR="00C474DE" w:rsidRPr="004B4F64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2) количество, наименование пород деревьев (кустарников), подлеж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>щих удалению или обрезке;</w:t>
      </w:r>
    </w:p>
    <w:p w:rsidR="00C474DE" w:rsidRPr="004B4F64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3) диаметр стволов деревьев, подлежащих удалению или обрезке;</w:t>
      </w:r>
    </w:p>
    <w:p w:rsidR="00C474DE" w:rsidRPr="004B4F64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4)</w:t>
      </w:r>
      <w:r w:rsidRPr="004B4F64">
        <w:rPr>
          <w:rFonts w:ascii="Times New Roman" w:hAnsi="Times New Roman"/>
          <w:sz w:val="18"/>
          <w:szCs w:val="28"/>
        </w:rPr>
        <w:t xml:space="preserve"> </w:t>
      </w:r>
      <w:r w:rsidRPr="004B4F64">
        <w:rPr>
          <w:rFonts w:ascii="Times New Roman" w:hAnsi="Times New Roman"/>
          <w:sz w:val="28"/>
          <w:szCs w:val="28"/>
        </w:rPr>
        <w:t>описание состояния зеленых насаждений, подлежащих удалению или обрезке.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В ходе работы Комиссии при отсутствии признаков, позволяющих определить точное состояние зеленых насаждений, привлекаются сотрудники специализированных организаций, осуществляющих лесопотологические обследование зеленых насаждений.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b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 xml:space="preserve"> 6.7. По результатам работы Комиссия принимает одно из следующих решений: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1) о выдаче разрешения на снос, обрезку зеленых насаждений;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2) об отказе в выдаче разрешения на снос, обрезку зеленых насаж-дений.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Разрешение на снос, обрезку зеленых насаждений или отказ в выдаче такого разрешения (выписка из протокола заседания Комиссии) выдается заявителю по результатам рассмотрения заявления лично или направляется почтовым отправлением по адресу, указанному в заявлении. При проведении строительных работ, реконструкции, ремонта зданий, сооружений, инже-</w:t>
      </w:r>
      <w:r w:rsidRPr="004B4F64">
        <w:rPr>
          <w:rFonts w:ascii="Times New Roman" w:hAnsi="Times New Roman"/>
          <w:noProof/>
          <w:sz w:val="28"/>
          <w:szCs w:val="28"/>
        </w:rPr>
        <w:lastRenderedPageBreak/>
        <w:t xml:space="preserve">нерных коммуникаций, инженерных сетей </w:t>
      </w:r>
      <w:r w:rsidRPr="004B4F64">
        <w:rPr>
          <w:rFonts w:ascii="Times New Roman" w:hAnsi="Times New Roman"/>
          <w:sz w:val="28"/>
          <w:szCs w:val="28"/>
        </w:rPr>
        <w:t>разрешение выдается после опл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>ты восстановительной стоимости в бюджет муниципального образования г</w:t>
      </w:r>
      <w:r w:rsidRPr="004B4F64">
        <w:rPr>
          <w:rFonts w:ascii="Times New Roman" w:hAnsi="Times New Roman"/>
          <w:sz w:val="28"/>
          <w:szCs w:val="28"/>
        </w:rPr>
        <w:t>о</w:t>
      </w:r>
      <w:r w:rsidRPr="004B4F64">
        <w:rPr>
          <w:rFonts w:ascii="Times New Roman" w:hAnsi="Times New Roman"/>
          <w:sz w:val="28"/>
          <w:szCs w:val="28"/>
        </w:rPr>
        <w:t>рода-курорта Пятигорска.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6.8. Восстановительная стоимость зеленых насаждений рассматривае</w:t>
      </w:r>
      <w:r w:rsidRPr="004B4F64">
        <w:rPr>
          <w:rFonts w:ascii="Times New Roman" w:hAnsi="Times New Roman"/>
          <w:sz w:val="28"/>
          <w:szCs w:val="28"/>
        </w:rPr>
        <w:t>т</w:t>
      </w:r>
      <w:r w:rsidRPr="004B4F64">
        <w:rPr>
          <w:rFonts w:ascii="Times New Roman" w:hAnsi="Times New Roman"/>
          <w:sz w:val="28"/>
          <w:szCs w:val="28"/>
        </w:rPr>
        <w:t>ся как сумма нормативных затрат на создание и содержание объекта озелен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ния.</w:t>
      </w:r>
      <w:r w:rsidRPr="004B4F64">
        <w:rPr>
          <w:rFonts w:ascii="Times New Roman" w:hAnsi="Times New Roman"/>
          <w:noProof/>
          <w:sz w:val="28"/>
          <w:szCs w:val="28"/>
        </w:rPr>
        <w:t xml:space="preserve">   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Восстановительная стоимость не взимается в случаях: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1) санитарных рубок (сноса сухих, аварийных зеленых насаждений);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2) по предписанию государственной инспекции безопасности до-рожного движения, в целях обеспечения безопасности дорожного движения, иных органов в целях соблюдения санитарных норм, а также в целях соблюдения установленных нормативов минимальных расстояний от со-оружений, инженерных сетей (в границах охранных зон).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6.9. В случае отказа в выдаче разрешения на снос, обрезку зеленых н</w:t>
      </w:r>
      <w:r w:rsidRPr="004B4F64">
        <w:rPr>
          <w:rFonts w:ascii="Times New Roman" w:hAnsi="Times New Roman"/>
          <w:sz w:val="28"/>
          <w:szCs w:val="28"/>
        </w:rPr>
        <w:t>а</w:t>
      </w:r>
      <w:r w:rsidRPr="004B4F64">
        <w:rPr>
          <w:rFonts w:ascii="Times New Roman" w:hAnsi="Times New Roman"/>
          <w:sz w:val="28"/>
          <w:szCs w:val="28"/>
        </w:rPr>
        <w:t>саждений в решении Комиссии указывается обоснование такого отказа. О</w:t>
      </w:r>
      <w:r w:rsidRPr="004B4F64">
        <w:rPr>
          <w:rFonts w:ascii="Times New Roman" w:hAnsi="Times New Roman"/>
          <w:sz w:val="28"/>
          <w:szCs w:val="28"/>
        </w:rPr>
        <w:t>с</w:t>
      </w:r>
      <w:r w:rsidRPr="004B4F64">
        <w:rPr>
          <w:rFonts w:ascii="Times New Roman" w:hAnsi="Times New Roman"/>
          <w:sz w:val="28"/>
          <w:szCs w:val="28"/>
        </w:rPr>
        <w:t>нованиями для отказа в выдаче разрешения на снос, обрезку зеленых наса</w:t>
      </w:r>
      <w:r w:rsidRPr="004B4F64">
        <w:rPr>
          <w:rFonts w:ascii="Times New Roman" w:hAnsi="Times New Roman"/>
          <w:sz w:val="28"/>
          <w:szCs w:val="28"/>
        </w:rPr>
        <w:t>ж</w:t>
      </w:r>
      <w:r w:rsidRPr="004B4F64">
        <w:rPr>
          <w:rFonts w:ascii="Times New Roman" w:hAnsi="Times New Roman"/>
          <w:sz w:val="28"/>
          <w:szCs w:val="28"/>
        </w:rPr>
        <w:t>дений являются: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1) запрет вырубки зеленых насаждений в пределах первой и второй зон округа санитарной и горно-санитарной охраны, кроме санитарных рубок с</w:t>
      </w:r>
      <w:r w:rsidRPr="004B4F64">
        <w:rPr>
          <w:rFonts w:ascii="Times New Roman" w:hAnsi="Times New Roman"/>
          <w:sz w:val="28"/>
          <w:szCs w:val="28"/>
        </w:rPr>
        <w:t>у</w:t>
      </w:r>
      <w:r w:rsidRPr="004B4F64">
        <w:rPr>
          <w:rFonts w:ascii="Times New Roman" w:hAnsi="Times New Roman"/>
          <w:sz w:val="28"/>
          <w:szCs w:val="28"/>
        </w:rPr>
        <w:t>хих и аварийных деревьев;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2) установление возможности избегнуть вырубки (сноса) и (или) обре</w:t>
      </w:r>
      <w:r w:rsidRPr="004B4F64">
        <w:rPr>
          <w:rFonts w:ascii="Times New Roman" w:hAnsi="Times New Roman"/>
          <w:sz w:val="28"/>
          <w:szCs w:val="28"/>
        </w:rPr>
        <w:t>з</w:t>
      </w:r>
      <w:r w:rsidRPr="004B4F64">
        <w:rPr>
          <w:rFonts w:ascii="Times New Roman" w:hAnsi="Times New Roman"/>
          <w:sz w:val="28"/>
          <w:szCs w:val="28"/>
        </w:rPr>
        <w:t>ки зеленых насаждений;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3) несоответствие сведений, указанных в заявлении, представленным документам;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4) обнаружение недостоверных данных в представленных документах в ходе рассмотрения заявления комиссией.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6.10. Решение Комиссии оформляется протоколом, который подпис</w:t>
      </w:r>
      <w:r w:rsidRPr="004B4F64">
        <w:rPr>
          <w:rFonts w:ascii="Times New Roman" w:hAnsi="Times New Roman"/>
          <w:sz w:val="28"/>
          <w:szCs w:val="28"/>
        </w:rPr>
        <w:t>ы</w:t>
      </w:r>
      <w:r w:rsidRPr="004B4F64">
        <w:rPr>
          <w:rFonts w:ascii="Times New Roman" w:hAnsi="Times New Roman"/>
          <w:sz w:val="28"/>
          <w:szCs w:val="28"/>
        </w:rPr>
        <w:t>вается председателем и секретарем.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На основании протокола Комиссии заявителю выдается выписка из протокола о согласовании или отказе в сносе, обрезке зеленых насаждений.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Выписка из протокола составляется по форме согласно приложению 3 к настоящему Положению.</w:t>
      </w:r>
    </w:p>
    <w:p w:rsidR="00C474DE" w:rsidRPr="004B4F64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6.11. По фактам незаконного уничтожения и (или) повреждения зеленых насаждений на территории города-курорта Пятигорска Комиссия в установленном порядке направляет материалы в правоохранительные органы для принятия мер по пресечению правонарушений, установлению лиц, совершивших правонарушения, привлечению указанных лиц к установленой законодательством ответственности.</w:t>
      </w:r>
    </w:p>
    <w:p w:rsidR="00C474DE" w:rsidRPr="004B4F64" w:rsidRDefault="00C474DE" w:rsidP="00C474DE">
      <w:pPr>
        <w:pStyle w:val="a4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9621" w:type="dxa"/>
        <w:tblLayout w:type="fixed"/>
        <w:tblLook w:val="04A0"/>
      </w:tblPr>
      <w:tblGrid>
        <w:gridCol w:w="7196"/>
        <w:gridCol w:w="2425"/>
      </w:tblGrid>
      <w:tr w:rsidR="00C474DE" w:rsidRPr="004B4F64" w:rsidTr="00BD247C">
        <w:trPr>
          <w:trHeight w:val="1007"/>
        </w:trPr>
        <w:tc>
          <w:tcPr>
            <w:tcW w:w="7196" w:type="dxa"/>
          </w:tcPr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F64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F64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F64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F64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B4F64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B4F64">
              <w:rPr>
                <w:rFonts w:ascii="Times New Roman" w:hAnsi="Times New Roman"/>
                <w:sz w:val="28"/>
                <w:szCs w:val="28"/>
              </w:rPr>
              <w:t xml:space="preserve">      А.А.Малыгина  </w:t>
            </w:r>
          </w:p>
        </w:tc>
      </w:tr>
    </w:tbl>
    <w:p w:rsidR="00C474DE" w:rsidRPr="004B4F64" w:rsidRDefault="00C474DE" w:rsidP="00C474DE">
      <w:pPr>
        <w:spacing w:after="0" w:line="240" w:lineRule="auto"/>
        <w:ind w:left="5103"/>
        <w:jc w:val="center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br w:type="page"/>
      </w:r>
      <w:r w:rsidRPr="004B4F64">
        <w:rPr>
          <w:rFonts w:ascii="Times New Roman" w:hAnsi="Times New Roman"/>
          <w:noProof/>
          <w:sz w:val="28"/>
          <w:szCs w:val="28"/>
        </w:rPr>
        <w:lastRenderedPageBreak/>
        <w:t>Приложение 1</w:t>
      </w:r>
    </w:p>
    <w:p w:rsidR="00C474DE" w:rsidRPr="004B4F64" w:rsidRDefault="00C474DE" w:rsidP="00C474DE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к Положению о комиссии по охране зеленых насаждений при администрации города Пятигорска</w:t>
      </w:r>
    </w:p>
    <w:p w:rsidR="00C474DE" w:rsidRPr="004B4F64" w:rsidRDefault="00C474DE" w:rsidP="00C474DE">
      <w:pPr>
        <w:pStyle w:val="a4"/>
        <w:ind w:left="5245" w:firstLine="5245"/>
        <w:contextualSpacing/>
        <w:jc w:val="both"/>
        <w:rPr>
          <w:rFonts w:ascii="Times New Roman" w:hAnsi="Times New Roman"/>
          <w:caps/>
          <w:noProof/>
          <w:sz w:val="28"/>
          <w:szCs w:val="28"/>
        </w:rPr>
      </w:pPr>
    </w:p>
    <w:p w:rsidR="00C474DE" w:rsidRPr="004B4F64" w:rsidRDefault="00C474DE" w:rsidP="00C474DE">
      <w:pPr>
        <w:pStyle w:val="a4"/>
        <w:ind w:left="5103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 xml:space="preserve">Председателю комиссии </w:t>
      </w:r>
    </w:p>
    <w:p w:rsidR="00C474DE" w:rsidRPr="004B4F64" w:rsidRDefault="00C474DE" w:rsidP="00C474DE">
      <w:pPr>
        <w:pStyle w:val="a4"/>
        <w:ind w:left="5103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по охране зеленых насаждений при администрации города Пятигорска</w:t>
      </w:r>
      <w:r w:rsidRPr="004B4F64">
        <w:t xml:space="preserve"> </w:t>
      </w:r>
    </w:p>
    <w:p w:rsidR="00C474DE" w:rsidRPr="004B4F64" w:rsidRDefault="00C474DE" w:rsidP="00C474DE">
      <w:pPr>
        <w:pStyle w:val="a4"/>
        <w:ind w:left="5103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____________________________</w:t>
      </w:r>
    </w:p>
    <w:p w:rsidR="00C474DE" w:rsidRPr="004B4F64" w:rsidRDefault="00C474DE" w:rsidP="00C474DE">
      <w:pPr>
        <w:pStyle w:val="a4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>(ФИО, адрес регистрации, ко</w:t>
      </w:r>
      <w:r w:rsidRPr="004B4F64">
        <w:rPr>
          <w:rFonts w:ascii="Times New Roman" w:hAnsi="Times New Roman"/>
          <w:sz w:val="28"/>
          <w:szCs w:val="28"/>
        </w:rPr>
        <w:t>н</w:t>
      </w:r>
      <w:r w:rsidRPr="004B4F64">
        <w:rPr>
          <w:rFonts w:ascii="Times New Roman" w:hAnsi="Times New Roman"/>
          <w:sz w:val="28"/>
          <w:szCs w:val="28"/>
        </w:rPr>
        <w:t xml:space="preserve">тактный телефон – для физических лиц; </w:t>
      </w:r>
    </w:p>
    <w:p w:rsidR="00C474DE" w:rsidRPr="004B4F64" w:rsidRDefault="00C474DE" w:rsidP="00C474DE">
      <w:pPr>
        <w:pStyle w:val="ConsPlusNonformat"/>
        <w:widowControl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наименование организации, ИНН, юридический адрес, контактный телефон – для юридических лиц)</w:t>
      </w:r>
    </w:p>
    <w:p w:rsidR="00C474DE" w:rsidRPr="004B4F64" w:rsidRDefault="00C474DE" w:rsidP="00C474DE">
      <w:pPr>
        <w:pStyle w:val="ConsPlusNonformat"/>
        <w:widowControl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C474DE" w:rsidRPr="004B4F64" w:rsidRDefault="00C474DE" w:rsidP="00C474DE">
      <w:pPr>
        <w:pStyle w:val="ConsPlusNonformat"/>
        <w:widowControl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4DE" w:rsidRPr="004B4F64" w:rsidRDefault="00C474DE" w:rsidP="00C474DE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ЗАЯВЛЕНИЕ</w:t>
      </w:r>
    </w:p>
    <w:p w:rsidR="00C474DE" w:rsidRPr="004B4F64" w:rsidRDefault="00C474DE" w:rsidP="00C474DE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Прошу разрешить  _________________________________________________</w:t>
      </w:r>
    </w:p>
    <w:p w:rsidR="00C474DE" w:rsidRPr="004B4F64" w:rsidRDefault="00C474DE" w:rsidP="00C474DE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B4F64">
        <w:rPr>
          <w:rFonts w:ascii="Times New Roman" w:hAnsi="Times New Roman" w:cs="Times New Roman"/>
          <w:sz w:val="22"/>
          <w:szCs w:val="22"/>
        </w:rPr>
        <w:t xml:space="preserve">                                   (снос, обрезку зеленых насаждений)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на земельном участке по адресу:</w:t>
      </w:r>
    </w:p>
    <w:p w:rsidR="00C474DE" w:rsidRPr="004B4F64" w:rsidRDefault="00C474DE" w:rsidP="00C474DE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4B4F64">
        <w:rPr>
          <w:rFonts w:ascii="Times New Roman" w:hAnsi="Times New Roman" w:cs="Times New Roman"/>
          <w:sz w:val="22"/>
          <w:szCs w:val="22"/>
        </w:rPr>
        <w:t>(улица, место)</w:t>
      </w:r>
    </w:p>
    <w:p w:rsidR="00C474DE" w:rsidRPr="004B4F64" w:rsidRDefault="00C474DE" w:rsidP="00C474DE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 xml:space="preserve">в количестве (штук)_________________________________________________ 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4DE" w:rsidRPr="004B4F64" w:rsidRDefault="00C474DE" w:rsidP="00C474DE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Разрешение  необходимо в связи с ____________________________________</w:t>
      </w:r>
    </w:p>
    <w:p w:rsidR="00C474DE" w:rsidRPr="004B4F64" w:rsidRDefault="00C474DE" w:rsidP="00C474DE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4"/>
          <w:szCs w:val="24"/>
        </w:rPr>
        <w:t xml:space="preserve">Я,___________________________________________ </w:t>
      </w:r>
      <w:r w:rsidRPr="004B4F64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соответствии с Федеральным законом  РФ от </w:t>
      </w:r>
      <w:r w:rsidRPr="004B4F64">
        <w:rPr>
          <w:rFonts w:ascii="Times New Roman" w:hAnsi="Times New Roman" w:cs="Times New Roman"/>
          <w:sz w:val="28"/>
          <w:szCs w:val="28"/>
        </w:rPr>
        <w:br/>
        <w:t xml:space="preserve">27 июля 2006 года № 152-ФЗ «О персональных данных» _________________              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ab/>
      </w:r>
      <w:r w:rsidRPr="004B4F6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4B4F64">
        <w:rPr>
          <w:rFonts w:ascii="Times New Roman" w:hAnsi="Times New Roman" w:cs="Times New Roman"/>
          <w:sz w:val="28"/>
          <w:szCs w:val="28"/>
        </w:rPr>
        <w:tab/>
      </w:r>
      <w:r w:rsidRPr="004B4F64">
        <w:rPr>
          <w:rFonts w:ascii="Times New Roman" w:hAnsi="Times New Roman" w:cs="Times New Roman"/>
          <w:sz w:val="28"/>
          <w:szCs w:val="28"/>
        </w:rPr>
        <w:tab/>
      </w:r>
      <w:r w:rsidRPr="004B4F6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(подпись)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 xml:space="preserve">Заявитель:________________________     _______________________________              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ab/>
      </w:r>
      <w:r w:rsidRPr="004B4F64">
        <w:rPr>
          <w:rFonts w:ascii="Times New Roman" w:hAnsi="Times New Roman" w:cs="Times New Roman"/>
          <w:sz w:val="22"/>
          <w:szCs w:val="22"/>
        </w:rPr>
        <w:t xml:space="preserve">                                 (ФИО)</w:t>
      </w:r>
      <w:r w:rsidRPr="004B4F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4F6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B4F64">
        <w:rPr>
          <w:rFonts w:ascii="Times New Roman" w:hAnsi="Times New Roman" w:cs="Times New Roman"/>
          <w:sz w:val="22"/>
          <w:szCs w:val="22"/>
        </w:rPr>
        <w:t>(подпись)</w:t>
      </w: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4DE" w:rsidRPr="004B4F64" w:rsidRDefault="00C474DE" w:rsidP="00C474D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C474DE" w:rsidRPr="004B4F64" w:rsidRDefault="00C474DE" w:rsidP="00C474DE">
      <w:pPr>
        <w:pStyle w:val="ConsPlusNonformat"/>
        <w:widowControl/>
        <w:ind w:left="4254" w:firstLine="709"/>
        <w:contextualSpacing/>
        <w:rPr>
          <w:rFonts w:ascii="Times New Roman" w:hAnsi="Times New Roman"/>
          <w:noProof/>
          <w:sz w:val="28"/>
          <w:szCs w:val="28"/>
        </w:rPr>
      </w:pPr>
    </w:p>
    <w:p w:rsidR="00C474DE" w:rsidRPr="004B4F64" w:rsidRDefault="00C474DE" w:rsidP="00C474DE">
      <w:pPr>
        <w:spacing w:after="0" w:line="240" w:lineRule="auto"/>
        <w:rPr>
          <w:rFonts w:ascii="Times New Roman" w:hAnsi="Times New Roman" w:cs="Courier New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br w:type="page"/>
      </w:r>
    </w:p>
    <w:p w:rsidR="00C474DE" w:rsidRPr="004B4F64" w:rsidRDefault="00C474DE" w:rsidP="00C474DE">
      <w:pPr>
        <w:pStyle w:val="ConsPlusNonformat"/>
        <w:widowControl/>
        <w:spacing w:line="240" w:lineRule="exact"/>
        <w:ind w:left="5245" w:hanging="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lastRenderedPageBreak/>
        <w:t>Приложение 2</w:t>
      </w:r>
    </w:p>
    <w:p w:rsidR="00C474DE" w:rsidRPr="004B4F64" w:rsidRDefault="00C474DE" w:rsidP="00C474DE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к Положению о комиссии по охране зеленых насаждений при администрации города Пятигорска</w:t>
      </w:r>
    </w:p>
    <w:p w:rsidR="00C474DE" w:rsidRPr="004B4F64" w:rsidRDefault="00C474DE" w:rsidP="00C474DE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 xml:space="preserve">Комиссия по охране зеленых насаждений </w:t>
      </w: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>при администрации города Пятигорска</w:t>
      </w: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>Акт № ___</w:t>
      </w:r>
    </w:p>
    <w:p w:rsidR="00C474DE" w:rsidRPr="004B4F64" w:rsidRDefault="00C474DE" w:rsidP="00C474DE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>осмотра зеленых насаждений</w:t>
      </w:r>
    </w:p>
    <w:p w:rsidR="00C474DE" w:rsidRPr="004B4F64" w:rsidRDefault="00C474DE" w:rsidP="00C474DE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>«___» _____________ 20 __ года                                                       г. Пятигорск</w:t>
      </w: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ab/>
      </w:r>
    </w:p>
    <w:p w:rsidR="00C474DE" w:rsidRPr="004B4F64" w:rsidRDefault="00C474DE" w:rsidP="00C474DE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ab/>
        <w:t>На основании ________________________________________________</w:t>
      </w:r>
    </w:p>
    <w:p w:rsidR="00C474DE" w:rsidRPr="004B4F64" w:rsidRDefault="00C474DE" w:rsidP="00C474DE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 xml:space="preserve">Комиссия в составе: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850"/>
        <w:gridCol w:w="3969"/>
      </w:tblGrid>
      <w:tr w:rsidR="00C474DE" w:rsidRPr="004B4F64" w:rsidTr="00BD247C"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74DE" w:rsidRPr="004B4F64" w:rsidTr="00BD247C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(Должность)</w:t>
            </w:r>
          </w:p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(Ф.И.О)</w:t>
            </w:r>
          </w:p>
        </w:tc>
      </w:tr>
      <w:tr w:rsidR="00C474DE" w:rsidRPr="004B4F64" w:rsidTr="00BD247C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(Должность)</w:t>
            </w:r>
          </w:p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(Ф.И.О)</w:t>
            </w:r>
          </w:p>
        </w:tc>
      </w:tr>
      <w:tr w:rsidR="00C474DE" w:rsidRPr="004B4F64" w:rsidTr="00BD247C"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(Должность)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(Ф.И.О)</w:t>
            </w:r>
          </w:p>
        </w:tc>
      </w:tr>
    </w:tbl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>произвела осмотр зеленых насаждений, произрастающих на земельном уч</w:t>
      </w:r>
      <w:r w:rsidRPr="004B4F64">
        <w:rPr>
          <w:rFonts w:ascii="Times New Roman" w:hAnsi="Times New Roman"/>
          <w:bCs/>
          <w:sz w:val="28"/>
          <w:szCs w:val="28"/>
        </w:rPr>
        <w:t>а</w:t>
      </w:r>
      <w:r w:rsidRPr="004B4F64">
        <w:rPr>
          <w:rFonts w:ascii="Times New Roman" w:hAnsi="Times New Roman"/>
          <w:bCs/>
          <w:sz w:val="28"/>
          <w:szCs w:val="28"/>
        </w:rPr>
        <w:t>стке по адресу: _________________________________________________</w:t>
      </w:r>
    </w:p>
    <w:p w:rsidR="00C474DE" w:rsidRPr="004B4F64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B4F64" w:rsidRDefault="00C474DE" w:rsidP="00C474DE">
      <w:pPr>
        <w:contextualSpacing/>
        <w:rPr>
          <w:rFonts w:ascii="Times New Roman" w:hAnsi="Times New Roman"/>
          <w:bCs/>
          <w:sz w:val="28"/>
          <w:szCs w:val="28"/>
        </w:rPr>
      </w:pPr>
      <w:r w:rsidRPr="004B4F64">
        <w:rPr>
          <w:rFonts w:ascii="Times New Roman" w:hAnsi="Times New Roman"/>
          <w:bCs/>
          <w:sz w:val="28"/>
          <w:szCs w:val="28"/>
        </w:rPr>
        <w:t>Установлено: _________________________________________________________________</w:t>
      </w:r>
    </w:p>
    <w:p w:rsidR="00C474DE" w:rsidRPr="004B4F64" w:rsidRDefault="00C474DE" w:rsidP="00C474DE">
      <w:pPr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850"/>
        <w:gridCol w:w="3969"/>
      </w:tblGrid>
      <w:tr w:rsidR="00C474DE" w:rsidRPr="004B4F64" w:rsidTr="00BD247C"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474DE" w:rsidRPr="004B4F64" w:rsidTr="00BD247C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(Ф.И.О)</w:t>
            </w:r>
          </w:p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(Подпись)</w:t>
            </w:r>
          </w:p>
        </w:tc>
      </w:tr>
      <w:tr w:rsidR="00C474DE" w:rsidRPr="004B4F64" w:rsidTr="00BD247C">
        <w:tc>
          <w:tcPr>
            <w:tcW w:w="4395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(Ф.И.О)</w:t>
            </w:r>
          </w:p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(Подпись)</w:t>
            </w:r>
          </w:p>
        </w:tc>
      </w:tr>
      <w:tr w:rsidR="00C474DE" w:rsidRPr="004B4F64" w:rsidTr="00BD247C"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(Ф.И.О)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74DE" w:rsidRPr="004B4F64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B4F64">
              <w:rPr>
                <w:rFonts w:ascii="Times New Roman" w:hAnsi="Times New Roman"/>
                <w:bCs/>
              </w:rPr>
              <w:t>(Подпись)</w:t>
            </w:r>
          </w:p>
        </w:tc>
      </w:tr>
    </w:tbl>
    <w:p w:rsidR="00C474DE" w:rsidRPr="004B4F64" w:rsidRDefault="00C474DE" w:rsidP="00C474DE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C474DE" w:rsidRPr="004B4F64" w:rsidRDefault="00C474DE" w:rsidP="00C474DE">
      <w:pPr>
        <w:pStyle w:val="a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474DE" w:rsidRPr="004B4F64" w:rsidRDefault="00C474DE" w:rsidP="00C474DE">
      <w:pPr>
        <w:pStyle w:val="a4"/>
        <w:ind w:left="4678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C474DE" w:rsidRPr="004B4F64" w:rsidRDefault="00C474DE" w:rsidP="00C474DE">
      <w:pPr>
        <w:pStyle w:val="a4"/>
        <w:ind w:left="4678"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C474DE" w:rsidRPr="004B4F64" w:rsidRDefault="00C474DE" w:rsidP="00C474DE">
      <w:pPr>
        <w:pStyle w:val="a4"/>
        <w:spacing w:line="240" w:lineRule="exact"/>
        <w:ind w:left="4678" w:firstLine="425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br w:type="page"/>
      </w:r>
      <w:r w:rsidRPr="004B4F64">
        <w:rPr>
          <w:rFonts w:ascii="Times New Roman" w:hAnsi="Times New Roman"/>
          <w:noProof/>
          <w:sz w:val="28"/>
          <w:szCs w:val="28"/>
        </w:rPr>
        <w:lastRenderedPageBreak/>
        <w:t>Приложение 3</w:t>
      </w:r>
    </w:p>
    <w:p w:rsidR="00C474DE" w:rsidRPr="004B4F64" w:rsidRDefault="00C474DE" w:rsidP="00C474DE">
      <w:pPr>
        <w:pStyle w:val="a4"/>
        <w:spacing w:line="240" w:lineRule="exact"/>
        <w:ind w:left="5103"/>
        <w:contextualSpacing/>
        <w:jc w:val="center"/>
        <w:rPr>
          <w:rFonts w:ascii="Times New Roman" w:hAnsi="Times New Roman"/>
          <w:caps/>
          <w:noProof/>
          <w:sz w:val="28"/>
          <w:szCs w:val="28"/>
        </w:rPr>
      </w:pPr>
      <w:r w:rsidRPr="004B4F64">
        <w:rPr>
          <w:rFonts w:ascii="Times New Roman" w:hAnsi="Times New Roman"/>
          <w:noProof/>
          <w:sz w:val="28"/>
          <w:szCs w:val="28"/>
        </w:rPr>
        <w:t>к Положению о комиссии по охране зеленых насаждений при администрации города Пятигорска</w:t>
      </w: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>Выписка из протокола №</w:t>
      </w:r>
      <w:r w:rsidRPr="004B4F64">
        <w:rPr>
          <w:rFonts w:ascii="Times New Roman" w:hAnsi="Times New Roman"/>
          <w:sz w:val="28"/>
          <w:szCs w:val="28"/>
        </w:rPr>
        <w:t>__</w:t>
      </w:r>
    </w:p>
    <w:p w:rsidR="00C474DE" w:rsidRPr="004B4F64" w:rsidRDefault="00C474DE" w:rsidP="00C474DE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 xml:space="preserve">заседания комиссии по охране зеленых насаждений </w:t>
      </w:r>
    </w:p>
    <w:p w:rsidR="00C474DE" w:rsidRPr="004B4F64" w:rsidRDefault="00C474DE" w:rsidP="00C474DE">
      <w:pPr>
        <w:pStyle w:val="a4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>при администрации города Пятигорска</w:t>
      </w: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 xml:space="preserve">от </w:t>
      </w:r>
      <w:r w:rsidRPr="004B4F64">
        <w:rPr>
          <w:rFonts w:ascii="Times New Roman" w:hAnsi="Times New Roman"/>
          <w:sz w:val="28"/>
          <w:szCs w:val="28"/>
        </w:rPr>
        <w:t>___________</w:t>
      </w:r>
      <w:r w:rsidRPr="004B4F64">
        <w:rPr>
          <w:rFonts w:ascii="Times New Roman" w:eastAsia="Calibri" w:hAnsi="Times New Roman"/>
          <w:sz w:val="28"/>
          <w:szCs w:val="28"/>
        </w:rPr>
        <w:t xml:space="preserve"> 20</w:t>
      </w:r>
      <w:r w:rsidRPr="004B4F64">
        <w:rPr>
          <w:rFonts w:ascii="Times New Roman" w:hAnsi="Times New Roman"/>
          <w:sz w:val="28"/>
          <w:szCs w:val="28"/>
        </w:rPr>
        <w:t>___</w:t>
      </w:r>
      <w:r w:rsidRPr="004B4F64">
        <w:rPr>
          <w:rFonts w:ascii="Times New Roman" w:eastAsia="Calibri" w:hAnsi="Times New Roman"/>
          <w:sz w:val="28"/>
          <w:szCs w:val="28"/>
        </w:rPr>
        <w:t>г.</w:t>
      </w: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 xml:space="preserve">Председатель комиссии                                                                   </w:t>
      </w:r>
      <w:r w:rsidRPr="004B4F64">
        <w:rPr>
          <w:rFonts w:ascii="Times New Roman" w:hAnsi="Times New Roman"/>
          <w:sz w:val="28"/>
          <w:szCs w:val="28"/>
        </w:rPr>
        <w:t>________________                                                                                    (Ф.И.О.)</w:t>
      </w:r>
    </w:p>
    <w:p w:rsidR="00C474DE" w:rsidRPr="004B4F64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 xml:space="preserve">Секретарь                                                                                          </w:t>
      </w:r>
      <w:r w:rsidRPr="004B4F64">
        <w:rPr>
          <w:rFonts w:ascii="Times New Roman" w:hAnsi="Times New Roman"/>
          <w:sz w:val="28"/>
          <w:szCs w:val="28"/>
        </w:rPr>
        <w:t>________________                                                                                    (Ф.И.О.)</w:t>
      </w: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 xml:space="preserve">Члены комиссии                                                                               </w:t>
      </w:r>
      <w:r w:rsidRPr="004B4F64">
        <w:rPr>
          <w:rFonts w:ascii="Times New Roman" w:hAnsi="Times New Roman"/>
          <w:sz w:val="28"/>
          <w:szCs w:val="28"/>
        </w:rPr>
        <w:t>________________                                                                                    (Ф.И.О.)</w:t>
      </w: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ind w:firstLine="426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eastAsia="Calibri" w:hAnsi="Times New Roman"/>
          <w:b/>
          <w:sz w:val="28"/>
          <w:szCs w:val="28"/>
        </w:rPr>
        <w:t>п.</w:t>
      </w:r>
      <w:r w:rsidRPr="004B4F64">
        <w:rPr>
          <w:rFonts w:ascii="Times New Roman" w:hAnsi="Times New Roman"/>
          <w:b/>
          <w:sz w:val="28"/>
          <w:szCs w:val="28"/>
        </w:rPr>
        <w:t>_</w:t>
      </w:r>
      <w:r w:rsidRPr="004B4F64">
        <w:rPr>
          <w:rFonts w:ascii="Times New Roman" w:eastAsia="Calibri" w:hAnsi="Times New Roman"/>
          <w:b/>
          <w:sz w:val="28"/>
          <w:szCs w:val="28"/>
        </w:rPr>
        <w:t>.Слушали:</w:t>
      </w:r>
      <w:r w:rsidRPr="004B4F64">
        <w:rPr>
          <w:rFonts w:ascii="Times New Roman" w:eastAsia="Calibri" w:hAnsi="Times New Roman"/>
          <w:sz w:val="28"/>
          <w:szCs w:val="28"/>
        </w:rPr>
        <w:t xml:space="preserve">  Заявление_________________________________________ </w:t>
      </w:r>
    </w:p>
    <w:p w:rsidR="00C474DE" w:rsidRPr="004B4F64" w:rsidRDefault="00C474DE" w:rsidP="00C474DE">
      <w:pPr>
        <w:pStyle w:val="a4"/>
        <w:contextualSpacing/>
        <w:rPr>
          <w:rFonts w:ascii="Times New Roman" w:hAnsi="Times New Roman"/>
        </w:rPr>
      </w:pPr>
      <w:r w:rsidRPr="004B4F6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B4F64">
        <w:rPr>
          <w:rFonts w:ascii="Times New Roman" w:hAnsi="Times New Roman"/>
        </w:rPr>
        <w:t>(фамилия, имя, отчество гражданина (наименование юридического лица))</w:t>
      </w:r>
    </w:p>
    <w:p w:rsidR="00C474DE" w:rsidRPr="004B4F64" w:rsidRDefault="00C474DE" w:rsidP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>с просьбой разрешить снос, обрезку</w:t>
      </w:r>
      <w:r w:rsidRPr="004B4F64">
        <w:rPr>
          <w:rFonts w:ascii="Times New Roman" w:hAnsi="Times New Roman"/>
          <w:sz w:val="28"/>
          <w:szCs w:val="28"/>
        </w:rPr>
        <w:t xml:space="preserve"> </w:t>
      </w:r>
      <w:r w:rsidRPr="004B4F64">
        <w:rPr>
          <w:rFonts w:ascii="Times New Roman" w:eastAsia="Calibri" w:hAnsi="Times New Roman"/>
          <w:sz w:val="28"/>
          <w:szCs w:val="28"/>
        </w:rPr>
        <w:t>деревьев, произрастающих по        адр</w:t>
      </w:r>
      <w:r w:rsidRPr="004B4F64">
        <w:rPr>
          <w:rFonts w:ascii="Times New Roman" w:eastAsia="Calibri" w:hAnsi="Times New Roman"/>
          <w:sz w:val="28"/>
          <w:szCs w:val="28"/>
        </w:rPr>
        <w:t>е</w:t>
      </w:r>
      <w:r w:rsidRPr="004B4F64">
        <w:rPr>
          <w:rFonts w:ascii="Times New Roman" w:eastAsia="Calibri" w:hAnsi="Times New Roman"/>
          <w:sz w:val="28"/>
          <w:szCs w:val="28"/>
        </w:rPr>
        <w:t xml:space="preserve">су: </w:t>
      </w:r>
      <w:r w:rsidRPr="004B4F64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C474DE" w:rsidRPr="004B4F64" w:rsidRDefault="00C474DE" w:rsidP="00C474DE">
      <w:pPr>
        <w:pStyle w:val="a4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>С выходом на место установлено, что по вышеуказанному адресу прои</w:t>
      </w:r>
      <w:r w:rsidRPr="004B4F64">
        <w:rPr>
          <w:rFonts w:ascii="Times New Roman" w:eastAsia="Calibri" w:hAnsi="Times New Roman"/>
          <w:sz w:val="28"/>
          <w:szCs w:val="28"/>
        </w:rPr>
        <w:t>з</w:t>
      </w:r>
      <w:r w:rsidRPr="004B4F64">
        <w:rPr>
          <w:rFonts w:ascii="Times New Roman" w:eastAsia="Calibri" w:hAnsi="Times New Roman"/>
          <w:sz w:val="28"/>
          <w:szCs w:val="28"/>
        </w:rPr>
        <w:t>растает</w:t>
      </w:r>
      <w:r w:rsidRPr="004B4F64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474DE" w:rsidRPr="004B4F64" w:rsidRDefault="00C474DE" w:rsidP="00C474DE">
      <w:pPr>
        <w:pStyle w:val="a4"/>
        <w:ind w:firstLine="426"/>
        <w:contextualSpacing/>
        <w:jc w:val="both"/>
        <w:rPr>
          <w:rFonts w:ascii="Times New Roman" w:eastAsia="Calibri" w:hAnsi="Times New Roman"/>
        </w:rPr>
      </w:pPr>
      <w:r w:rsidRPr="004B4F64">
        <w:rPr>
          <w:rFonts w:ascii="Times New Roman" w:hAnsi="Times New Roman"/>
        </w:rPr>
        <w:t xml:space="preserve">            (указывается: количество, вид, диаметр ствола, высота, оценка состояния зеленых насаждений).</w:t>
      </w:r>
    </w:p>
    <w:p w:rsidR="00C474DE" w:rsidRPr="004B4F64" w:rsidRDefault="00C474DE" w:rsidP="00C474DE">
      <w:pPr>
        <w:pStyle w:val="a4"/>
        <w:ind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b/>
          <w:sz w:val="28"/>
          <w:szCs w:val="28"/>
        </w:rPr>
        <w:t>Постановили:</w:t>
      </w:r>
      <w:r w:rsidRPr="004B4F64">
        <w:rPr>
          <w:rFonts w:ascii="Times New Roman" w:eastAsia="Calibri" w:hAnsi="Times New Roman"/>
          <w:sz w:val="28"/>
          <w:szCs w:val="28"/>
        </w:rPr>
        <w:t xml:space="preserve"> Разрешить</w:t>
      </w:r>
      <w:r w:rsidRPr="004B4F64">
        <w:rPr>
          <w:rFonts w:ascii="Times New Roman" w:hAnsi="Times New Roman"/>
          <w:sz w:val="28"/>
          <w:szCs w:val="28"/>
        </w:rPr>
        <w:t xml:space="preserve"> снос, обрезку (отказать в сносе, обрезке) зел</w:t>
      </w:r>
      <w:r w:rsidRPr="004B4F64">
        <w:rPr>
          <w:rFonts w:ascii="Times New Roman" w:hAnsi="Times New Roman"/>
          <w:sz w:val="28"/>
          <w:szCs w:val="28"/>
        </w:rPr>
        <w:t>е</w:t>
      </w:r>
      <w:r w:rsidRPr="004B4F64">
        <w:rPr>
          <w:rFonts w:ascii="Times New Roman" w:hAnsi="Times New Roman"/>
          <w:sz w:val="28"/>
          <w:szCs w:val="28"/>
        </w:rPr>
        <w:t>ных насаждений</w:t>
      </w:r>
      <w:r w:rsidRPr="004B4F64">
        <w:rPr>
          <w:rFonts w:ascii="Times New Roman" w:eastAsia="Calibri" w:hAnsi="Times New Roman"/>
          <w:sz w:val="28"/>
          <w:szCs w:val="28"/>
        </w:rPr>
        <w:t>, произрастающих по адресу:_________</w:t>
      </w:r>
      <w:r w:rsidRPr="004B4F64">
        <w:rPr>
          <w:rFonts w:ascii="Times New Roman" w:hAnsi="Times New Roman"/>
          <w:sz w:val="28"/>
          <w:szCs w:val="28"/>
        </w:rPr>
        <w:t>______________.</w:t>
      </w: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>Председатель комиссии</w:t>
      </w:r>
    </w:p>
    <w:p w:rsidR="00C474DE" w:rsidRPr="004B4F64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 xml:space="preserve">                                                     </w:t>
      </w:r>
      <w:r w:rsidRPr="004B4F64">
        <w:rPr>
          <w:rFonts w:ascii="Times New Roman" w:hAnsi="Times New Roman"/>
          <w:sz w:val="28"/>
          <w:szCs w:val="28"/>
        </w:rPr>
        <w:t xml:space="preserve">              _____________</w:t>
      </w:r>
      <w:r w:rsidRPr="004B4F64">
        <w:rPr>
          <w:rFonts w:ascii="Times New Roman" w:eastAsia="Calibri" w:hAnsi="Times New Roman"/>
          <w:sz w:val="28"/>
          <w:szCs w:val="28"/>
        </w:rPr>
        <w:tab/>
      </w:r>
      <w:r w:rsidRPr="004B4F64">
        <w:rPr>
          <w:rFonts w:ascii="Times New Roman" w:hAnsi="Times New Roman"/>
          <w:sz w:val="28"/>
          <w:szCs w:val="28"/>
        </w:rPr>
        <w:t>________________</w:t>
      </w:r>
    </w:p>
    <w:p w:rsidR="00C474DE" w:rsidRPr="004B4F64" w:rsidRDefault="00C474DE" w:rsidP="00C474DE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 xml:space="preserve">    подпись                       (Ф.И.О)</w:t>
      </w:r>
    </w:p>
    <w:p w:rsidR="00C474DE" w:rsidRPr="004B4F64" w:rsidRDefault="00C474DE" w:rsidP="00C474DE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</w:p>
    <w:p w:rsidR="00C474DE" w:rsidRPr="004B4F64" w:rsidRDefault="00C474DE" w:rsidP="00C474DE">
      <w:pPr>
        <w:pStyle w:val="a4"/>
        <w:contextualSpacing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>Секретарь комиссии</w:t>
      </w:r>
    </w:p>
    <w:p w:rsidR="00C474DE" w:rsidRPr="004B4F64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B4F64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Pr="004B4F64">
        <w:rPr>
          <w:rFonts w:ascii="Times New Roman" w:hAnsi="Times New Roman"/>
          <w:sz w:val="28"/>
          <w:szCs w:val="28"/>
        </w:rPr>
        <w:t xml:space="preserve">       _____________</w:t>
      </w:r>
      <w:r w:rsidRPr="004B4F64">
        <w:rPr>
          <w:rFonts w:ascii="Times New Roman" w:eastAsia="Calibri" w:hAnsi="Times New Roman"/>
          <w:sz w:val="28"/>
          <w:szCs w:val="28"/>
        </w:rPr>
        <w:tab/>
      </w:r>
      <w:r w:rsidRPr="004B4F64">
        <w:rPr>
          <w:rFonts w:ascii="Times New Roman" w:hAnsi="Times New Roman"/>
          <w:sz w:val="28"/>
          <w:szCs w:val="28"/>
        </w:rPr>
        <w:t>________________</w:t>
      </w:r>
    </w:p>
    <w:p w:rsidR="00C474DE" w:rsidRPr="004B4F64" w:rsidRDefault="00C474DE" w:rsidP="00C474DE">
      <w:pPr>
        <w:pStyle w:val="a4"/>
        <w:ind w:left="4962"/>
        <w:contextualSpacing/>
        <w:rPr>
          <w:rFonts w:ascii="Times New Roman" w:eastAsia="Calibri" w:hAnsi="Times New Roman"/>
          <w:sz w:val="28"/>
          <w:szCs w:val="28"/>
        </w:rPr>
      </w:pPr>
      <w:r w:rsidRPr="004B4F64">
        <w:rPr>
          <w:rFonts w:ascii="Times New Roman" w:hAnsi="Times New Roman"/>
          <w:sz w:val="28"/>
          <w:szCs w:val="28"/>
        </w:rPr>
        <w:t xml:space="preserve">    подпись                       (Ф.И.О.)</w:t>
      </w:r>
    </w:p>
    <w:p w:rsidR="00C474DE" w:rsidRPr="004B4F64" w:rsidRDefault="00C474DE" w:rsidP="00C474DE">
      <w:pPr>
        <w:pStyle w:val="a4"/>
        <w:ind w:left="4962"/>
        <w:contextualSpacing/>
        <w:rPr>
          <w:rFonts w:ascii="Times New Roman" w:hAnsi="Times New Roman"/>
          <w:noProof/>
        </w:rPr>
      </w:pPr>
    </w:p>
    <w:p w:rsidR="00C474DE" w:rsidRPr="004B4F64" w:rsidRDefault="00C474DE" w:rsidP="00C474DE">
      <w:pPr>
        <w:spacing w:after="0" w:line="240" w:lineRule="auto"/>
        <w:contextualSpacing/>
        <w:rPr>
          <w:rFonts w:ascii="Times New Roman" w:hAnsi="Times New Roman"/>
          <w:noProof/>
        </w:rPr>
      </w:pPr>
    </w:p>
    <w:p w:rsidR="00C474DE" w:rsidRPr="004B4F64" w:rsidRDefault="00C474DE" w:rsidP="00C474DE">
      <w:pPr>
        <w:spacing w:after="0" w:line="240" w:lineRule="auto"/>
        <w:contextualSpacing/>
        <w:rPr>
          <w:rFonts w:ascii="Times New Roman" w:hAnsi="Times New Roman"/>
          <w:noProof/>
        </w:rPr>
      </w:pPr>
    </w:p>
    <w:p w:rsidR="00C474DE" w:rsidRPr="004B4F64" w:rsidRDefault="00C474DE" w:rsidP="00C474DE">
      <w:pPr>
        <w:spacing w:after="0" w:line="240" w:lineRule="auto"/>
        <w:contextualSpacing/>
        <w:rPr>
          <w:rFonts w:ascii="Times New Roman" w:hAnsi="Times New Roman"/>
          <w:noProof/>
        </w:rPr>
      </w:pPr>
      <w:r w:rsidRPr="004B4F64">
        <w:rPr>
          <w:rFonts w:ascii="Times New Roman" w:hAnsi="Times New Roman"/>
          <w:noProof/>
        </w:rPr>
        <w:t>Дата выдачи:     «____»____________________20____г.</w:t>
      </w:r>
    </w:p>
    <w:p w:rsidR="00C474DE" w:rsidRPr="004B4F64" w:rsidRDefault="00C474DE" w:rsidP="00C474DE">
      <w:pPr>
        <w:spacing w:after="0" w:line="240" w:lineRule="auto"/>
        <w:contextualSpacing/>
        <w:rPr>
          <w:rFonts w:ascii="Times New Roman" w:hAnsi="Times New Roman"/>
          <w:noProof/>
        </w:rPr>
      </w:pPr>
    </w:p>
    <w:p w:rsidR="00C474DE" w:rsidRPr="004B4F64" w:rsidRDefault="00C474DE" w:rsidP="00C474DE">
      <w:pPr>
        <w:spacing w:after="0" w:line="240" w:lineRule="auto"/>
        <w:contextualSpacing/>
        <w:rPr>
          <w:rFonts w:ascii="Times New Roman" w:hAnsi="Times New Roman"/>
          <w:noProof/>
        </w:rPr>
      </w:pPr>
      <w:r w:rsidRPr="004B4F64">
        <w:rPr>
          <w:rFonts w:ascii="Times New Roman" w:hAnsi="Times New Roman"/>
          <w:noProof/>
        </w:rPr>
        <w:t>Получил:   _______________________   _____________</w:t>
      </w:r>
    </w:p>
    <w:p w:rsidR="00C474DE" w:rsidRPr="00484110" w:rsidRDefault="00C474DE" w:rsidP="00C474DE">
      <w:pP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4B4F64">
        <w:rPr>
          <w:rFonts w:ascii="Times New Roman" w:hAnsi="Times New Roman"/>
          <w:noProof/>
          <w:sz w:val="18"/>
          <w:szCs w:val="18"/>
        </w:rPr>
        <w:t xml:space="preserve">                                               Ф.И.О.                                 подпись</w:t>
      </w:r>
    </w:p>
    <w:p w:rsidR="00C474DE" w:rsidRPr="00484110" w:rsidRDefault="00C474DE" w:rsidP="00C474DE">
      <w:pP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C474DE" w:rsidRPr="00484110" w:rsidRDefault="00C474DE" w:rsidP="00C474DE">
      <w:pP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</w:p>
    <w:p w:rsidR="00C474DE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74DE" w:rsidRDefault="00C474DE" w:rsidP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527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Приложение 2</w:t>
      </w:r>
    </w:p>
    <w:p w:rsidR="00C474DE" w:rsidRPr="00484110" w:rsidRDefault="00C474DE" w:rsidP="00C474DE">
      <w:pPr>
        <w:spacing w:after="0" w:line="240" w:lineRule="exact"/>
        <w:ind w:left="527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lastRenderedPageBreak/>
        <w:t>к постановлению администрации города Пятигорска</w:t>
      </w:r>
    </w:p>
    <w:p w:rsidR="00C474DE" w:rsidRPr="00484110" w:rsidRDefault="00C474DE" w:rsidP="00C474DE">
      <w:pPr>
        <w:spacing w:after="0" w:line="240" w:lineRule="auto"/>
        <w:ind w:left="524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484110">
        <w:rPr>
          <w:rFonts w:ascii="Times New Roman" w:hAnsi="Times New Roman"/>
          <w:bCs/>
          <w:sz w:val="28"/>
          <w:szCs w:val="28"/>
        </w:rPr>
        <w:t>от ________________ №______</w:t>
      </w:r>
    </w:p>
    <w:p w:rsidR="00C474DE" w:rsidRPr="00484110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СОСТАВ</w:t>
      </w:r>
    </w:p>
    <w:p w:rsidR="00C474DE" w:rsidRPr="00484110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комиссии по охране зеленых насаждений</w:t>
      </w:r>
    </w:p>
    <w:p w:rsidR="00C474DE" w:rsidRPr="00484110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при администрации города Пятигорска</w:t>
      </w:r>
    </w:p>
    <w:p w:rsidR="00C474DE" w:rsidRPr="00484110" w:rsidRDefault="00C474DE" w:rsidP="00C474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786"/>
        <w:gridCol w:w="310"/>
        <w:gridCol w:w="4368"/>
      </w:tblGrid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Pr="00484110" w:rsidRDefault="00C474DE" w:rsidP="00BD247C">
            <w:pPr>
              <w:tabs>
                <w:tab w:val="left" w:pos="58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Заместитель главы администр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а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ции города Пятигорска – начал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ь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ник Муниципального учреждения «Управление городского хозяйс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т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ва, транспорта и связи админис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т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рации города Пятигорска»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ab/>
            </w:r>
            <w:r w:rsidRPr="00484110">
              <w:rPr>
                <w:rFonts w:ascii="Times New Roman" w:hAnsi="Times New Roman"/>
                <w:sz w:val="28"/>
                <w:szCs w:val="28"/>
              </w:rPr>
              <w:tab/>
            </w:r>
            <w:r w:rsidRPr="00484110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Pr="00484110" w:rsidRDefault="00C474DE" w:rsidP="00BD247C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Заместитель начальника Муниц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и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пального учреждения «Управл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е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ние городского хозяйства, тран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с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порта и связи администрации г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о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рода Пятигорска»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пециалист отдела городского х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о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зяйства Муниципального учре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ж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дения «Управление городского хозяйства, транспорта и связи а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д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рода 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Пятигорска»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Заместитель председателя Думы города Пятигорска</w:t>
            </w:r>
          </w:p>
          <w:p w:rsidR="00C474DE" w:rsidRPr="00484110" w:rsidRDefault="00C474DE" w:rsidP="00BD247C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DE" w:rsidRPr="00484110" w:rsidTr="00BD247C"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Pr="00484110" w:rsidRDefault="00C474DE" w:rsidP="00BD247C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Инженер-технолог </w:t>
            </w:r>
            <w:r>
              <w:rPr>
                <w:rFonts w:ascii="Times New Roman" w:hAnsi="Times New Roman"/>
                <w:sz w:val="28"/>
                <w:szCs w:val="28"/>
              </w:rPr>
              <w:t>ГБУ СК</w:t>
            </w:r>
          </w:p>
          <w:p w:rsidR="00C474DE" w:rsidRPr="00484110" w:rsidRDefault="00C474DE" w:rsidP="00BD247C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«Бештаугорский лесхоз» </w:t>
            </w:r>
          </w:p>
          <w:p w:rsidR="00C474DE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DE" w:rsidRPr="00484110" w:rsidTr="00BD247C">
        <w:trPr>
          <w:trHeight w:val="1054"/>
        </w:trPr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Начальник Муниципального К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а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зенного Учреждения «Управление </w:t>
            </w:r>
            <w:r w:rsidRPr="00484110">
              <w:rPr>
                <w:rFonts w:ascii="Times New Roman" w:hAnsi="Times New Roman"/>
                <w:sz w:val="28"/>
                <w:szCs w:val="28"/>
              </w:rPr>
              <w:lastRenderedPageBreak/>
              <w:t>по делам территорий города П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я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тигорска» </w:t>
            </w: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DE" w:rsidRPr="00484110" w:rsidTr="00BD247C">
        <w:trPr>
          <w:trHeight w:val="1054"/>
        </w:trPr>
        <w:tc>
          <w:tcPr>
            <w:tcW w:w="4786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1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8" w:type="dxa"/>
            <w:shd w:val="clear" w:color="auto" w:fill="auto"/>
          </w:tcPr>
          <w:p w:rsidR="00C474DE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пециалист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а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зенного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чреждения «Управление по делам территорий города П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я</w:t>
            </w:r>
            <w:r w:rsidRPr="00484110">
              <w:rPr>
                <w:rFonts w:ascii="Times New Roman" w:hAnsi="Times New Roman"/>
                <w:sz w:val="28"/>
                <w:szCs w:val="28"/>
              </w:rPr>
              <w:t>тигорска»</w:t>
            </w:r>
          </w:p>
          <w:p w:rsidR="00C474DE" w:rsidRPr="00484110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4DE" w:rsidRPr="00484110" w:rsidRDefault="00C474DE" w:rsidP="00C474DE">
      <w:pPr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7196"/>
        <w:gridCol w:w="2268"/>
      </w:tblGrid>
      <w:tr w:rsidR="00C474DE" w:rsidRPr="00484110" w:rsidTr="00BD247C">
        <w:trPr>
          <w:trHeight w:val="930"/>
        </w:trPr>
        <w:tc>
          <w:tcPr>
            <w:tcW w:w="7196" w:type="dxa"/>
          </w:tcPr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268" w:type="dxa"/>
          </w:tcPr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  А.А.Малыгина     </w:t>
            </w:r>
          </w:p>
        </w:tc>
      </w:tr>
    </w:tbl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Default="00C474DE" w:rsidP="00C474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4DE" w:rsidRDefault="00C47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74DE" w:rsidRPr="004840D5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lastRenderedPageBreak/>
        <w:t>Приложение 3</w:t>
      </w:r>
    </w:p>
    <w:p w:rsidR="00C474DE" w:rsidRPr="004840D5" w:rsidRDefault="00C474DE" w:rsidP="00C474DE">
      <w:pPr>
        <w:spacing w:after="0" w:line="240" w:lineRule="exact"/>
        <w:ind w:left="482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  <w:r w:rsidRPr="004840D5">
        <w:rPr>
          <w:rFonts w:ascii="Times New Roman" w:hAnsi="Times New Roman"/>
          <w:bCs/>
          <w:sz w:val="28"/>
          <w:szCs w:val="28"/>
        </w:rPr>
        <w:br/>
        <w:t>города Пятигорска</w:t>
      </w:r>
    </w:p>
    <w:p w:rsidR="00C474DE" w:rsidRPr="004840D5" w:rsidRDefault="00C474DE" w:rsidP="00C474DE">
      <w:pPr>
        <w:spacing w:after="0" w:line="240" w:lineRule="auto"/>
        <w:ind w:left="4820"/>
        <w:contextualSpacing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>от ________________  №________</w:t>
      </w:r>
    </w:p>
    <w:p w:rsidR="00C474DE" w:rsidRPr="004840D5" w:rsidRDefault="00C474DE" w:rsidP="00C474DE">
      <w:pPr>
        <w:spacing w:after="0" w:line="240" w:lineRule="auto"/>
        <w:ind w:left="482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840D5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 xml:space="preserve">ПОРЯДОК </w:t>
      </w:r>
    </w:p>
    <w:p w:rsidR="00C474DE" w:rsidRPr="004840D5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 xml:space="preserve">сноса и обрезки зеленых насаждений </w:t>
      </w:r>
    </w:p>
    <w:p w:rsidR="00C474DE" w:rsidRPr="004840D5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</w:p>
    <w:p w:rsidR="00C474DE" w:rsidRPr="004840D5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C474DE" w:rsidRPr="004840D5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74DE" w:rsidRPr="004840D5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1. Порядок сноса и обрезки зеленых насаждений на территории мун</w:t>
      </w:r>
      <w:r w:rsidRPr="004840D5">
        <w:rPr>
          <w:rFonts w:ascii="Times New Roman" w:hAnsi="Times New Roman"/>
          <w:sz w:val="28"/>
          <w:szCs w:val="28"/>
        </w:rPr>
        <w:t>и</w:t>
      </w:r>
      <w:r w:rsidRPr="004840D5">
        <w:rPr>
          <w:rFonts w:ascii="Times New Roman" w:hAnsi="Times New Roman"/>
          <w:sz w:val="28"/>
          <w:szCs w:val="28"/>
        </w:rPr>
        <w:t>ципального образования города-курорта Пятигорска разработан в соответс</w:t>
      </w:r>
      <w:r w:rsidRPr="004840D5">
        <w:rPr>
          <w:rFonts w:ascii="Times New Roman" w:hAnsi="Times New Roman"/>
          <w:sz w:val="28"/>
          <w:szCs w:val="28"/>
        </w:rPr>
        <w:t>т</w:t>
      </w:r>
      <w:r w:rsidRPr="004840D5">
        <w:rPr>
          <w:rFonts w:ascii="Times New Roman" w:hAnsi="Times New Roman"/>
          <w:sz w:val="28"/>
          <w:szCs w:val="28"/>
        </w:rPr>
        <w:t>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10 января 2002 года № 7-ФЗ «Об охране окружа</w:t>
      </w:r>
      <w:r w:rsidRPr="004840D5">
        <w:rPr>
          <w:rFonts w:ascii="Times New Roman" w:hAnsi="Times New Roman"/>
          <w:sz w:val="28"/>
          <w:szCs w:val="28"/>
        </w:rPr>
        <w:t>ю</w:t>
      </w:r>
      <w:r w:rsidRPr="004840D5">
        <w:rPr>
          <w:rFonts w:ascii="Times New Roman" w:hAnsi="Times New Roman"/>
          <w:sz w:val="28"/>
          <w:szCs w:val="28"/>
        </w:rPr>
        <w:t>щей среды», Уставом муниципального образования города-курорта Пятиго</w:t>
      </w:r>
      <w:r w:rsidRPr="004840D5">
        <w:rPr>
          <w:rFonts w:ascii="Times New Roman" w:hAnsi="Times New Roman"/>
          <w:sz w:val="28"/>
          <w:szCs w:val="28"/>
        </w:rPr>
        <w:t>р</w:t>
      </w:r>
      <w:r w:rsidRPr="004840D5">
        <w:rPr>
          <w:rFonts w:ascii="Times New Roman" w:hAnsi="Times New Roman"/>
          <w:sz w:val="28"/>
          <w:szCs w:val="28"/>
        </w:rPr>
        <w:t>ска и иными нормативными правовыми актами Российской Федерации, Ставропольского края, муниципальными нормативными правовыми актами города-курорта Пятигорска.</w:t>
      </w:r>
    </w:p>
    <w:p w:rsidR="00C474DE" w:rsidRPr="004840D5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2. Снос и обрезка зеленых насаждений на территории муниципального образования города-курорта Пятигорска (далее – снос и обрезка зеленых н</w:t>
      </w:r>
      <w:r w:rsidRPr="004840D5">
        <w:rPr>
          <w:rFonts w:ascii="Times New Roman" w:hAnsi="Times New Roman"/>
          <w:sz w:val="28"/>
          <w:szCs w:val="28"/>
        </w:rPr>
        <w:t>а</w:t>
      </w:r>
      <w:r w:rsidRPr="004840D5">
        <w:rPr>
          <w:rFonts w:ascii="Times New Roman" w:hAnsi="Times New Roman"/>
          <w:sz w:val="28"/>
          <w:szCs w:val="28"/>
        </w:rPr>
        <w:t>саждений) осуществляются в случаях:</w:t>
      </w:r>
    </w:p>
    <w:p w:rsidR="00C474DE" w:rsidRPr="004840D5" w:rsidRDefault="00C474DE" w:rsidP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 xml:space="preserve">          1) необходимости проведения санитарных рубок и рубок ухода за зел</w:t>
      </w:r>
      <w:r w:rsidRPr="004840D5">
        <w:rPr>
          <w:rFonts w:ascii="Times New Roman" w:hAnsi="Times New Roman"/>
          <w:sz w:val="28"/>
          <w:szCs w:val="28"/>
        </w:rPr>
        <w:t>е</w:t>
      </w:r>
      <w:r w:rsidRPr="004840D5">
        <w:rPr>
          <w:rFonts w:ascii="Times New Roman" w:hAnsi="Times New Roman"/>
          <w:sz w:val="28"/>
          <w:szCs w:val="28"/>
        </w:rPr>
        <w:t>ными насаждениями;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2) обеспечения норм естественного освещения и инсоляции</w:t>
      </w:r>
      <w:r w:rsidRPr="004840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40D5">
        <w:rPr>
          <w:rFonts w:ascii="Times New Roman" w:hAnsi="Times New Roman"/>
          <w:sz w:val="28"/>
          <w:szCs w:val="28"/>
        </w:rPr>
        <w:t>в жилых и нежилых помещениях, затененных зелеными насаждениями;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3) производства работ по прокладке, реконструкции и ремонту инж</w:t>
      </w:r>
      <w:r w:rsidRPr="004840D5">
        <w:rPr>
          <w:rFonts w:ascii="Times New Roman" w:hAnsi="Times New Roman"/>
          <w:sz w:val="28"/>
          <w:szCs w:val="28"/>
        </w:rPr>
        <w:t>е</w:t>
      </w:r>
      <w:r w:rsidRPr="004840D5">
        <w:rPr>
          <w:rFonts w:ascii="Times New Roman" w:hAnsi="Times New Roman"/>
          <w:sz w:val="28"/>
          <w:szCs w:val="28"/>
        </w:rPr>
        <w:t>нерных подземных коммуникаций и сооружений на основании разрешения на производство указанных работ, выданного в установленном порядке;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4) реализации проектов строительства, реконструкции зданий, соор</w:t>
      </w:r>
      <w:r w:rsidRPr="004840D5">
        <w:rPr>
          <w:rFonts w:ascii="Times New Roman" w:hAnsi="Times New Roman"/>
          <w:sz w:val="28"/>
          <w:szCs w:val="28"/>
        </w:rPr>
        <w:t>у</w:t>
      </w:r>
      <w:r w:rsidRPr="004840D5">
        <w:rPr>
          <w:rFonts w:ascii="Times New Roman" w:hAnsi="Times New Roman"/>
          <w:sz w:val="28"/>
          <w:szCs w:val="28"/>
        </w:rPr>
        <w:t>жений, благоустройства территории, утвержденных в установленном поря</w:t>
      </w:r>
      <w:r w:rsidRPr="004840D5">
        <w:rPr>
          <w:rFonts w:ascii="Times New Roman" w:hAnsi="Times New Roman"/>
          <w:sz w:val="28"/>
          <w:szCs w:val="28"/>
        </w:rPr>
        <w:t>д</w:t>
      </w:r>
      <w:r w:rsidRPr="004840D5">
        <w:rPr>
          <w:rFonts w:ascii="Times New Roman" w:hAnsi="Times New Roman"/>
          <w:sz w:val="28"/>
          <w:szCs w:val="28"/>
        </w:rPr>
        <w:t>ке.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3. Снос и обрезка зеленых насаждений осуществляется по согласов</w:t>
      </w:r>
      <w:r w:rsidRPr="004840D5">
        <w:rPr>
          <w:rFonts w:ascii="Times New Roman" w:hAnsi="Times New Roman"/>
          <w:sz w:val="28"/>
          <w:szCs w:val="28"/>
        </w:rPr>
        <w:t>а</w:t>
      </w:r>
      <w:r w:rsidRPr="004840D5">
        <w:rPr>
          <w:rFonts w:ascii="Times New Roman" w:hAnsi="Times New Roman"/>
          <w:sz w:val="28"/>
          <w:szCs w:val="28"/>
        </w:rPr>
        <w:t>нию с комиссией по охране зеленых насаждений при администрации города Пятигорска в соответствии с постановлением администрации города Пят</w:t>
      </w:r>
      <w:r w:rsidRPr="004840D5">
        <w:rPr>
          <w:rFonts w:ascii="Times New Roman" w:hAnsi="Times New Roman"/>
          <w:sz w:val="28"/>
          <w:szCs w:val="28"/>
        </w:rPr>
        <w:t>и</w:t>
      </w:r>
      <w:r w:rsidRPr="004840D5">
        <w:rPr>
          <w:rFonts w:ascii="Times New Roman" w:hAnsi="Times New Roman"/>
          <w:sz w:val="28"/>
          <w:szCs w:val="28"/>
        </w:rPr>
        <w:t>горска «Об охране зеленых насаждений на территории муниципального о</w:t>
      </w:r>
      <w:r w:rsidRPr="004840D5">
        <w:rPr>
          <w:rFonts w:ascii="Times New Roman" w:hAnsi="Times New Roman"/>
          <w:sz w:val="28"/>
          <w:szCs w:val="28"/>
        </w:rPr>
        <w:t>б</w:t>
      </w:r>
      <w:r w:rsidRPr="004840D5">
        <w:rPr>
          <w:rFonts w:ascii="Times New Roman" w:hAnsi="Times New Roman"/>
          <w:sz w:val="28"/>
          <w:szCs w:val="28"/>
        </w:rPr>
        <w:t xml:space="preserve">разования города-курорта Пятигорска». 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>4. За повреждение либо непринятие мер по охране зеленых насаж-дений, не повлекшее уничтожение зеленых насаждений, виновные лица несут ответственность в соответствии с Кодексом Российской Федерации об административных правонарушениях.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lastRenderedPageBreak/>
        <w:t>5. За самовольную вырубку зеленых насаждений, а также за непри-нятие мер по охране, повлекшее уничтожение зеленых насаждений, с виновных лиц взимается восстановительная стоимость уничтоженных насаж-дений.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>6. Факт повреждения, самовольной вырубки или непринятия мер охра-ны зеленых насаждений устанавливается: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>1) членами Комиссии по охране зеленых насаждений при админи-страции города Пятигорска (далее – Комиссия) с выездом на место;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>2) на основании протокола, составляемого уполномоченными сотруд-никами Муниципального учреждения «Управление городского хозяйства, транспорта и связи администрации города Пятигорска»;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 xml:space="preserve">В случае выявления вышеуказанных фактов сотрудники Муници-пального учреждения «Управление городского хозяйства, транспорта и связи администрации города Пятигорска» уведомляют Комиссию о необходимости проведения осмотра поврежденных, либо вырубленных зеленых насаждений и направляют копию соответствующего протокола об административном правонарушении в Комиссию. 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>По итогам осмотра Комиссией составляется акт осмотра поврежденных либо вырубленных зеленых насаждений по форме согласно приложению к настоящему Порядку и производится расчет восстановительной стоимости вырубленных зеленых насаждений.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>В случае, если лицо или лица, осуществившие повреждение, либо самовольную вырубку зеленых насаждений, не установлены сотрудниками Муниципального учреждения «Управление городского хозяйства, транспорта и связи администрации города Пятигорска», Комиссия составляет акт осмотра зеленых насаждений, рассчитывает восстановительную стоимость уничтоженных зеленых насаждений и направляет материал в правоохранительные органы для проведения следственных мероприятий и установления лиц, допустивших вышеуказанные нарушения. При установлении виновных лиц, с них взимается восстановительная стоимость уничтоженных зеленых насаждений.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 xml:space="preserve">В случае, если повреждение, самовольная вырубка или непринятие мер охраны зеленых насаждений допущены на земельном участке, предоста-вленном администрацией города Пятигорска физическому или юриди-ческому лицу на правах аренды, и лицо или лица, допустившие вышеука-занные действия, не установлены, восстановительная стоимость взимается с арендатора земельного участка. 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 xml:space="preserve">7. Снос </w:t>
      </w:r>
      <w:r w:rsidRPr="004840D5">
        <w:rPr>
          <w:rFonts w:ascii="Times New Roman" w:hAnsi="Times New Roman"/>
          <w:sz w:val="28"/>
          <w:szCs w:val="28"/>
        </w:rPr>
        <w:t>зеленых насаждений, произрастающих на земельных участках, находящихся в собственности у физических и (или) юридических лиц, а та</w:t>
      </w:r>
      <w:r w:rsidRPr="004840D5">
        <w:rPr>
          <w:rFonts w:ascii="Times New Roman" w:hAnsi="Times New Roman"/>
          <w:sz w:val="28"/>
          <w:szCs w:val="28"/>
        </w:rPr>
        <w:t>к</w:t>
      </w:r>
      <w:r w:rsidRPr="004840D5">
        <w:rPr>
          <w:rFonts w:ascii="Times New Roman" w:hAnsi="Times New Roman"/>
          <w:sz w:val="28"/>
          <w:szCs w:val="28"/>
        </w:rPr>
        <w:t>же зеленых насаждений на земельных участках многоквартирных жилых д</w:t>
      </w:r>
      <w:r w:rsidRPr="004840D5">
        <w:rPr>
          <w:rFonts w:ascii="Times New Roman" w:hAnsi="Times New Roman"/>
          <w:sz w:val="28"/>
          <w:szCs w:val="28"/>
        </w:rPr>
        <w:t>о</w:t>
      </w:r>
      <w:r w:rsidRPr="004840D5">
        <w:rPr>
          <w:rFonts w:ascii="Times New Roman" w:hAnsi="Times New Roman"/>
          <w:sz w:val="28"/>
          <w:szCs w:val="28"/>
        </w:rPr>
        <w:lastRenderedPageBreak/>
        <w:t>мов, осуществляется без оформления соответствующего разрешения с с</w:t>
      </w:r>
      <w:r w:rsidRPr="004840D5">
        <w:rPr>
          <w:rFonts w:ascii="Times New Roman" w:hAnsi="Times New Roman"/>
          <w:sz w:val="28"/>
          <w:szCs w:val="28"/>
        </w:rPr>
        <w:t>о</w:t>
      </w:r>
      <w:r w:rsidRPr="004840D5">
        <w:rPr>
          <w:rFonts w:ascii="Times New Roman" w:hAnsi="Times New Roman"/>
          <w:sz w:val="28"/>
          <w:szCs w:val="28"/>
        </w:rPr>
        <w:t>блюдением требований нормативных актов Российской Федерации.</w:t>
      </w:r>
      <w:r w:rsidRPr="004840D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9621" w:type="dxa"/>
        <w:tblLayout w:type="fixed"/>
        <w:tblLook w:val="04A0"/>
      </w:tblPr>
      <w:tblGrid>
        <w:gridCol w:w="7196"/>
        <w:gridCol w:w="2425"/>
      </w:tblGrid>
      <w:tr w:rsidR="00C474DE" w:rsidRPr="004840D5" w:rsidTr="00BD247C">
        <w:trPr>
          <w:trHeight w:val="1559"/>
        </w:trPr>
        <w:tc>
          <w:tcPr>
            <w:tcW w:w="7196" w:type="dxa"/>
          </w:tcPr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0D5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0D5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0D5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0D5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0D5">
              <w:rPr>
                <w:rFonts w:ascii="Times New Roman" w:hAnsi="Times New Roman"/>
                <w:sz w:val="28"/>
                <w:szCs w:val="28"/>
              </w:rPr>
              <w:t xml:space="preserve">      А.А.Малыгина     </w:t>
            </w:r>
          </w:p>
          <w:p w:rsidR="00C474DE" w:rsidRPr="004840D5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4DE" w:rsidRPr="004840D5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C474DE" w:rsidRPr="004840D5" w:rsidRDefault="00C474DE" w:rsidP="00C474DE">
      <w:pPr>
        <w:pStyle w:val="a4"/>
        <w:ind w:left="5387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br w:type="page"/>
      </w:r>
      <w:r w:rsidRPr="004840D5">
        <w:rPr>
          <w:rFonts w:ascii="Times New Roman" w:hAnsi="Times New Roman"/>
          <w:noProof/>
          <w:sz w:val="28"/>
          <w:szCs w:val="28"/>
        </w:rPr>
        <w:lastRenderedPageBreak/>
        <w:t>Приложение</w:t>
      </w:r>
    </w:p>
    <w:p w:rsidR="00C474DE" w:rsidRPr="004840D5" w:rsidRDefault="00C474DE" w:rsidP="00C474DE">
      <w:pPr>
        <w:pStyle w:val="a4"/>
        <w:spacing w:line="240" w:lineRule="exact"/>
        <w:ind w:left="5387"/>
        <w:contextualSpacing/>
        <w:jc w:val="center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noProof/>
          <w:sz w:val="28"/>
          <w:szCs w:val="28"/>
        </w:rPr>
        <w:t xml:space="preserve">к </w:t>
      </w:r>
      <w:r w:rsidRPr="004840D5">
        <w:rPr>
          <w:rFonts w:ascii="Times New Roman" w:hAnsi="Times New Roman"/>
          <w:sz w:val="28"/>
          <w:szCs w:val="28"/>
        </w:rPr>
        <w:t>Порядку сноса и обрезки зел</w:t>
      </w:r>
      <w:r w:rsidRPr="004840D5">
        <w:rPr>
          <w:rFonts w:ascii="Times New Roman" w:hAnsi="Times New Roman"/>
          <w:sz w:val="28"/>
          <w:szCs w:val="28"/>
        </w:rPr>
        <w:t>е</w:t>
      </w:r>
      <w:r w:rsidRPr="004840D5">
        <w:rPr>
          <w:rFonts w:ascii="Times New Roman" w:hAnsi="Times New Roman"/>
          <w:sz w:val="28"/>
          <w:szCs w:val="28"/>
        </w:rPr>
        <w:t>ных насаждений на территории муниципального образования города-курорта Пятигорска</w:t>
      </w:r>
    </w:p>
    <w:p w:rsidR="00C474DE" w:rsidRPr="004840D5" w:rsidRDefault="00C474DE" w:rsidP="00C474DE">
      <w:pPr>
        <w:pStyle w:val="a4"/>
        <w:ind w:left="5387"/>
        <w:contextualSpacing/>
        <w:jc w:val="both"/>
        <w:rPr>
          <w:rFonts w:ascii="Times New Roman" w:hAnsi="Times New Roman"/>
          <w:caps/>
          <w:noProof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 xml:space="preserve">Комиссия по охране зеленых насаждений </w:t>
      </w: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>при администрации города Пятигорска</w:t>
      </w: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 xml:space="preserve">Акт </w:t>
      </w:r>
    </w:p>
    <w:p w:rsidR="00C474DE" w:rsidRPr="004840D5" w:rsidRDefault="00C474DE" w:rsidP="00C474DE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>осмотра зеленых насаждений</w:t>
      </w:r>
    </w:p>
    <w:p w:rsidR="00C474DE" w:rsidRPr="004840D5" w:rsidRDefault="00C474DE" w:rsidP="00C474DE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>от _________20__г.                                                                              г. Пятигорск</w:t>
      </w: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rPr>
          <w:rFonts w:ascii="Times New Roman" w:hAnsi="Times New Roman"/>
          <w:bCs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ab/>
      </w:r>
    </w:p>
    <w:p w:rsidR="00C474DE" w:rsidRPr="004840D5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bCs/>
          <w:sz w:val="28"/>
          <w:szCs w:val="28"/>
        </w:rPr>
        <w:t>Комиссия в составе _________________________________________</w:t>
      </w:r>
      <w:r w:rsidRPr="004840D5">
        <w:rPr>
          <w:rFonts w:ascii="Times New Roman" w:hAnsi="Times New Roman"/>
          <w:bCs/>
          <w:sz w:val="28"/>
          <w:szCs w:val="28"/>
        </w:rPr>
        <w:br/>
        <w:t xml:space="preserve">на основании заявления </w:t>
      </w:r>
      <w:r w:rsidRPr="004840D5">
        <w:rPr>
          <w:rFonts w:ascii="Times New Roman" w:hAnsi="Times New Roman"/>
          <w:sz w:val="28"/>
          <w:szCs w:val="28"/>
        </w:rPr>
        <w:t>(ФИО гражданина/наименование юридического л</w:t>
      </w:r>
      <w:r w:rsidRPr="004840D5">
        <w:rPr>
          <w:rFonts w:ascii="Times New Roman" w:hAnsi="Times New Roman"/>
          <w:sz w:val="28"/>
          <w:szCs w:val="28"/>
        </w:rPr>
        <w:t>и</w:t>
      </w:r>
      <w:r w:rsidRPr="004840D5">
        <w:rPr>
          <w:rFonts w:ascii="Times New Roman" w:hAnsi="Times New Roman"/>
          <w:sz w:val="28"/>
          <w:szCs w:val="28"/>
        </w:rPr>
        <w:t xml:space="preserve">ца) произвела осмотр зеленых насаждений, произрастающих по адресу: _________________________________________________________________ . </w:t>
      </w:r>
    </w:p>
    <w:p w:rsidR="00C474DE" w:rsidRPr="004840D5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С выходом на место у</w:t>
      </w:r>
      <w:r w:rsidRPr="004840D5">
        <w:rPr>
          <w:rFonts w:ascii="Times New Roman" w:hAnsi="Times New Roman"/>
          <w:bCs/>
          <w:sz w:val="28"/>
          <w:szCs w:val="28"/>
        </w:rPr>
        <w:t>становлено,</w:t>
      </w:r>
      <w:r w:rsidRPr="004840D5">
        <w:rPr>
          <w:rFonts w:ascii="Times New Roman" w:hAnsi="Times New Roman"/>
          <w:sz w:val="28"/>
          <w:szCs w:val="28"/>
        </w:rPr>
        <w:t xml:space="preserve"> что по вышеуказанному адресу: ____________________________________________________________________________________________________________________________________.</w:t>
      </w: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Председатель комиссии</w:t>
      </w:r>
    </w:p>
    <w:p w:rsidR="00C474DE" w:rsidRPr="004840D5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по охране зеленых насаждений   ____________________</w:t>
      </w:r>
    </w:p>
    <w:p w:rsidR="00C474DE" w:rsidRPr="004840D5" w:rsidRDefault="00C474DE" w:rsidP="00C474DE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 xml:space="preserve"> подпись                       (Ф.И.О)</w:t>
      </w:r>
    </w:p>
    <w:p w:rsidR="00C474DE" w:rsidRPr="004840D5" w:rsidRDefault="00C474DE" w:rsidP="00C474D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Заместитель председателя комиссии</w:t>
      </w:r>
    </w:p>
    <w:p w:rsidR="00C474DE" w:rsidRPr="004840D5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по охране зеленых насаждений   ____________________</w:t>
      </w:r>
    </w:p>
    <w:p w:rsidR="00C474DE" w:rsidRPr="004840D5" w:rsidRDefault="00C474DE" w:rsidP="00C474DE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 xml:space="preserve"> подпись                       (Ф.И.О)</w:t>
      </w:r>
    </w:p>
    <w:p w:rsidR="00C474DE" w:rsidRPr="004840D5" w:rsidRDefault="00C474DE" w:rsidP="00C474D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474DE" w:rsidRPr="004840D5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Секретарь комиссии</w:t>
      </w:r>
    </w:p>
    <w:p w:rsidR="00C474DE" w:rsidRPr="004840D5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>по охране зеленых насаждений   ____________________</w:t>
      </w:r>
    </w:p>
    <w:p w:rsidR="00C474DE" w:rsidRDefault="00C474DE" w:rsidP="00C474DE">
      <w:pPr>
        <w:pStyle w:val="a4"/>
        <w:ind w:left="4962"/>
        <w:contextualSpacing/>
        <w:rPr>
          <w:rFonts w:ascii="Times New Roman" w:hAnsi="Times New Roman"/>
          <w:sz w:val="28"/>
          <w:szCs w:val="28"/>
        </w:rPr>
      </w:pPr>
      <w:r w:rsidRPr="004840D5">
        <w:rPr>
          <w:rFonts w:ascii="Times New Roman" w:hAnsi="Times New Roman"/>
          <w:sz w:val="28"/>
          <w:szCs w:val="28"/>
        </w:rPr>
        <w:t xml:space="preserve"> подпись                       (Ф.И.О)</w:t>
      </w:r>
    </w:p>
    <w:p w:rsidR="00C474DE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74DE" w:rsidRPr="00CE348C" w:rsidRDefault="00C474DE" w:rsidP="00C474DE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E348C">
        <w:rPr>
          <w:rFonts w:ascii="Times New Roman" w:hAnsi="Times New Roman"/>
          <w:bCs/>
          <w:sz w:val="28"/>
          <w:szCs w:val="28"/>
        </w:rPr>
        <w:t>Приложение 4</w:t>
      </w:r>
    </w:p>
    <w:p w:rsidR="00C474DE" w:rsidRPr="00CE348C" w:rsidRDefault="00C474DE" w:rsidP="00C474DE">
      <w:pPr>
        <w:spacing w:after="0" w:line="240" w:lineRule="exact"/>
        <w:ind w:left="527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E348C">
        <w:rPr>
          <w:rFonts w:ascii="Times New Roman" w:hAnsi="Times New Roman"/>
          <w:bCs/>
          <w:sz w:val="28"/>
          <w:szCs w:val="28"/>
        </w:rPr>
        <w:lastRenderedPageBreak/>
        <w:t>к постановлению администрации города Пятигорска</w:t>
      </w:r>
    </w:p>
    <w:p w:rsidR="00C474DE" w:rsidRPr="00CE348C" w:rsidRDefault="00C474DE" w:rsidP="00C474D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E348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от ________________ №______</w:t>
      </w: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74DE" w:rsidRPr="00CE348C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МЕТОДИКА</w:t>
      </w:r>
    </w:p>
    <w:p w:rsidR="00C474DE" w:rsidRPr="00CE348C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расчета восстановительной стоимости удаляемых (удаленных) зеленых </w:t>
      </w:r>
    </w:p>
    <w:p w:rsidR="00C474DE" w:rsidRPr="00CE348C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насаждений на территории муниципального образования </w:t>
      </w:r>
    </w:p>
    <w:p w:rsidR="00C474DE" w:rsidRPr="00CE348C" w:rsidRDefault="00C474DE" w:rsidP="00C474DE">
      <w:pPr>
        <w:pStyle w:val="a4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C474DE" w:rsidRPr="00CE348C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1. Методика расчета восстановительной стоимости удаляемых (удале</w:t>
      </w:r>
      <w:r w:rsidRPr="00CE348C">
        <w:rPr>
          <w:rFonts w:ascii="Times New Roman" w:hAnsi="Times New Roman"/>
          <w:sz w:val="28"/>
          <w:szCs w:val="28"/>
        </w:rPr>
        <w:t>н</w:t>
      </w:r>
      <w:r w:rsidRPr="00CE348C">
        <w:rPr>
          <w:rFonts w:ascii="Times New Roman" w:hAnsi="Times New Roman"/>
          <w:sz w:val="28"/>
          <w:szCs w:val="28"/>
        </w:rPr>
        <w:t>ных) зеленых насаждений на территории муниципального образования гор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да-курорта Пятигорска определяет размер оплаты восстановительной сто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мости зеленых насаждений на территории муниципального образования г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рода-курорта Пятигорска (далее – методика, восстановительная стоимость) в случае их удаления.</w:t>
      </w: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2. Определение восстановительной стоимости зеленых насаждений ра</w:t>
      </w:r>
      <w:r w:rsidRPr="00CE348C">
        <w:rPr>
          <w:rFonts w:ascii="Times New Roman" w:hAnsi="Times New Roman"/>
          <w:sz w:val="28"/>
          <w:szCs w:val="28"/>
        </w:rPr>
        <w:t>с</w:t>
      </w:r>
      <w:r w:rsidRPr="00CE348C">
        <w:rPr>
          <w:rFonts w:ascii="Times New Roman" w:hAnsi="Times New Roman"/>
          <w:sz w:val="28"/>
          <w:szCs w:val="28"/>
        </w:rPr>
        <w:t>сматривается как сумма нормативных затрат на создание и содержание об</w:t>
      </w:r>
      <w:r w:rsidRPr="00CE348C">
        <w:rPr>
          <w:rFonts w:ascii="Times New Roman" w:hAnsi="Times New Roman"/>
          <w:sz w:val="28"/>
          <w:szCs w:val="28"/>
        </w:rPr>
        <w:t>ъ</w:t>
      </w:r>
      <w:r w:rsidRPr="00CE348C">
        <w:rPr>
          <w:rFonts w:ascii="Times New Roman" w:hAnsi="Times New Roman"/>
          <w:sz w:val="28"/>
          <w:szCs w:val="28"/>
        </w:rPr>
        <w:t>екта озеленения. Расчет восстановительной стоимости производится отдел</w:t>
      </w:r>
      <w:r w:rsidRPr="00CE348C">
        <w:rPr>
          <w:rFonts w:ascii="Times New Roman" w:hAnsi="Times New Roman"/>
          <w:sz w:val="28"/>
          <w:szCs w:val="28"/>
        </w:rPr>
        <w:t>ь</w:t>
      </w:r>
      <w:r w:rsidRPr="00CE348C">
        <w:rPr>
          <w:rFonts w:ascii="Times New Roman" w:hAnsi="Times New Roman"/>
          <w:sz w:val="28"/>
          <w:szCs w:val="28"/>
        </w:rPr>
        <w:t>но по элементам озеленения для деревьев, кустарников, газонов. Восстанов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 xml:space="preserve">тельная стоимость зависит от группы ценности породы, диаметра, состояния и места произрастания объекта озеленения.   </w:t>
      </w:r>
    </w:p>
    <w:p w:rsidR="00C474DE" w:rsidRPr="00CE348C" w:rsidRDefault="00C474DE" w:rsidP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3. Расчет восстановительной стоимости деревьев производится в соо</w:t>
      </w:r>
      <w:r w:rsidRPr="00CE348C">
        <w:rPr>
          <w:rFonts w:ascii="Times New Roman" w:hAnsi="Times New Roman"/>
          <w:sz w:val="28"/>
          <w:szCs w:val="28"/>
        </w:rPr>
        <w:t>т</w:t>
      </w:r>
      <w:r w:rsidRPr="00CE348C">
        <w:rPr>
          <w:rFonts w:ascii="Times New Roman" w:hAnsi="Times New Roman"/>
          <w:sz w:val="28"/>
          <w:szCs w:val="28"/>
        </w:rPr>
        <w:t>ветствии с расчетом восстановительной стоимости зеленых насаждений в рублях за каждое дерево путем умножения одной условной единицы, вел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чина которой соответствует действующей в конкретный период времени стоимости саженцев, на коэффициент, соответствующий породе дерева и диаметру ствола на высоте 1,3 м (либо диаметру пня спиленного дерева) с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гласно приложению 1 к настоящей Методике. При диаметре ствола дерева (диаметре пня спиленного дерева) свыше 50 см коэффициент в последнем столбце таблицы следует умножать на 1,25 за каждые полные 10 см диаметра ствола свыше 50 см. Если дерево многоствольное (двуствольное, трехствол</w:t>
      </w:r>
      <w:r w:rsidRPr="00CE348C">
        <w:rPr>
          <w:rFonts w:ascii="Times New Roman" w:hAnsi="Times New Roman"/>
          <w:sz w:val="28"/>
          <w:szCs w:val="28"/>
        </w:rPr>
        <w:t>ь</w:t>
      </w:r>
      <w:r w:rsidRPr="00CE348C">
        <w:rPr>
          <w:rFonts w:ascii="Times New Roman" w:hAnsi="Times New Roman"/>
          <w:sz w:val="28"/>
          <w:szCs w:val="28"/>
        </w:rPr>
        <w:t>ное и т.д.), расчет восстановительной стоимости производится за каждый ствол отдельно.</w:t>
      </w: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4. Расчет восстановительной стоимости кустарников производится в соответствии с расчетом восстановительной стоимости кустарников согласно приложению 2 к настоящей Методике, в рублях за каждый кустарник путем умножения одной условной единицы, величина которой соответствует дейс</w:t>
      </w:r>
      <w:r w:rsidRPr="00CE348C">
        <w:rPr>
          <w:rFonts w:ascii="Times New Roman" w:hAnsi="Times New Roman"/>
          <w:sz w:val="28"/>
          <w:szCs w:val="28"/>
        </w:rPr>
        <w:t>т</w:t>
      </w:r>
      <w:r w:rsidRPr="00CE348C">
        <w:rPr>
          <w:rFonts w:ascii="Times New Roman" w:hAnsi="Times New Roman"/>
          <w:sz w:val="28"/>
          <w:szCs w:val="28"/>
        </w:rPr>
        <w:t xml:space="preserve">вующей в конкретный период времени стоимости саженцев, на коэффициент, соответствующий породе и диаметру кустарника. </w:t>
      </w: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>5. Расчет восстановительной стоимости газонов производится в соо</w:t>
      </w:r>
      <w:r w:rsidRPr="00CE348C">
        <w:rPr>
          <w:rFonts w:ascii="Times New Roman" w:hAnsi="Times New Roman"/>
          <w:sz w:val="28"/>
          <w:szCs w:val="28"/>
        </w:rPr>
        <w:t>т</w:t>
      </w:r>
      <w:r w:rsidRPr="00CE348C">
        <w:rPr>
          <w:rFonts w:ascii="Times New Roman" w:hAnsi="Times New Roman"/>
          <w:sz w:val="28"/>
          <w:szCs w:val="28"/>
        </w:rPr>
        <w:t>ветствии с расчетом восстановительной стоимости газонов в рублях за одну единицу измерения путем умножения одной условной единицы, величина которой соответствует действующей в конкретный период времени стоим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сти посадочного материала, на коэффициент согласно приложению 3 к н</w:t>
      </w:r>
      <w:r w:rsidRPr="00CE348C">
        <w:rPr>
          <w:rFonts w:ascii="Times New Roman" w:hAnsi="Times New Roman"/>
          <w:sz w:val="28"/>
          <w:szCs w:val="28"/>
        </w:rPr>
        <w:t>а</w:t>
      </w:r>
      <w:r w:rsidRPr="00CE348C">
        <w:rPr>
          <w:rFonts w:ascii="Times New Roman" w:hAnsi="Times New Roman"/>
          <w:sz w:val="28"/>
          <w:szCs w:val="28"/>
        </w:rPr>
        <w:t>стоящей Методике.</w:t>
      </w:r>
    </w:p>
    <w:p w:rsidR="00C474DE" w:rsidRPr="00CE348C" w:rsidRDefault="00C474DE" w:rsidP="00C474DE">
      <w:pPr>
        <w:pStyle w:val="a4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6. В зависимости от уровня общего состояния зеленых насаждений сумма восстановительной стоимости, рассчитанная в соответствии с расч</w:t>
      </w:r>
      <w:r w:rsidRPr="00CE348C">
        <w:rPr>
          <w:rFonts w:ascii="Times New Roman" w:hAnsi="Times New Roman"/>
          <w:sz w:val="28"/>
          <w:szCs w:val="28"/>
        </w:rPr>
        <w:t>е</w:t>
      </w:r>
      <w:r w:rsidRPr="00CE348C">
        <w:rPr>
          <w:rFonts w:ascii="Times New Roman" w:hAnsi="Times New Roman"/>
          <w:sz w:val="28"/>
          <w:szCs w:val="28"/>
        </w:rPr>
        <w:t>том восстановительной стоимости зеленых насаждений, кустарников, газ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нов согласно приложениям 1, 2, 3 к настоящей Методике, умножается на с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ответствующий коэффициент общего состояния зеленых насаждений согла</w:t>
      </w:r>
      <w:r w:rsidRPr="00CE348C">
        <w:rPr>
          <w:rFonts w:ascii="Times New Roman" w:hAnsi="Times New Roman"/>
          <w:sz w:val="28"/>
          <w:szCs w:val="28"/>
        </w:rPr>
        <w:t>с</w:t>
      </w:r>
      <w:r w:rsidRPr="00CE348C">
        <w:rPr>
          <w:rFonts w:ascii="Times New Roman" w:hAnsi="Times New Roman"/>
          <w:sz w:val="28"/>
          <w:szCs w:val="28"/>
        </w:rPr>
        <w:t>но приложению 4 к настоящей Методике.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7. Уровень общего состояния зеленых насаждений фиксируется в акте осмотра зеленых насаждений.</w:t>
      </w:r>
    </w:p>
    <w:p w:rsidR="00C474DE" w:rsidRPr="00CE348C" w:rsidRDefault="00C474DE" w:rsidP="00C474DE">
      <w:pPr>
        <w:pStyle w:val="a4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8. В зависимости от места произрастания зеленых насаждений сумма восстановительной стоимости рассчитывается в соответствии с расчетом восстановительной стоимости зеленых насаждений, кустарников, газонов с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гласно приложениям 1, 2, 3, 4 к настоящей Методике, умножается на коэ</w:t>
      </w:r>
      <w:r w:rsidRPr="00CE348C">
        <w:rPr>
          <w:rFonts w:ascii="Times New Roman" w:hAnsi="Times New Roman"/>
          <w:sz w:val="28"/>
          <w:szCs w:val="28"/>
        </w:rPr>
        <w:t>ф</w:t>
      </w:r>
      <w:r w:rsidRPr="00CE348C">
        <w:rPr>
          <w:rFonts w:ascii="Times New Roman" w:hAnsi="Times New Roman"/>
          <w:sz w:val="28"/>
          <w:szCs w:val="28"/>
        </w:rPr>
        <w:t>фициент по месту произрастания согласно приложению 5 к настоящей Мет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дике.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9. При расчете восстановительной стоимости зеленых насаждений уч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тывается порода саженца высаживаемого взамен удаляемого (удаленного), и восстановительная стоимость рассчитывается в соответствии с расчетом во</w:t>
      </w:r>
      <w:r w:rsidRPr="00CE348C">
        <w:rPr>
          <w:rFonts w:ascii="Times New Roman" w:hAnsi="Times New Roman"/>
          <w:sz w:val="28"/>
          <w:szCs w:val="28"/>
        </w:rPr>
        <w:t>с</w:t>
      </w:r>
      <w:r w:rsidRPr="00CE348C">
        <w:rPr>
          <w:rFonts w:ascii="Times New Roman" w:hAnsi="Times New Roman"/>
          <w:sz w:val="28"/>
          <w:szCs w:val="28"/>
        </w:rPr>
        <w:t>становительной стоимости зеленых насаждений, кустарников, газонов с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гласно приложениям 1, 2, 3, 4, 5 к настоящей Методике, умножается на к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эффициент замены саженцев одной категории саженцами другой категории согласно приложениям 6, 7 к настоящей Методике.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10. Расчет восстановительной стоимости зеленых насаждений учитыв</w:t>
      </w:r>
      <w:r w:rsidRPr="00CE348C">
        <w:rPr>
          <w:rFonts w:ascii="Times New Roman" w:hAnsi="Times New Roman"/>
          <w:sz w:val="28"/>
          <w:szCs w:val="28"/>
        </w:rPr>
        <w:t>а</w:t>
      </w:r>
      <w:r w:rsidRPr="00CE348C">
        <w:rPr>
          <w:rFonts w:ascii="Times New Roman" w:hAnsi="Times New Roman"/>
          <w:sz w:val="28"/>
          <w:szCs w:val="28"/>
        </w:rPr>
        <w:t>ет затраты на проведение посадочных работ согласно территориальных ед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ничных расценок (ТЕР)</w:t>
      </w:r>
      <w:r w:rsidRPr="00CE34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48C">
        <w:rPr>
          <w:rFonts w:ascii="Times New Roman" w:hAnsi="Times New Roman"/>
          <w:sz w:val="28"/>
          <w:szCs w:val="28"/>
        </w:rPr>
        <w:t>Ставропольского края, сборник 47 «Озеленение, з</w:t>
      </w:r>
      <w:r w:rsidRPr="00CE348C">
        <w:rPr>
          <w:rFonts w:ascii="Times New Roman" w:hAnsi="Times New Roman"/>
          <w:sz w:val="28"/>
          <w:szCs w:val="28"/>
        </w:rPr>
        <w:t>а</w:t>
      </w:r>
      <w:r w:rsidRPr="00CE348C">
        <w:rPr>
          <w:rFonts w:ascii="Times New Roman" w:hAnsi="Times New Roman"/>
          <w:sz w:val="28"/>
          <w:szCs w:val="28"/>
        </w:rPr>
        <w:t>щитные лесонасаждения».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11. Восстановительная стоимость зеленых насаждений, удаленных без полученного в установленном порядке разрешения, определяется путем у</w:t>
      </w:r>
      <w:r w:rsidRPr="00CE348C">
        <w:rPr>
          <w:rFonts w:ascii="Times New Roman" w:hAnsi="Times New Roman"/>
          <w:sz w:val="28"/>
          <w:szCs w:val="28"/>
        </w:rPr>
        <w:t>м</w:t>
      </w:r>
      <w:r w:rsidRPr="00CE348C">
        <w:rPr>
          <w:rFonts w:ascii="Times New Roman" w:hAnsi="Times New Roman"/>
          <w:sz w:val="28"/>
          <w:szCs w:val="28"/>
        </w:rPr>
        <w:t>ножения суммы, рассчитанной в соответствии с приложениями 1, 2, 3, 4, 5, 6, 7 к настоящей Методике, на коэффициент 3.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>12.  Расчет восстановительной стоимости по каждому виду удаляемых (удаленных) деревьев, кустарников, газонов производится по формуле:</w:t>
      </w:r>
    </w:p>
    <w:p w:rsidR="00C474DE" w:rsidRPr="00CE348C" w:rsidRDefault="00C474DE" w:rsidP="00C474DE">
      <w:pPr>
        <w:pStyle w:val="a4"/>
        <w:contextualSpacing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CE348C">
        <w:rPr>
          <w:rFonts w:ascii="Times New Roman" w:hAnsi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*(</m:t>
        </m:r>
        <m:r>
          <w:rPr>
            <w:rFonts w:ascii="Cambria Math" w:hAnsi="Times New Roman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*N)+L*(</m:t>
        </m:r>
        <m:r>
          <w:rPr>
            <w:rFonts w:ascii="Cambria Math" w:hAnsi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Cambria Math"/>
            <w:sz w:val="28"/>
            <w:szCs w:val="28"/>
          </w:rPr>
          <m:t>*</m:t>
        </m:r>
        <m:r>
          <w:rPr>
            <w:rFonts w:ascii="Cambria Math" w:hAnsi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) </m:t>
        </m:r>
      </m:oMath>
      <w:r w:rsidRPr="00CE348C">
        <w:rPr>
          <w:rFonts w:ascii="Times New Roman" w:hAnsi="Times New Roman"/>
          <w:sz w:val="28"/>
          <w:szCs w:val="28"/>
        </w:rPr>
        <w:t>, где: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</w:rPr>
        <w:t>С</w:t>
      </w:r>
      <w:r w:rsidRPr="00CE348C">
        <w:rPr>
          <w:rFonts w:ascii="Times New Roman" w:hAnsi="Times New Roman"/>
          <w:sz w:val="28"/>
          <w:szCs w:val="28"/>
          <w:vertAlign w:val="subscript"/>
        </w:rPr>
        <w:t xml:space="preserve">о  </w:t>
      </w:r>
      <w:r w:rsidRPr="00CE348C">
        <w:rPr>
          <w:rFonts w:ascii="Times New Roman" w:hAnsi="Times New Roman"/>
          <w:b/>
          <w:sz w:val="28"/>
          <w:szCs w:val="28"/>
        </w:rPr>
        <w:t xml:space="preserve">- </w:t>
      </w:r>
      <w:r w:rsidRPr="00CE348C">
        <w:rPr>
          <w:rFonts w:ascii="Times New Roman" w:hAnsi="Times New Roman"/>
          <w:sz w:val="28"/>
          <w:szCs w:val="28"/>
        </w:rPr>
        <w:t xml:space="preserve"> сумма восстановительной стоимости;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CE348C">
        <w:rPr>
          <w:rFonts w:ascii="Times New Roman" w:hAnsi="Times New Roman"/>
          <w:sz w:val="28"/>
          <w:szCs w:val="28"/>
        </w:rPr>
        <w:t xml:space="preserve"> – количество удаляемых (удаленных) деревьев (шт.), кустарников (шт.), газонов (кв.м.);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</w:rPr>
        <w:t>С</w:t>
      </w:r>
      <w:r w:rsidRPr="00CE348C">
        <w:rPr>
          <w:rFonts w:ascii="Times New Roman" w:hAnsi="Times New Roman"/>
          <w:sz w:val="28"/>
          <w:szCs w:val="28"/>
        </w:rPr>
        <w:t xml:space="preserve"> – таксовая стоимость деревьев, кустарников, газонов (действующая в конкретный период времени стоимость саженцев, согласно прейскуранту п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томников города Пятигорска);</w:t>
      </w:r>
      <w:r w:rsidRPr="00CE348C">
        <w:rPr>
          <w:rFonts w:ascii="Times New Roman" w:hAnsi="Times New Roman"/>
          <w:i/>
          <w:sz w:val="28"/>
          <w:szCs w:val="28"/>
        </w:rPr>
        <w:t xml:space="preserve"> 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Cambria" w:hAnsi="Cambria"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CE348C">
        <w:rPr>
          <w:rFonts w:ascii="Times New Roman" w:hAnsi="Times New Roman"/>
          <w:sz w:val="28"/>
          <w:szCs w:val="28"/>
        </w:rPr>
        <w:t xml:space="preserve"> – затраты на проведение посадочных работ, согласно территориальных единичных расценок (ТЕР)</w:t>
      </w:r>
      <w:r w:rsidRPr="00CE34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48C">
        <w:rPr>
          <w:rFonts w:ascii="Times New Roman" w:hAnsi="Times New Roman"/>
          <w:sz w:val="28"/>
          <w:szCs w:val="28"/>
        </w:rPr>
        <w:t>Ставропольского края, сборник 47 «Озеленение, защитные лесонасаждения»;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E348C">
        <w:rPr>
          <w:rFonts w:ascii="Times New Roman" w:hAnsi="Times New Roman"/>
          <w:i/>
          <w:sz w:val="28"/>
          <w:szCs w:val="28"/>
        </w:rPr>
        <w:t xml:space="preserve"> </w:t>
      </w:r>
      <w:r w:rsidRPr="00CE348C">
        <w:rPr>
          <w:rFonts w:ascii="Times New Roman" w:hAnsi="Times New Roman"/>
          <w:sz w:val="28"/>
          <w:szCs w:val="28"/>
        </w:rPr>
        <w:t>– количество высаживаемых саженцев с учетом соответствующих к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 xml:space="preserve">эффициентов, рассчитывается по формуле:  </w:t>
      </w:r>
      <w:r w:rsidRPr="00CE348C">
        <w:rPr>
          <w:rFonts w:ascii="Times New Roman" w:hAnsi="Times New Roman"/>
          <w:i/>
          <w:sz w:val="28"/>
          <w:szCs w:val="28"/>
          <w:lang w:val="en-US"/>
        </w:rPr>
        <w:t>X</w:t>
      </w:r>
      <w:r w:rsidRPr="00CE348C">
        <w:rPr>
          <w:rFonts w:ascii="Times New Roman" w:hAnsi="Times New Roman"/>
          <w:i/>
          <w:sz w:val="28"/>
          <w:szCs w:val="28"/>
        </w:rPr>
        <w:t xml:space="preserve"> = *</w:t>
      </w:r>
      <w:r w:rsidRPr="00CE348C">
        <w:rPr>
          <w:rFonts w:ascii="Times New Roman" w:hAnsi="Times New Roman"/>
          <w:sz w:val="28"/>
          <w:szCs w:val="28"/>
          <w:lang w:val="en-US"/>
        </w:rPr>
        <w:t>K</w:t>
      </w:r>
      <w:r w:rsidRPr="00CE348C">
        <w:rPr>
          <w:rFonts w:ascii="Times New Roman" w:hAnsi="Times New Roman"/>
          <w:sz w:val="28"/>
          <w:szCs w:val="28"/>
        </w:rPr>
        <w:t xml:space="preserve"> х </w:t>
      </w:r>
      <w:r w:rsidRPr="00CE348C">
        <w:rPr>
          <w:rFonts w:ascii="Times New Roman" w:hAnsi="Times New Roman"/>
          <w:sz w:val="28"/>
          <w:szCs w:val="28"/>
          <w:lang w:val="en-US"/>
        </w:rPr>
        <w:t>K</w:t>
      </w:r>
      <w:r w:rsidRPr="00CE348C">
        <w:rPr>
          <w:rFonts w:ascii="Times New Roman" w:hAnsi="Times New Roman"/>
          <w:sz w:val="28"/>
          <w:szCs w:val="28"/>
          <w:vertAlign w:val="subscript"/>
        </w:rPr>
        <w:t>1</w:t>
      </w:r>
      <w:r w:rsidRPr="00CE348C">
        <w:rPr>
          <w:rFonts w:ascii="Times New Roman" w:hAnsi="Times New Roman"/>
          <w:sz w:val="28"/>
          <w:szCs w:val="28"/>
        </w:rPr>
        <w:t xml:space="preserve"> х</w:t>
      </w:r>
      <w:r w:rsidRPr="00CE348C">
        <w:rPr>
          <w:rFonts w:ascii="Times New Roman" w:hAnsi="Times New Roman"/>
          <w:i/>
          <w:sz w:val="28"/>
          <w:szCs w:val="28"/>
        </w:rPr>
        <w:t xml:space="preserve"> </w:t>
      </w:r>
      <w:r w:rsidRPr="00CE348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CE348C">
        <w:rPr>
          <w:rFonts w:ascii="Times New Roman" w:hAnsi="Times New Roman"/>
          <w:sz w:val="28"/>
          <w:szCs w:val="28"/>
          <w:vertAlign w:val="subscript"/>
        </w:rPr>
        <w:t>2</w:t>
      </w:r>
      <w:r w:rsidRPr="00CE348C">
        <w:rPr>
          <w:rFonts w:ascii="Times New Roman" w:hAnsi="Times New Roman"/>
          <w:sz w:val="28"/>
          <w:szCs w:val="28"/>
        </w:rPr>
        <w:t xml:space="preserve"> х</w:t>
      </w:r>
      <w:r w:rsidRPr="00CE348C">
        <w:rPr>
          <w:rFonts w:ascii="Times New Roman" w:hAnsi="Times New Roman"/>
          <w:i/>
          <w:sz w:val="28"/>
          <w:szCs w:val="28"/>
        </w:rPr>
        <w:t xml:space="preserve"> </w:t>
      </w:r>
      <w:r w:rsidRPr="00CE348C">
        <w:rPr>
          <w:rFonts w:ascii="Times New Roman" w:hAnsi="Times New Roman"/>
          <w:i/>
          <w:sz w:val="28"/>
          <w:szCs w:val="28"/>
          <w:lang w:val="en-US"/>
        </w:rPr>
        <w:t>K</w:t>
      </w:r>
      <w:r w:rsidRPr="00CE348C">
        <w:rPr>
          <w:rFonts w:ascii="Times New Roman" w:hAnsi="Times New Roman"/>
          <w:sz w:val="28"/>
          <w:szCs w:val="28"/>
          <w:vertAlign w:val="subscript"/>
        </w:rPr>
        <w:t>3</w:t>
      </w:r>
      <w:r w:rsidRPr="00CE348C">
        <w:rPr>
          <w:rFonts w:ascii="Times New Roman" w:hAnsi="Times New Roman"/>
          <w:sz w:val="28"/>
          <w:szCs w:val="28"/>
        </w:rPr>
        <w:t>;</w:t>
      </w:r>
      <w:r w:rsidRPr="00CE348C">
        <w:rPr>
          <w:rFonts w:ascii="Times New Roman" w:hAnsi="Times New Roman"/>
          <w:i/>
          <w:sz w:val="28"/>
          <w:szCs w:val="28"/>
        </w:rPr>
        <w:t xml:space="preserve"> 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</w:rPr>
        <w:t>*К</w:t>
      </w:r>
      <w:r w:rsidRPr="00CE348C">
        <w:rPr>
          <w:rFonts w:ascii="Times New Roman" w:hAnsi="Times New Roman"/>
          <w:sz w:val="28"/>
          <w:szCs w:val="28"/>
        </w:rPr>
        <w:t xml:space="preserve"> – количество саженцев деревьев, кустарников, газонов, подлежащих посадке взамен одного удаляемого (удаленного), в соответствии с прилож</w:t>
      </w:r>
      <w:r w:rsidRPr="00CE348C">
        <w:rPr>
          <w:rFonts w:ascii="Times New Roman" w:hAnsi="Times New Roman"/>
          <w:sz w:val="28"/>
          <w:szCs w:val="28"/>
        </w:rPr>
        <w:t>е</w:t>
      </w:r>
      <w:r w:rsidRPr="00CE348C">
        <w:rPr>
          <w:rFonts w:ascii="Times New Roman" w:hAnsi="Times New Roman"/>
          <w:sz w:val="28"/>
          <w:szCs w:val="28"/>
        </w:rPr>
        <w:t>ниями 1, 2, 3 к настоящей Методике (определяется в зависимости от катег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 xml:space="preserve">рии породы дерева и диаметра ствола на высоте 1,3 м либо диаметра пня спиленного дерева); 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</w:rPr>
        <w:t>К</w:t>
      </w:r>
      <w:r w:rsidRPr="00CE348C">
        <w:rPr>
          <w:rFonts w:ascii="Times New Roman" w:hAnsi="Times New Roman"/>
          <w:sz w:val="28"/>
          <w:szCs w:val="28"/>
          <w:vertAlign w:val="subscript"/>
        </w:rPr>
        <w:t>1</w:t>
      </w:r>
      <w:r w:rsidRPr="00CE348C">
        <w:rPr>
          <w:rFonts w:ascii="Times New Roman" w:hAnsi="Times New Roman"/>
          <w:sz w:val="28"/>
          <w:szCs w:val="28"/>
        </w:rPr>
        <w:t xml:space="preserve"> – коэффициент общего состояния зеленых насаждений, в соответс</w:t>
      </w:r>
      <w:r w:rsidRPr="00CE348C">
        <w:rPr>
          <w:rFonts w:ascii="Times New Roman" w:hAnsi="Times New Roman"/>
          <w:sz w:val="28"/>
          <w:szCs w:val="28"/>
        </w:rPr>
        <w:t>т</w:t>
      </w:r>
      <w:r w:rsidRPr="00CE348C">
        <w:rPr>
          <w:rFonts w:ascii="Times New Roman" w:hAnsi="Times New Roman"/>
          <w:sz w:val="28"/>
          <w:szCs w:val="28"/>
        </w:rPr>
        <w:t>вии с приложением 4 к настоящей Методике;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i/>
          <w:sz w:val="28"/>
          <w:szCs w:val="28"/>
        </w:rPr>
        <w:t>К</w:t>
      </w:r>
      <w:r w:rsidRPr="00CE348C">
        <w:rPr>
          <w:rFonts w:ascii="Times New Roman" w:hAnsi="Times New Roman"/>
          <w:sz w:val="28"/>
          <w:szCs w:val="28"/>
          <w:vertAlign w:val="subscript"/>
        </w:rPr>
        <w:t>2</w:t>
      </w:r>
      <w:r w:rsidRPr="00CE348C">
        <w:rPr>
          <w:rFonts w:ascii="Times New Roman" w:hAnsi="Times New Roman"/>
          <w:sz w:val="28"/>
          <w:szCs w:val="28"/>
        </w:rPr>
        <w:t xml:space="preserve"> – коэффициент по месту произрастания зеленых насаждений  в соо</w:t>
      </w:r>
      <w:r w:rsidRPr="00CE348C">
        <w:rPr>
          <w:rFonts w:ascii="Times New Roman" w:hAnsi="Times New Roman"/>
          <w:sz w:val="28"/>
          <w:szCs w:val="28"/>
        </w:rPr>
        <w:t>т</w:t>
      </w:r>
      <w:r w:rsidRPr="00CE348C">
        <w:rPr>
          <w:rFonts w:ascii="Times New Roman" w:hAnsi="Times New Roman"/>
          <w:sz w:val="28"/>
          <w:szCs w:val="28"/>
        </w:rPr>
        <w:t>ветствии с приложением 5 к настоящей Методике;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К</w:t>
      </w:r>
      <w:r w:rsidRPr="00CE348C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CE348C">
        <w:rPr>
          <w:rFonts w:ascii="Times New Roman" w:hAnsi="Times New Roman"/>
          <w:sz w:val="28"/>
          <w:szCs w:val="28"/>
        </w:rPr>
        <w:t>– коэффициент замены саженцев одной категории саженцами другой категории, в соответствии с приложениями 6, 7 к настоящей Методике.</w:t>
      </w:r>
    </w:p>
    <w:p w:rsidR="00C474DE" w:rsidRPr="00CE348C" w:rsidRDefault="00C474DE" w:rsidP="00C474DE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13. Общее (качественное) состояние деревьев и кустарников определ</w:t>
      </w:r>
      <w:r w:rsidRPr="00CE348C">
        <w:rPr>
          <w:rFonts w:ascii="Times New Roman" w:hAnsi="Times New Roman"/>
          <w:sz w:val="28"/>
          <w:szCs w:val="28"/>
        </w:rPr>
        <w:t>я</w:t>
      </w:r>
      <w:r w:rsidRPr="00CE348C">
        <w:rPr>
          <w:rFonts w:ascii="Times New Roman" w:hAnsi="Times New Roman"/>
          <w:sz w:val="28"/>
          <w:szCs w:val="28"/>
        </w:rPr>
        <w:t>ется по следующим признакам: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хорошее – деревья и кустарники здоровые, нормально развитые, хор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шо облиственные (для хвойных – густое охвоение), листья и хвоя нормал</w:t>
      </w:r>
      <w:r w:rsidRPr="00CE348C">
        <w:rPr>
          <w:rFonts w:ascii="Times New Roman" w:hAnsi="Times New Roman"/>
          <w:sz w:val="28"/>
          <w:szCs w:val="28"/>
        </w:rPr>
        <w:t>ь</w:t>
      </w:r>
      <w:r w:rsidRPr="00CE348C">
        <w:rPr>
          <w:rFonts w:ascii="Times New Roman" w:hAnsi="Times New Roman"/>
          <w:sz w:val="28"/>
          <w:szCs w:val="28"/>
        </w:rPr>
        <w:t>ных размеров и окраски при отсутствии признаков болезней и вредителей, ран на стволах, повреждений, дупел (для деревьев);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удовлетворительное – деревья и кустарники здоровы, но с замедле</w:t>
      </w:r>
      <w:r w:rsidRPr="00CE348C">
        <w:rPr>
          <w:rFonts w:ascii="Times New Roman" w:hAnsi="Times New Roman"/>
          <w:sz w:val="28"/>
          <w:szCs w:val="28"/>
        </w:rPr>
        <w:t>н</w:t>
      </w:r>
      <w:r w:rsidRPr="00CE348C">
        <w:rPr>
          <w:rFonts w:ascii="Times New Roman" w:hAnsi="Times New Roman"/>
          <w:sz w:val="28"/>
          <w:szCs w:val="28"/>
        </w:rPr>
        <w:t>ным ростом (давность посадок), с неравномерно развитой кроной, недост</w:t>
      </w:r>
      <w:r w:rsidRPr="00CE348C">
        <w:rPr>
          <w:rFonts w:ascii="Times New Roman" w:hAnsi="Times New Roman"/>
          <w:sz w:val="28"/>
          <w:szCs w:val="28"/>
        </w:rPr>
        <w:t>а</w:t>
      </w:r>
      <w:r w:rsidRPr="00CE348C">
        <w:rPr>
          <w:rFonts w:ascii="Times New Roman" w:hAnsi="Times New Roman"/>
          <w:sz w:val="28"/>
          <w:szCs w:val="28"/>
        </w:rPr>
        <w:t>точно облиственное, с наличием незначительных механических повреждений и т.п.;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неудовлетворительное – деревья и кустарники сильно ослабленные, ствол имеет искривления, крона слабо развита, наличие сухих и усыхающих ветвей, незначительный прирост однолетних побегов, суховершинность, п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вреждения стволов, дупла, наличие признаков болезней.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14. Восстановительная стоимость зеленых насаждений, в случае их удаления на территории муниципального образования города-курорта Пят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lastRenderedPageBreak/>
        <w:t>горска (за исключением установленных случаев), зачисляется в бюджет г</w:t>
      </w:r>
      <w:r w:rsidRPr="00CE348C">
        <w:rPr>
          <w:rFonts w:ascii="Times New Roman" w:hAnsi="Times New Roman"/>
          <w:sz w:val="28"/>
          <w:szCs w:val="28"/>
        </w:rPr>
        <w:t>о</w:t>
      </w:r>
      <w:r w:rsidRPr="00CE348C">
        <w:rPr>
          <w:rFonts w:ascii="Times New Roman" w:hAnsi="Times New Roman"/>
          <w:sz w:val="28"/>
          <w:szCs w:val="28"/>
        </w:rPr>
        <w:t>рода-курорта Пятигорска. Главным администратором поступлений доходов от восстановительной стоимости зеленых насаждений (главным распоряд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телем бюджетных средств) является Муниципальное учреждение «Управл</w:t>
      </w:r>
      <w:r w:rsidRPr="00CE348C">
        <w:rPr>
          <w:rFonts w:ascii="Times New Roman" w:hAnsi="Times New Roman"/>
          <w:sz w:val="28"/>
          <w:szCs w:val="28"/>
        </w:rPr>
        <w:t>е</w:t>
      </w:r>
      <w:r w:rsidRPr="00CE348C">
        <w:rPr>
          <w:rFonts w:ascii="Times New Roman" w:hAnsi="Times New Roman"/>
          <w:sz w:val="28"/>
          <w:szCs w:val="28"/>
        </w:rPr>
        <w:t>ние городского хозяйства, транспорта и связи администрации города Пят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горска». В целях уплаты восстановительной стоимости заявитель получает в комиссии по охране зеленых насаждений при администрации города Пят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горска расчет восстановительной стоимости с указанием реквизитов платежа. Расчет восстановительной стоимости действителен в течение 20 банковских дней со дня выдачи заявителю.</w:t>
      </w: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21" w:type="dxa"/>
        <w:tblLayout w:type="fixed"/>
        <w:tblLook w:val="04A0"/>
      </w:tblPr>
      <w:tblGrid>
        <w:gridCol w:w="7196"/>
        <w:gridCol w:w="2425"/>
      </w:tblGrid>
      <w:tr w:rsidR="00C474DE" w:rsidRPr="00CE348C" w:rsidTr="00BD247C">
        <w:trPr>
          <w:trHeight w:val="1022"/>
        </w:trPr>
        <w:tc>
          <w:tcPr>
            <w:tcW w:w="7196" w:type="dxa"/>
          </w:tcPr>
          <w:p w:rsidR="00C474DE" w:rsidRPr="00CE348C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48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C474DE" w:rsidRPr="00CE348C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48C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C474DE" w:rsidRPr="00CE348C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48C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C474DE" w:rsidRPr="00CE348C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48C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C474DE" w:rsidRPr="00CE348C" w:rsidRDefault="00C474DE" w:rsidP="00BD247C">
            <w:pPr>
              <w:pStyle w:val="a4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CE348C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CE348C" w:rsidRDefault="00C474DE" w:rsidP="00BD247C">
            <w:pPr>
              <w:pStyle w:val="a4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E348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474DE" w:rsidRPr="00CE348C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E348C">
              <w:rPr>
                <w:rFonts w:ascii="Times New Roman" w:hAnsi="Times New Roman"/>
                <w:sz w:val="28"/>
                <w:szCs w:val="28"/>
              </w:rPr>
              <w:t xml:space="preserve"> А.А.Малыгина    </w:t>
            </w:r>
          </w:p>
        </w:tc>
      </w:tr>
    </w:tbl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  <w:sectPr w:rsidR="00C474DE" w:rsidRPr="00CE348C" w:rsidSect="00E833E2">
          <w:headerReference w:type="default" r:id="rId7"/>
          <w:headerReference w:type="first" r:id="rId8"/>
          <w:pgSz w:w="11906" w:h="16838"/>
          <w:pgMar w:top="1418" w:right="567" w:bottom="1134" w:left="1985" w:header="1134" w:footer="1134" w:gutter="0"/>
          <w:cols w:space="708"/>
          <w:titlePg/>
          <w:docGrid w:linePitch="360"/>
        </w:sect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1</w:t>
      </w:r>
    </w:p>
    <w:p w:rsidR="00C474DE" w:rsidRPr="00CE348C" w:rsidRDefault="00C474DE" w:rsidP="00C474DE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C474DE" w:rsidRPr="00CE348C" w:rsidRDefault="00C474DE" w:rsidP="00C474DE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</w:t>
      </w:r>
      <w:r w:rsidRPr="00CE348C">
        <w:rPr>
          <w:rFonts w:ascii="Times New Roman" w:hAnsi="Times New Roman"/>
          <w:sz w:val="28"/>
          <w:szCs w:val="28"/>
        </w:rPr>
        <w:t>а</w:t>
      </w:r>
      <w:r w:rsidRPr="00CE348C">
        <w:rPr>
          <w:rFonts w:ascii="Times New Roman" w:hAnsi="Times New Roman"/>
          <w:sz w:val="28"/>
          <w:szCs w:val="28"/>
        </w:rPr>
        <w:t>саждений на территории муниципального обр</w:t>
      </w:r>
      <w:r w:rsidRPr="00CE348C">
        <w:rPr>
          <w:rFonts w:ascii="Times New Roman" w:hAnsi="Times New Roman"/>
          <w:sz w:val="28"/>
          <w:szCs w:val="28"/>
        </w:rPr>
        <w:t>а</w:t>
      </w:r>
      <w:r w:rsidRPr="00CE348C">
        <w:rPr>
          <w:rFonts w:ascii="Times New Roman" w:hAnsi="Times New Roman"/>
          <w:sz w:val="28"/>
          <w:szCs w:val="28"/>
        </w:rPr>
        <w:t>зования города-курорта Пятигорска</w:t>
      </w: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Количество саженцев, подлежащих посадке взамен удаляемого (удаленного) дерева, *К (шт.)</w:t>
      </w: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4111"/>
        <w:gridCol w:w="709"/>
        <w:gridCol w:w="709"/>
        <w:gridCol w:w="992"/>
        <w:gridCol w:w="850"/>
        <w:gridCol w:w="851"/>
        <w:gridCol w:w="850"/>
        <w:gridCol w:w="1134"/>
        <w:gridCol w:w="851"/>
        <w:gridCol w:w="850"/>
        <w:gridCol w:w="851"/>
      </w:tblGrid>
      <w:tr w:rsidR="00C474DE" w:rsidRPr="00CE348C" w:rsidTr="00BD247C">
        <w:trPr>
          <w:trHeight w:val="84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Категория породы дерева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Наименование породы дерева</w:t>
            </w: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:rsidR="00C474DE" w:rsidRPr="00CE348C" w:rsidRDefault="00C474DE" w:rsidP="00BD24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Диаметр ствола на высоте 1,3 м / Диаметр пня спиленного дерева, см</w:t>
            </w:r>
          </w:p>
        </w:tc>
      </w:tr>
      <w:tr w:rsidR="00C474DE" w:rsidRPr="00CE348C" w:rsidTr="00BD247C">
        <w:tc>
          <w:tcPr>
            <w:tcW w:w="1276" w:type="dxa"/>
            <w:vMerge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8-12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28-32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33-37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38-42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43-47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</w:tr>
      <w:tr w:rsidR="00C474DE" w:rsidRPr="00CE348C" w:rsidTr="00BD247C">
        <w:trPr>
          <w:trHeight w:val="806"/>
        </w:trPr>
        <w:tc>
          <w:tcPr>
            <w:tcW w:w="127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Ель колючая, лиственница, платан, бундук,</w:t>
            </w:r>
            <w:r w:rsidRPr="00CE34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E348C">
              <w:rPr>
                <w:rFonts w:ascii="Times New Roman" w:hAnsi="Times New Roman"/>
                <w:bCs/>
                <w:sz w:val="24"/>
                <w:szCs w:val="24"/>
              </w:rPr>
              <w:t>лириодендрон, пихта, магн</w:t>
            </w:r>
            <w:r w:rsidRPr="00CE348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E348C">
              <w:rPr>
                <w:rFonts w:ascii="Times New Roman" w:hAnsi="Times New Roman"/>
                <w:bCs/>
                <w:sz w:val="24"/>
                <w:szCs w:val="24"/>
              </w:rPr>
              <w:t>лия;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474DE" w:rsidRPr="00CE348C" w:rsidTr="00BD247C">
        <w:trPr>
          <w:trHeight w:val="1277"/>
        </w:trPr>
        <w:tc>
          <w:tcPr>
            <w:tcW w:w="127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Боярышник шаровидный, дуб, бук, граб, ель обыкновенная, каштан, клен явор, клен остролистный, катальпа, липа, орех, сосна, софора, черемуха, богряник;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474DE" w:rsidRPr="00CE348C" w:rsidTr="00BD247C">
        <w:tc>
          <w:tcPr>
            <w:tcW w:w="127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Айлант, береза, груша лохолистная, граб, ива вавилонская, калина, ма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люра, осина, рябина, ясень, черешня;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474DE" w:rsidRPr="00CE348C" w:rsidTr="00BD247C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Акация белая, вяз, гледичия, лох, каркас кавказский, семечковые пл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довые, тополь, шелковица, ильм;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474DE" w:rsidRPr="00CE348C" w:rsidTr="00BD247C">
        <w:tc>
          <w:tcPr>
            <w:tcW w:w="127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Клен ясенелистный, косточковые плодовые;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74DE" w:rsidRPr="00CE348C" w:rsidTr="00BD247C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Порослевые малоценные породы;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74DE" w:rsidRPr="00CE348C" w:rsidRDefault="00C474DE" w:rsidP="00C474DE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  <w:sectPr w:rsidR="00C474DE" w:rsidRPr="00CE348C" w:rsidSect="00C10C97">
          <w:headerReference w:type="default" r:id="rId9"/>
          <w:pgSz w:w="16838" w:h="11906" w:orient="landscape"/>
          <w:pgMar w:top="1985" w:right="1134" w:bottom="567" w:left="1134" w:header="1134" w:footer="1134" w:gutter="0"/>
          <w:cols w:space="708"/>
          <w:docGrid w:linePitch="360"/>
        </w:sect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2</w:t>
      </w:r>
    </w:p>
    <w:p w:rsidR="00C474DE" w:rsidRPr="00CE348C" w:rsidRDefault="00C474DE" w:rsidP="00C474DE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C474DE" w:rsidRPr="00CE348C" w:rsidRDefault="00C474DE" w:rsidP="00C474DE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C474DE" w:rsidRPr="00CE348C" w:rsidRDefault="00C474DE" w:rsidP="00C474DE">
      <w:pPr>
        <w:spacing w:after="0" w:line="240" w:lineRule="exact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Количество саженцев кустарников, подлежащих посадке взамен удаляемого (удаленного) кустарника, *К (шт.)</w:t>
      </w: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827"/>
        <w:gridCol w:w="1013"/>
        <w:gridCol w:w="992"/>
        <w:gridCol w:w="1255"/>
        <w:gridCol w:w="1418"/>
        <w:gridCol w:w="1559"/>
        <w:gridCol w:w="1559"/>
        <w:gridCol w:w="1560"/>
      </w:tblGrid>
      <w:tr w:rsidR="00C474DE" w:rsidRPr="00CE348C" w:rsidTr="00BD247C">
        <w:trPr>
          <w:trHeight w:val="84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Категория породы кустарника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Наименование породы кустарника</w:t>
            </w:r>
          </w:p>
        </w:tc>
        <w:tc>
          <w:tcPr>
            <w:tcW w:w="935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Диаметр куста, см</w:t>
            </w:r>
          </w:p>
        </w:tc>
      </w:tr>
      <w:tr w:rsidR="00C474DE" w:rsidRPr="00CE348C" w:rsidTr="00BD247C">
        <w:trPr>
          <w:trHeight w:val="587"/>
        </w:trPr>
        <w:tc>
          <w:tcPr>
            <w:tcW w:w="1418" w:type="dxa"/>
            <w:vMerge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до 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51-75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76-100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101-125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126-150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151-175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176-202</w:t>
            </w:r>
          </w:p>
        </w:tc>
      </w:tr>
      <w:tr w:rsidR="00C474DE" w:rsidRPr="00CE348C" w:rsidTr="00BD247C">
        <w:trPr>
          <w:trHeight w:val="963"/>
        </w:trPr>
        <w:tc>
          <w:tcPr>
            <w:tcW w:w="1418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Магония, можжевельник, кипар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совник, тис, туя, самшит, лавр, юкка, рододендрон;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ind w:right="-50" w:firstLine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474DE" w:rsidRPr="00CE348C" w:rsidTr="00BD247C">
        <w:tc>
          <w:tcPr>
            <w:tcW w:w="1418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Айва японская, бирючина, дейция, жимолость, кизил, лещина красн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листная, сирень, спирея, фориз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ция, чубушник, розовик, ряби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ник, роза, туя, биота;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C474DE" w:rsidRPr="00CE348C" w:rsidTr="00BD247C">
        <w:trPr>
          <w:trHeight w:val="1045"/>
        </w:trPr>
        <w:tc>
          <w:tcPr>
            <w:tcW w:w="1418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Аморфа, барбарис, бузина, вейг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ла, нежноягодник, смородина, в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ноград, глициния, клематис, кар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гана;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C474DE" w:rsidRPr="00CE348C" w:rsidRDefault="00C474DE" w:rsidP="00C474DE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  <w:sectPr w:rsidR="00C474DE" w:rsidRPr="00CE348C" w:rsidSect="00C10C97">
          <w:headerReference w:type="default" r:id="rId10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3</w:t>
      </w:r>
    </w:p>
    <w:p w:rsidR="00C474DE" w:rsidRPr="00CE348C" w:rsidRDefault="00C474DE" w:rsidP="00C474DE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C474DE" w:rsidRPr="00CE348C" w:rsidRDefault="00C474DE" w:rsidP="00C474DE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C474DE" w:rsidRPr="00CE348C" w:rsidRDefault="00C474DE" w:rsidP="00C474DE">
      <w:pPr>
        <w:spacing w:after="0" w:line="240" w:lineRule="exact"/>
        <w:contextualSpacing/>
        <w:jc w:val="both"/>
        <w:rPr>
          <w:rFonts w:ascii="Times New Roman" w:hAnsi="Times New Roman"/>
          <w:caps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Площадь газона, подлежащего посадке взамен удаляемого (удаленного) газона, *К (кв. м.)</w:t>
      </w: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2049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096"/>
        <w:gridCol w:w="2835"/>
        <w:gridCol w:w="2126"/>
      </w:tblGrid>
      <w:tr w:rsidR="00C474DE" w:rsidRPr="00CE348C" w:rsidTr="00BD247C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Наименование вида газона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*К (кв. м.)</w:t>
            </w:r>
          </w:p>
        </w:tc>
      </w:tr>
      <w:tr w:rsidR="00C474DE" w:rsidRPr="00CE348C" w:rsidTr="00BD247C">
        <w:trPr>
          <w:jc w:val="center"/>
        </w:trPr>
        <w:tc>
          <w:tcPr>
            <w:tcW w:w="992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Газон партерный и рулонный</w:t>
            </w:r>
          </w:p>
        </w:tc>
        <w:tc>
          <w:tcPr>
            <w:tcW w:w="2835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4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C474DE" w:rsidRPr="00CE348C" w:rsidTr="00BD247C">
        <w:trPr>
          <w:jc w:val="center"/>
        </w:trPr>
        <w:tc>
          <w:tcPr>
            <w:tcW w:w="992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Газон обыкновенный и мавританский</w:t>
            </w:r>
          </w:p>
        </w:tc>
        <w:tc>
          <w:tcPr>
            <w:tcW w:w="2835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4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474DE" w:rsidRPr="00CE348C" w:rsidTr="00BD247C">
        <w:trPr>
          <w:jc w:val="center"/>
        </w:trPr>
        <w:tc>
          <w:tcPr>
            <w:tcW w:w="992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Газон луговой и газон естественного происхождения</w:t>
            </w:r>
          </w:p>
        </w:tc>
        <w:tc>
          <w:tcPr>
            <w:tcW w:w="2835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4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474DE" w:rsidRPr="00CE348C" w:rsidTr="00BD247C">
        <w:trPr>
          <w:jc w:val="center"/>
        </w:trPr>
        <w:tc>
          <w:tcPr>
            <w:tcW w:w="992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Земельный покров с признаками растительности</w:t>
            </w:r>
          </w:p>
        </w:tc>
        <w:tc>
          <w:tcPr>
            <w:tcW w:w="2835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4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474DE" w:rsidRPr="00CE348C" w:rsidTr="00BD247C">
        <w:trPr>
          <w:jc w:val="center"/>
        </w:trPr>
        <w:tc>
          <w:tcPr>
            <w:tcW w:w="992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Цветник (цветочный газон)</w:t>
            </w:r>
          </w:p>
        </w:tc>
        <w:tc>
          <w:tcPr>
            <w:tcW w:w="2835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м</w:t>
            </w:r>
            <w:r w:rsidRPr="00CE348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C474DE" w:rsidRPr="00CE348C" w:rsidSect="00C10C97">
          <w:headerReference w:type="default" r:id="rId11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4</w:t>
      </w:r>
    </w:p>
    <w:p w:rsidR="00C474DE" w:rsidRPr="00CE348C" w:rsidRDefault="00C474DE" w:rsidP="00C474DE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C474DE" w:rsidRPr="00CE348C" w:rsidRDefault="00C474DE" w:rsidP="00C474DE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Коэффициент общего состояния зеленых насаждений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594"/>
        <w:gridCol w:w="3306"/>
      </w:tblGrid>
      <w:tr w:rsidR="00C474DE" w:rsidRPr="00CE348C" w:rsidTr="00BD247C">
        <w:tc>
          <w:tcPr>
            <w:tcW w:w="959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Уровень общего состояния зелёных насаждений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r w:rsidRPr="00CE348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474DE" w:rsidRPr="00CE348C" w:rsidTr="00BD247C">
        <w:tc>
          <w:tcPr>
            <w:tcW w:w="959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330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74DE" w:rsidRPr="00CE348C" w:rsidTr="00BD247C">
        <w:tc>
          <w:tcPr>
            <w:tcW w:w="959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30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C474DE" w:rsidRPr="00CE348C" w:rsidTr="00BD247C">
        <w:tc>
          <w:tcPr>
            <w:tcW w:w="959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3306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C474DE" w:rsidRPr="00CE348C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C474DE" w:rsidRPr="00CE348C" w:rsidSect="00C10C97">
          <w:headerReference w:type="default" r:id="rId12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5</w:t>
      </w:r>
    </w:p>
    <w:p w:rsidR="00C474DE" w:rsidRPr="00CE348C" w:rsidRDefault="00C474DE" w:rsidP="00C474DE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C474DE" w:rsidRPr="00CE348C" w:rsidRDefault="00C474DE" w:rsidP="00C474DE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C474DE" w:rsidRPr="00CE348C" w:rsidRDefault="00C474DE" w:rsidP="00C474DE">
      <w:pPr>
        <w:spacing w:after="0" w:line="240" w:lineRule="auto"/>
        <w:ind w:firstLine="4253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pStyle w:val="a4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Коэффициент по месту произрастания </w:t>
      </w:r>
    </w:p>
    <w:p w:rsidR="00C474DE" w:rsidRPr="00CE348C" w:rsidRDefault="00C474DE" w:rsidP="00C474DE">
      <w:pPr>
        <w:pStyle w:val="a4"/>
        <w:contextualSpacing/>
        <w:rPr>
          <w:rFonts w:ascii="Times New Roman" w:hAnsi="Times New Roman"/>
          <w:sz w:val="28"/>
          <w:szCs w:val="28"/>
        </w:rPr>
      </w:pPr>
    </w:p>
    <w:tbl>
      <w:tblPr>
        <w:tblW w:w="1304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7371"/>
        <w:gridCol w:w="1842"/>
      </w:tblGrid>
      <w:tr w:rsidR="00C474DE" w:rsidRPr="00CE348C" w:rsidTr="00BD247C">
        <w:tc>
          <w:tcPr>
            <w:tcW w:w="3828" w:type="dxa"/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Категории объектов озеленения города</w:t>
            </w:r>
          </w:p>
        </w:tc>
        <w:tc>
          <w:tcPr>
            <w:tcW w:w="7371" w:type="dxa"/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Вид пользования</w:t>
            </w:r>
          </w:p>
        </w:tc>
        <w:tc>
          <w:tcPr>
            <w:tcW w:w="1842" w:type="dxa"/>
            <w:shd w:val="clear" w:color="auto" w:fill="auto"/>
          </w:tcPr>
          <w:p w:rsidR="00C474DE" w:rsidRPr="00CE348C" w:rsidRDefault="00C474DE" w:rsidP="00BD247C">
            <w:pPr>
              <w:pStyle w:val="a4"/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r w:rsidRPr="00CE348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C474DE" w:rsidRPr="00CE348C" w:rsidTr="00BD247C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Зеленые насаждения в местах о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б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щего пользования</w:t>
            </w:r>
          </w:p>
        </w:tc>
        <w:tc>
          <w:tcPr>
            <w:tcW w:w="7371" w:type="dxa"/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парки, сады, рощи, скверы, бульвары, питомники, дендрарии, сады, оранжерейные хозяйства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C474DE" w:rsidRPr="00CE348C" w:rsidTr="00BD247C">
        <w:trPr>
          <w:trHeight w:val="681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Зеленые насаждения в местах сп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циального назначения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санитарно-защитные, водоохранные, защитно-мелиоративные зоны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C474DE" w:rsidRPr="00CE348C" w:rsidTr="00BD247C">
        <w:trPr>
          <w:trHeight w:val="360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Зеленые насаждения в местах о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г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раниченного пользования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территории промышленных предприятий, административно-хозяйственных объектов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C474DE" w:rsidRPr="00CE348C" w:rsidTr="00BD247C">
        <w:trPr>
          <w:trHeight w:val="360"/>
        </w:trPr>
        <w:tc>
          <w:tcPr>
            <w:tcW w:w="3828" w:type="dxa"/>
            <w:vMerge/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территории вдоль магистральных дорог, кладбища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474DE" w:rsidRPr="00CE348C" w:rsidTr="00BD247C">
        <w:trPr>
          <w:trHeight w:val="360"/>
        </w:trPr>
        <w:tc>
          <w:tcPr>
            <w:tcW w:w="3828" w:type="dxa"/>
            <w:vMerge/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озеленение внутриквартальное, придомовое, вдоль улиц и дорог м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474DE" w:rsidRPr="00CE348C" w:rsidTr="00BD247C">
        <w:trPr>
          <w:trHeight w:val="360"/>
        </w:trPr>
        <w:tc>
          <w:tcPr>
            <w:tcW w:w="3828" w:type="dxa"/>
            <w:vMerge w:val="restart"/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Прочие территории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территории лечебных, детских, учебных и научных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C474DE" w:rsidRPr="00CE348C" w:rsidTr="00BD247C">
        <w:trPr>
          <w:trHeight w:val="360"/>
        </w:trPr>
        <w:tc>
          <w:tcPr>
            <w:tcW w:w="3828" w:type="dxa"/>
            <w:vMerge/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древесно-кустарниковая растительность на пустырях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C474DE" w:rsidRPr="00CE348C" w:rsidSect="00C10C97">
          <w:headerReference w:type="default" r:id="rId13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6</w:t>
      </w:r>
    </w:p>
    <w:p w:rsidR="00C474DE" w:rsidRPr="00CE348C" w:rsidRDefault="00C474DE" w:rsidP="00C474DE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к методике расчета восстановительной</w:t>
      </w:r>
    </w:p>
    <w:p w:rsidR="00C474DE" w:rsidRPr="00CE348C" w:rsidRDefault="00C474DE" w:rsidP="00C474DE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муниципального образования города-курорта Пятигорска</w:t>
      </w: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Коэффициент замены саженцев одной категории деревьев саженцами другой категории</w:t>
      </w: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6" w:type="dxa"/>
        <w:jc w:val="center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694"/>
        <w:gridCol w:w="6"/>
        <w:gridCol w:w="1647"/>
        <w:gridCol w:w="1621"/>
        <w:gridCol w:w="1621"/>
        <w:gridCol w:w="1777"/>
      </w:tblGrid>
      <w:tr w:rsidR="00C474DE" w:rsidRPr="00CE348C" w:rsidTr="00BD247C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 xml:space="preserve">Категория породы удаляемого 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 xml:space="preserve">(удаленного) 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дерева</w:t>
            </w:r>
          </w:p>
        </w:tc>
        <w:tc>
          <w:tcPr>
            <w:tcW w:w="8366" w:type="dxa"/>
            <w:gridSpan w:val="6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Категории пород деревьев, подлежащих высадке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взамен удаляемых (удаленных)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DE" w:rsidRPr="00CE348C" w:rsidTr="00BD247C">
        <w:trPr>
          <w:jc w:val="center"/>
        </w:trPr>
        <w:tc>
          <w:tcPr>
            <w:tcW w:w="2410" w:type="dxa"/>
            <w:vMerge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 категория</w:t>
            </w:r>
          </w:p>
        </w:tc>
        <w:tc>
          <w:tcPr>
            <w:tcW w:w="1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 категория</w:t>
            </w:r>
          </w:p>
        </w:tc>
      </w:tr>
      <w:tr w:rsidR="00C474DE" w:rsidRPr="00CE348C" w:rsidTr="00BD247C">
        <w:trPr>
          <w:jc w:val="center"/>
        </w:trPr>
        <w:tc>
          <w:tcPr>
            <w:tcW w:w="2410" w:type="dxa"/>
            <w:vMerge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r w:rsidRPr="00CE348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, на который умножается число саженцев заменяемой породы для получения числа саженцев заменяемой породы</w:t>
            </w:r>
          </w:p>
        </w:tc>
      </w:tr>
      <w:tr w:rsidR="00C474DE" w:rsidRPr="00CE348C" w:rsidTr="00BD247C">
        <w:trPr>
          <w:trHeight w:val="325"/>
          <w:jc w:val="center"/>
        </w:trPr>
        <w:tc>
          <w:tcPr>
            <w:tcW w:w="2410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4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77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C474DE" w:rsidRPr="00CE348C" w:rsidTr="00BD247C">
        <w:trPr>
          <w:jc w:val="center"/>
        </w:trPr>
        <w:tc>
          <w:tcPr>
            <w:tcW w:w="2410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64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77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</w:tr>
      <w:tr w:rsidR="00C474DE" w:rsidRPr="00CE348C" w:rsidTr="00BD247C">
        <w:trPr>
          <w:jc w:val="center"/>
        </w:trPr>
        <w:tc>
          <w:tcPr>
            <w:tcW w:w="2410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64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77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C474DE" w:rsidRPr="00CE348C" w:rsidTr="00BD247C">
        <w:trPr>
          <w:jc w:val="center"/>
        </w:trPr>
        <w:tc>
          <w:tcPr>
            <w:tcW w:w="2410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64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77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C474DE" w:rsidRPr="00CE348C" w:rsidTr="00BD247C">
        <w:trPr>
          <w:jc w:val="center"/>
        </w:trPr>
        <w:tc>
          <w:tcPr>
            <w:tcW w:w="2410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64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62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777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contextualSpacing/>
        <w:rPr>
          <w:rFonts w:ascii="Times New Roman" w:hAnsi="Times New Roman"/>
          <w:sz w:val="28"/>
          <w:szCs w:val="28"/>
        </w:rPr>
        <w:sectPr w:rsidR="00C474DE" w:rsidRPr="00CE348C" w:rsidSect="001F2836">
          <w:headerReference w:type="default" r:id="rId14"/>
          <w:pgSz w:w="16838" w:h="11906" w:orient="landscape"/>
          <w:pgMar w:top="1985" w:right="1418" w:bottom="567" w:left="1134" w:header="1134" w:footer="1134" w:gutter="0"/>
          <w:cols w:space="708"/>
          <w:docGrid w:linePitch="360"/>
        </w:sect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Приложение 7</w:t>
      </w:r>
    </w:p>
    <w:p w:rsidR="00C474DE" w:rsidRPr="00CE348C" w:rsidRDefault="00C474DE" w:rsidP="00C474DE">
      <w:pPr>
        <w:spacing w:after="0" w:line="240" w:lineRule="exact"/>
        <w:ind w:firstLine="4111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к м</w:t>
      </w:r>
      <w:r w:rsidRPr="00CE348C">
        <w:rPr>
          <w:rFonts w:ascii="Times New Roman" w:hAnsi="Times New Roman"/>
          <w:sz w:val="28"/>
          <w:szCs w:val="28"/>
        </w:rPr>
        <w:t>е</w:t>
      </w:r>
      <w:r w:rsidRPr="00CE348C">
        <w:rPr>
          <w:rFonts w:ascii="Times New Roman" w:hAnsi="Times New Roman"/>
          <w:sz w:val="28"/>
          <w:szCs w:val="28"/>
        </w:rPr>
        <w:t>тодике расчета восстановительной</w:t>
      </w:r>
    </w:p>
    <w:p w:rsidR="00C474DE" w:rsidRPr="00CE348C" w:rsidRDefault="00C474DE" w:rsidP="00C474DE">
      <w:pPr>
        <w:spacing w:after="0" w:line="240" w:lineRule="exact"/>
        <w:ind w:left="8789" w:hanging="4678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 xml:space="preserve">                                                                   стоимости удаляемых (удаленных) зеленых насаждений на территории муниц</w:t>
      </w:r>
      <w:r w:rsidRPr="00CE348C">
        <w:rPr>
          <w:rFonts w:ascii="Times New Roman" w:hAnsi="Times New Roman"/>
          <w:sz w:val="28"/>
          <w:szCs w:val="28"/>
        </w:rPr>
        <w:t>и</w:t>
      </w:r>
      <w:r w:rsidRPr="00CE348C">
        <w:rPr>
          <w:rFonts w:ascii="Times New Roman" w:hAnsi="Times New Roman"/>
          <w:sz w:val="28"/>
          <w:szCs w:val="28"/>
        </w:rPr>
        <w:t>пального образования города-курорта Пятиго</w:t>
      </w:r>
      <w:r w:rsidRPr="00CE348C">
        <w:rPr>
          <w:rFonts w:ascii="Times New Roman" w:hAnsi="Times New Roman"/>
          <w:sz w:val="28"/>
          <w:szCs w:val="28"/>
        </w:rPr>
        <w:t>р</w:t>
      </w:r>
      <w:r w:rsidRPr="00CE348C">
        <w:rPr>
          <w:rFonts w:ascii="Times New Roman" w:hAnsi="Times New Roman"/>
          <w:sz w:val="28"/>
          <w:szCs w:val="28"/>
        </w:rPr>
        <w:t>ска</w:t>
      </w:r>
    </w:p>
    <w:p w:rsidR="00C474DE" w:rsidRPr="00CE348C" w:rsidRDefault="00C474DE" w:rsidP="00C474D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E348C">
        <w:rPr>
          <w:rFonts w:ascii="Times New Roman" w:hAnsi="Times New Roman"/>
          <w:sz w:val="28"/>
          <w:szCs w:val="28"/>
        </w:rPr>
        <w:t>Коэффициент замены саженцев одной породы кустарников саженцами др</w:t>
      </w:r>
      <w:r w:rsidRPr="00CE348C">
        <w:rPr>
          <w:rFonts w:ascii="Times New Roman" w:hAnsi="Times New Roman"/>
          <w:sz w:val="28"/>
          <w:szCs w:val="28"/>
        </w:rPr>
        <w:t>у</w:t>
      </w:r>
      <w:r w:rsidRPr="00CE348C">
        <w:rPr>
          <w:rFonts w:ascii="Times New Roman" w:hAnsi="Times New Roman"/>
          <w:sz w:val="28"/>
          <w:szCs w:val="28"/>
        </w:rPr>
        <w:t>гой породы</w:t>
      </w:r>
    </w:p>
    <w:p w:rsidR="00C474DE" w:rsidRPr="00CE348C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4"/>
        <w:gridCol w:w="2973"/>
        <w:gridCol w:w="2461"/>
        <w:gridCol w:w="3638"/>
      </w:tblGrid>
      <w:tr w:rsidR="00C474DE" w:rsidRPr="00CE348C" w:rsidTr="00BD247C">
        <w:tc>
          <w:tcPr>
            <w:tcW w:w="2424" w:type="dxa"/>
            <w:vMerge w:val="restart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породы удаля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 xml:space="preserve">мого 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 xml:space="preserve">(удаленного) 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кустарника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 xml:space="preserve">Категории пород кустарников, </w:t>
            </w:r>
          </w:p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подлежащих высадке взамен удаляемых (удаленных)</w:t>
            </w:r>
          </w:p>
        </w:tc>
      </w:tr>
      <w:tr w:rsidR="00C474DE" w:rsidRPr="00CE348C" w:rsidTr="00BD247C">
        <w:tc>
          <w:tcPr>
            <w:tcW w:w="2424" w:type="dxa"/>
            <w:vMerge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right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3638" w:type="dxa"/>
            <w:tcBorders>
              <w:left w:val="single" w:sz="4" w:space="0" w:color="auto"/>
            </w:tcBorders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</w:tr>
      <w:tr w:rsidR="00C474DE" w:rsidRPr="00CE348C" w:rsidTr="00BD247C">
        <w:tc>
          <w:tcPr>
            <w:tcW w:w="2424" w:type="dxa"/>
            <w:vMerge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r w:rsidRPr="00CE348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, на который умножается число саже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48C">
              <w:rPr>
                <w:rFonts w:ascii="Times New Roman" w:hAnsi="Times New Roman"/>
                <w:sz w:val="24"/>
                <w:szCs w:val="24"/>
              </w:rPr>
              <w:t>цев заменяемой породы для получения числа саженцев заменяемой породы</w:t>
            </w:r>
          </w:p>
        </w:tc>
      </w:tr>
      <w:tr w:rsidR="00C474DE" w:rsidRPr="00CE348C" w:rsidTr="00BD247C">
        <w:trPr>
          <w:trHeight w:val="241"/>
        </w:trPr>
        <w:tc>
          <w:tcPr>
            <w:tcW w:w="2424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6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3638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C474DE" w:rsidRPr="00CE348C" w:rsidTr="00BD247C">
        <w:tc>
          <w:tcPr>
            <w:tcW w:w="2424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246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3638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C474DE" w:rsidRPr="00484110" w:rsidTr="00BD247C">
        <w:tc>
          <w:tcPr>
            <w:tcW w:w="2424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2461" w:type="dxa"/>
            <w:shd w:val="clear" w:color="auto" w:fill="auto"/>
          </w:tcPr>
          <w:p w:rsidR="00C474DE" w:rsidRPr="00CE348C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363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8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C474DE" w:rsidRDefault="00C474DE" w:rsidP="00C474DE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C474DE" w:rsidRDefault="00C474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74DE" w:rsidRDefault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  <w:sectPr w:rsidR="00C474DE" w:rsidSect="00C474DE">
          <w:headerReference w:type="default" r:id="rId15"/>
          <w:headerReference w:type="first" r:id="rId16"/>
          <w:pgSz w:w="16838" w:h="11906" w:orient="landscape" w:code="9"/>
          <w:pgMar w:top="1985" w:right="1418" w:bottom="567" w:left="1134" w:header="1134" w:footer="1134" w:gutter="0"/>
          <w:cols w:space="708"/>
          <w:titlePg/>
          <w:docGrid w:linePitch="360"/>
        </w:sectPr>
      </w:pPr>
    </w:p>
    <w:p w:rsidR="00C474DE" w:rsidRPr="00484110" w:rsidRDefault="00C474DE" w:rsidP="00C474DE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5</w:t>
      </w:r>
    </w:p>
    <w:p w:rsidR="00C474DE" w:rsidRPr="00484110" w:rsidRDefault="00C474DE" w:rsidP="00C474DE">
      <w:pPr>
        <w:spacing w:after="0" w:line="240" w:lineRule="exact"/>
        <w:ind w:left="524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bCs/>
          <w:color w:val="000000"/>
          <w:sz w:val="28"/>
          <w:szCs w:val="28"/>
        </w:rPr>
        <w:t>к постановлению администр</w:t>
      </w:r>
      <w:r w:rsidRPr="00484110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84110">
        <w:rPr>
          <w:rFonts w:ascii="Times New Roman" w:hAnsi="Times New Roman"/>
          <w:bCs/>
          <w:color w:val="000000"/>
          <w:sz w:val="28"/>
          <w:szCs w:val="28"/>
        </w:rPr>
        <w:t>ции города Пятигорска</w:t>
      </w:r>
    </w:p>
    <w:p w:rsidR="00C474DE" w:rsidRPr="00484110" w:rsidRDefault="00C474DE" w:rsidP="00C474DE">
      <w:pPr>
        <w:spacing w:after="0" w:line="240" w:lineRule="auto"/>
        <w:ind w:left="5245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bCs/>
          <w:color w:val="000000"/>
          <w:sz w:val="28"/>
          <w:szCs w:val="28"/>
        </w:rPr>
        <w:t xml:space="preserve">от__________________ №______ </w:t>
      </w:r>
    </w:p>
    <w:p w:rsidR="00C474DE" w:rsidRPr="00484110" w:rsidRDefault="00C474DE" w:rsidP="00C474DE">
      <w:pPr>
        <w:spacing w:line="240" w:lineRule="auto"/>
        <w:ind w:left="538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74DE" w:rsidRPr="00484110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ПОРЯДОК</w:t>
      </w:r>
    </w:p>
    <w:p w:rsidR="00C474DE" w:rsidRPr="00484110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осуществления компенсационного озеленения на территории</w:t>
      </w:r>
    </w:p>
    <w:p w:rsidR="00C474DE" w:rsidRPr="00484110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муниципального образования города-курорта Пятигорска</w:t>
      </w:r>
    </w:p>
    <w:p w:rsidR="00C474DE" w:rsidRPr="00484110" w:rsidRDefault="00C474DE" w:rsidP="00C474DE">
      <w:pPr>
        <w:spacing w:after="0" w:line="240" w:lineRule="exact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1. Настоящий Порядок устанавливает правила создания и содержания объектов озеленения за счет восстановительной стоимости удаляемых (уд</w:t>
      </w:r>
      <w:r w:rsidRPr="00484110">
        <w:rPr>
          <w:rFonts w:ascii="Times New Roman" w:hAnsi="Times New Roman"/>
          <w:sz w:val="28"/>
          <w:szCs w:val="28"/>
        </w:rPr>
        <w:t>а</w:t>
      </w:r>
      <w:r w:rsidRPr="00484110">
        <w:rPr>
          <w:rFonts w:ascii="Times New Roman" w:hAnsi="Times New Roman"/>
          <w:sz w:val="28"/>
          <w:szCs w:val="28"/>
        </w:rPr>
        <w:t>ленных) зеленых насаждений (далее - объекты компенсационного озелен</w:t>
      </w:r>
      <w:r w:rsidRPr="00484110">
        <w:rPr>
          <w:rFonts w:ascii="Times New Roman" w:hAnsi="Times New Roman"/>
          <w:sz w:val="28"/>
          <w:szCs w:val="28"/>
        </w:rPr>
        <w:t>е</w:t>
      </w:r>
      <w:r w:rsidRPr="00484110">
        <w:rPr>
          <w:rFonts w:ascii="Times New Roman" w:hAnsi="Times New Roman"/>
          <w:sz w:val="28"/>
          <w:szCs w:val="28"/>
        </w:rPr>
        <w:t>ния) на территории муниципального образования города-курорта Пятиго</w:t>
      </w:r>
      <w:r w:rsidRPr="00484110">
        <w:rPr>
          <w:rFonts w:ascii="Times New Roman" w:hAnsi="Times New Roman"/>
          <w:sz w:val="28"/>
          <w:szCs w:val="28"/>
        </w:rPr>
        <w:t>р</w:t>
      </w:r>
      <w:r w:rsidRPr="00484110">
        <w:rPr>
          <w:rFonts w:ascii="Times New Roman" w:hAnsi="Times New Roman"/>
          <w:sz w:val="28"/>
          <w:szCs w:val="28"/>
        </w:rPr>
        <w:t xml:space="preserve">ска. 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2. Объект компенсационного озеленения - озелененная территория, организованная по принципам ландшафтной архитектуры, с необходимыми элементами благоустройства.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3. Создание и содержание объектов компенсационного озеленения осуществляется в соответствии с правовыми актами администрации города Пятигорска.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4. Создание и содержание объектов компенсационного озеленения производится в пределах восстановительной стоимости удаляемых (удале</w:t>
      </w:r>
      <w:r w:rsidRPr="00484110">
        <w:rPr>
          <w:rFonts w:ascii="Times New Roman" w:hAnsi="Times New Roman"/>
          <w:sz w:val="28"/>
          <w:szCs w:val="28"/>
        </w:rPr>
        <w:t>н</w:t>
      </w:r>
      <w:r w:rsidRPr="00484110">
        <w:rPr>
          <w:rFonts w:ascii="Times New Roman" w:hAnsi="Times New Roman"/>
          <w:sz w:val="28"/>
          <w:szCs w:val="28"/>
        </w:rPr>
        <w:t>ных) зеленых насаждений, зачисленной в бюджет города-курорта Пятиго</w:t>
      </w:r>
      <w:r w:rsidRPr="00484110">
        <w:rPr>
          <w:rFonts w:ascii="Times New Roman" w:hAnsi="Times New Roman"/>
          <w:sz w:val="28"/>
          <w:szCs w:val="28"/>
        </w:rPr>
        <w:t>р</w:t>
      </w:r>
      <w:r w:rsidRPr="00484110">
        <w:rPr>
          <w:rFonts w:ascii="Times New Roman" w:hAnsi="Times New Roman"/>
          <w:sz w:val="28"/>
          <w:szCs w:val="28"/>
        </w:rPr>
        <w:t>ска и предусмотренных решением Думы города Пятигорска о бюджете г</w:t>
      </w:r>
      <w:r w:rsidRPr="00484110">
        <w:rPr>
          <w:rFonts w:ascii="Times New Roman" w:hAnsi="Times New Roman"/>
          <w:sz w:val="28"/>
          <w:szCs w:val="28"/>
        </w:rPr>
        <w:t>о</w:t>
      </w:r>
      <w:r w:rsidRPr="00484110">
        <w:rPr>
          <w:rFonts w:ascii="Times New Roman" w:hAnsi="Times New Roman"/>
          <w:sz w:val="28"/>
          <w:szCs w:val="28"/>
        </w:rPr>
        <w:t>рода-курорта Пятигорска на соответствующий финансовый год и плановый период и (или) в соответствии со сводной бюджетной росписью, утве</w:t>
      </w:r>
      <w:r w:rsidRPr="00484110">
        <w:rPr>
          <w:rFonts w:ascii="Times New Roman" w:hAnsi="Times New Roman"/>
          <w:sz w:val="28"/>
          <w:szCs w:val="28"/>
        </w:rPr>
        <w:t>р</w:t>
      </w:r>
      <w:r w:rsidRPr="00484110">
        <w:rPr>
          <w:rFonts w:ascii="Times New Roman" w:hAnsi="Times New Roman"/>
          <w:sz w:val="28"/>
          <w:szCs w:val="28"/>
        </w:rPr>
        <w:t xml:space="preserve">жденной в установленном порядке. 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5. Средства, полученные от восстановительной стоимости удаляемых (удаленных) зеленых насаждений, расходуются на создание и содержание объектов компенсационного озеленения взамен уничтоженных, в том числе на финансирование следующих работ: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приобретение и доставку посадочного материала, включая погрузку и разгрузку, оплату стоимости приобретаемых для компенсационного озел</w:t>
      </w:r>
      <w:r w:rsidRPr="00484110">
        <w:rPr>
          <w:rFonts w:ascii="Times New Roman" w:hAnsi="Times New Roman"/>
          <w:sz w:val="28"/>
          <w:szCs w:val="28"/>
        </w:rPr>
        <w:t>е</w:t>
      </w:r>
      <w:r w:rsidRPr="00484110">
        <w:rPr>
          <w:rFonts w:ascii="Times New Roman" w:hAnsi="Times New Roman"/>
          <w:sz w:val="28"/>
          <w:szCs w:val="28"/>
        </w:rPr>
        <w:t>нения саженцев и семян;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подготовку почвы для устройства газона и посадки саженцев деревьев и кустарников, включая планировку, рыхление почвы фрезой, перекопку, разравнивание почвы;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рытье ям для посадки саженцев деревьев и кустарников;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посадку саженцев деревьев и кустарников в готовые ямы и траншеи;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посев семян трав, включая гидропосев;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полив газонов, саженцев деревьев, кустарников при посадке;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создание цветников;</w:t>
      </w:r>
    </w:p>
    <w:p w:rsidR="00C474DE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работы по подготовке территории (валка сухостоя, корчевка пней, планировка территории).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6. Создание объектов компенсационного озеленения производится в ближайший сезон, подходящий для посадки (посева) зеленых насаждений.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 Для создания и содержания объектов компенсационного озелен</w:t>
      </w:r>
      <w:r w:rsidRPr="00484110">
        <w:rPr>
          <w:rFonts w:ascii="Times New Roman" w:hAnsi="Times New Roman"/>
          <w:sz w:val="28"/>
          <w:szCs w:val="28"/>
        </w:rPr>
        <w:t>е</w:t>
      </w:r>
      <w:r w:rsidRPr="00484110">
        <w:rPr>
          <w:rFonts w:ascii="Times New Roman" w:hAnsi="Times New Roman"/>
          <w:sz w:val="28"/>
          <w:szCs w:val="28"/>
        </w:rPr>
        <w:t>ния: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7.1. Комиссия по охране зеленых насаждений при администрации г</w:t>
      </w:r>
      <w:r w:rsidRPr="00484110">
        <w:rPr>
          <w:rFonts w:ascii="Times New Roman" w:hAnsi="Times New Roman"/>
          <w:sz w:val="28"/>
          <w:szCs w:val="28"/>
        </w:rPr>
        <w:t>о</w:t>
      </w:r>
      <w:r w:rsidRPr="00484110">
        <w:rPr>
          <w:rFonts w:ascii="Times New Roman" w:hAnsi="Times New Roman"/>
          <w:sz w:val="28"/>
          <w:szCs w:val="28"/>
        </w:rPr>
        <w:t>рода Пятигорска (далее – Комиссия) ежемесячно, в срок до 15 числа перед</w:t>
      </w:r>
      <w:r w:rsidRPr="00484110">
        <w:rPr>
          <w:rFonts w:ascii="Times New Roman" w:hAnsi="Times New Roman"/>
          <w:sz w:val="28"/>
          <w:szCs w:val="28"/>
        </w:rPr>
        <w:t>а</w:t>
      </w:r>
      <w:r w:rsidRPr="00484110"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84110">
        <w:rPr>
          <w:rFonts w:ascii="Times New Roman" w:hAnsi="Times New Roman"/>
          <w:sz w:val="28"/>
          <w:szCs w:val="28"/>
        </w:rPr>
        <w:t>Муниципальное казенное учреждение «Управление по делам террит</w:t>
      </w:r>
      <w:r w:rsidRPr="00484110">
        <w:rPr>
          <w:rFonts w:ascii="Times New Roman" w:hAnsi="Times New Roman"/>
          <w:sz w:val="28"/>
          <w:szCs w:val="28"/>
        </w:rPr>
        <w:t>о</w:t>
      </w:r>
      <w:r w:rsidRPr="00484110">
        <w:rPr>
          <w:rFonts w:ascii="Times New Roman" w:hAnsi="Times New Roman"/>
          <w:sz w:val="28"/>
          <w:szCs w:val="28"/>
        </w:rPr>
        <w:t xml:space="preserve">рий города Пятигорска» выписки из протоколов </w:t>
      </w:r>
      <w:r w:rsidRPr="00484110">
        <w:rPr>
          <w:rFonts w:ascii="Times New Roman" w:eastAsia="Calibri" w:hAnsi="Times New Roman"/>
          <w:sz w:val="28"/>
          <w:szCs w:val="28"/>
        </w:rPr>
        <w:t xml:space="preserve">заседаний с приложением </w:t>
      </w:r>
      <w:r w:rsidRPr="00484110">
        <w:rPr>
          <w:rFonts w:ascii="Times New Roman" w:hAnsi="Times New Roman"/>
          <w:sz w:val="28"/>
          <w:szCs w:val="28"/>
        </w:rPr>
        <w:t>расчетов оплаты восстановительной стоимости зеленых насаждений.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7.2. Муниципальное казенное учреждение «Управление по делам те</w:t>
      </w:r>
      <w:r w:rsidRPr="00484110">
        <w:rPr>
          <w:rFonts w:ascii="Times New Roman" w:hAnsi="Times New Roman"/>
          <w:sz w:val="28"/>
          <w:szCs w:val="28"/>
        </w:rPr>
        <w:t>р</w:t>
      </w:r>
      <w:r w:rsidRPr="00484110">
        <w:rPr>
          <w:rFonts w:ascii="Times New Roman" w:hAnsi="Times New Roman"/>
          <w:sz w:val="28"/>
          <w:szCs w:val="28"/>
        </w:rPr>
        <w:t>риторий города Пятигорска» ведет комплексный учет удаляемых зеленых насаждений, по которым было принято решение Комиссией, по форме с</w:t>
      </w:r>
      <w:r w:rsidRPr="00484110">
        <w:rPr>
          <w:rFonts w:ascii="Times New Roman" w:hAnsi="Times New Roman"/>
          <w:sz w:val="28"/>
          <w:szCs w:val="28"/>
        </w:rPr>
        <w:t>о</w:t>
      </w:r>
      <w:r w:rsidRPr="00484110">
        <w:rPr>
          <w:rFonts w:ascii="Times New Roman" w:hAnsi="Times New Roman"/>
          <w:sz w:val="28"/>
          <w:szCs w:val="28"/>
        </w:rPr>
        <w:t>гласно приложению 1 к настоящему Порядку.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 Муниципальное учреждение «Управление городского хозяйства, транспорта и связи администрации города Пятигорска»: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7.3.1. Устанавливает видовой состав и возраст объектов компенсац</w:t>
      </w:r>
      <w:r w:rsidRPr="00484110">
        <w:rPr>
          <w:rFonts w:ascii="Times New Roman" w:hAnsi="Times New Roman"/>
          <w:sz w:val="28"/>
          <w:szCs w:val="28"/>
        </w:rPr>
        <w:t>и</w:t>
      </w:r>
      <w:r w:rsidRPr="00484110">
        <w:rPr>
          <w:rFonts w:ascii="Times New Roman" w:hAnsi="Times New Roman"/>
          <w:sz w:val="28"/>
          <w:szCs w:val="28"/>
        </w:rPr>
        <w:t>онного озеленения, высаживаемых на территории муниципального образ</w:t>
      </w:r>
      <w:r w:rsidRPr="00484110">
        <w:rPr>
          <w:rFonts w:ascii="Times New Roman" w:hAnsi="Times New Roman"/>
          <w:sz w:val="28"/>
          <w:szCs w:val="28"/>
        </w:rPr>
        <w:t>о</w:t>
      </w:r>
      <w:r w:rsidRPr="00484110">
        <w:rPr>
          <w:rFonts w:ascii="Times New Roman" w:hAnsi="Times New Roman"/>
          <w:sz w:val="28"/>
          <w:szCs w:val="28"/>
        </w:rPr>
        <w:t>вания города-курорта Пятигорска.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7.3.2. Согласовывает адресные списки объектов компенсационного озеленения.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7.3.3. Направляет сведения о видовом составе и возрасте объектов компенсационного озеленения, высаживаемых на территории муниципал</w:t>
      </w:r>
      <w:r w:rsidRPr="00484110">
        <w:rPr>
          <w:rFonts w:ascii="Times New Roman" w:hAnsi="Times New Roman"/>
          <w:sz w:val="28"/>
          <w:szCs w:val="28"/>
        </w:rPr>
        <w:t>ь</w:t>
      </w:r>
      <w:r w:rsidRPr="00484110">
        <w:rPr>
          <w:rFonts w:ascii="Times New Roman" w:hAnsi="Times New Roman"/>
          <w:sz w:val="28"/>
          <w:szCs w:val="28"/>
        </w:rPr>
        <w:t>ного образования города-курорта Пятигорска, а также согласованные адре</w:t>
      </w:r>
      <w:r w:rsidRPr="00484110">
        <w:rPr>
          <w:rFonts w:ascii="Times New Roman" w:hAnsi="Times New Roman"/>
          <w:sz w:val="28"/>
          <w:szCs w:val="28"/>
        </w:rPr>
        <w:t>с</w:t>
      </w:r>
      <w:r w:rsidRPr="00484110">
        <w:rPr>
          <w:rFonts w:ascii="Times New Roman" w:hAnsi="Times New Roman"/>
          <w:sz w:val="28"/>
          <w:szCs w:val="28"/>
        </w:rPr>
        <w:t>ные списки объектов компенсационного озеленения в Муниципальное к</w:t>
      </w:r>
      <w:r w:rsidRPr="00484110">
        <w:rPr>
          <w:rFonts w:ascii="Times New Roman" w:hAnsi="Times New Roman"/>
          <w:sz w:val="28"/>
          <w:szCs w:val="28"/>
        </w:rPr>
        <w:t>а</w:t>
      </w:r>
      <w:r w:rsidRPr="00484110">
        <w:rPr>
          <w:rFonts w:ascii="Times New Roman" w:hAnsi="Times New Roman"/>
          <w:sz w:val="28"/>
          <w:szCs w:val="28"/>
        </w:rPr>
        <w:t>зенное учреждение «Управление по делам территорий города  Пятигорска» для учета при формировании муниципального заказа.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7.4. Муниципальное казенное учреждение «Управление по делам те</w:t>
      </w:r>
      <w:r w:rsidRPr="00484110">
        <w:rPr>
          <w:rFonts w:ascii="Times New Roman" w:hAnsi="Times New Roman"/>
          <w:sz w:val="28"/>
          <w:szCs w:val="28"/>
        </w:rPr>
        <w:t>р</w:t>
      </w:r>
      <w:r w:rsidRPr="00484110">
        <w:rPr>
          <w:rFonts w:ascii="Times New Roman" w:hAnsi="Times New Roman"/>
          <w:sz w:val="28"/>
          <w:szCs w:val="28"/>
        </w:rPr>
        <w:t>риторий города Пятигорска»: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7.4.1. Выступает муниципальным заказчиком при размещении заказа на выполнение работ по компенсационному озеленению территории мун</w:t>
      </w:r>
      <w:r w:rsidRPr="00484110">
        <w:rPr>
          <w:rFonts w:ascii="Times New Roman" w:hAnsi="Times New Roman"/>
          <w:sz w:val="28"/>
          <w:szCs w:val="28"/>
        </w:rPr>
        <w:t>и</w:t>
      </w:r>
      <w:r w:rsidRPr="00484110">
        <w:rPr>
          <w:rFonts w:ascii="Times New Roman" w:hAnsi="Times New Roman"/>
          <w:sz w:val="28"/>
          <w:szCs w:val="28"/>
        </w:rPr>
        <w:t>ципального образования города-курорта Пятигорска.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7.4.2. При формировании муниципального заказа рассчитывает мин</w:t>
      </w:r>
      <w:r w:rsidRPr="00484110">
        <w:rPr>
          <w:rFonts w:ascii="Times New Roman" w:hAnsi="Times New Roman"/>
          <w:sz w:val="28"/>
          <w:szCs w:val="28"/>
        </w:rPr>
        <w:t>и</w:t>
      </w:r>
      <w:r w:rsidRPr="00484110">
        <w:rPr>
          <w:rFonts w:ascii="Times New Roman" w:hAnsi="Times New Roman"/>
          <w:sz w:val="28"/>
          <w:szCs w:val="28"/>
        </w:rPr>
        <w:t>мальное количество посадочного материала каждого вида по формуле:</w:t>
      </w:r>
    </w:p>
    <w:p w:rsidR="00C474DE" w:rsidRPr="00484110" w:rsidRDefault="00C474DE" w:rsidP="00C47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А=КД1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КД2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КД3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КД4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КД5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КК1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КК2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>К3</w:t>
      </w:r>
      <w:r w:rsidRPr="00484110">
        <w:rPr>
          <w:rFonts w:ascii="Times New Roman" w:hAnsi="Times New Roman"/>
          <w:sz w:val="21"/>
          <w:szCs w:val="21"/>
        </w:rPr>
        <w:t>+</w:t>
      </w:r>
      <w:r w:rsidRPr="00484110">
        <w:rPr>
          <w:rFonts w:ascii="Times New Roman" w:hAnsi="Times New Roman"/>
          <w:sz w:val="28"/>
          <w:szCs w:val="28"/>
        </w:rPr>
        <w:t>КК3</w:t>
      </w:r>
      <w:r w:rsidRPr="00484110">
        <w:rPr>
          <w:rFonts w:ascii="Times New Roman" w:hAnsi="Times New Roman"/>
          <w:sz w:val="21"/>
          <w:szCs w:val="21"/>
        </w:rPr>
        <w:t>*</w:t>
      </w:r>
      <w:r w:rsidRPr="00484110">
        <w:rPr>
          <w:rFonts w:ascii="Times New Roman" w:hAnsi="Times New Roman"/>
          <w:sz w:val="28"/>
          <w:szCs w:val="28"/>
        </w:rPr>
        <w:t xml:space="preserve">К3, где 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А – количество единиц растений высаживаемых взамен удаленных;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КД1 – количество саженцев, подлежащих посадке взамен удаленных деревьев 1 категории (Приложение 1 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КД2 – количество саженцев, подлежащих посадке взамен удаленных деревьев 2 категории (Приложение 1 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КД3 – количество саженцев, подлежащих посадке взамен удаленных деревьев 3 категории (Приложение 1 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КД4 – количество саженцев, подлежащих посадке взамен удаленных деревьев 4 категории (Приложение 1 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КД5 – количество саженцев, подлежащих посадке взамен удаленных деревьев 5 категории (Приложение 1 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КК1 – количество саженцев, подлежащих посадке взамен удаленных кустарников 1 категории (</w:t>
      </w:r>
      <w:r w:rsidRPr="00484110">
        <w:rPr>
          <w:rFonts w:ascii="Times New Roman" w:eastAsia="Calibri" w:hAnsi="Times New Roman"/>
          <w:sz w:val="28"/>
          <w:szCs w:val="28"/>
        </w:rPr>
        <w:t xml:space="preserve">Приложение 1 </w:t>
      </w:r>
      <w:r w:rsidRPr="00484110">
        <w:rPr>
          <w:rFonts w:ascii="Times New Roman" w:hAnsi="Times New Roman"/>
          <w:sz w:val="28"/>
          <w:szCs w:val="28"/>
        </w:rPr>
        <w:t>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КК2 – количество саженцев, подлежащих посадке взамен удаленных кустарников 2 категории (</w:t>
      </w:r>
      <w:r w:rsidRPr="00484110">
        <w:rPr>
          <w:rFonts w:ascii="Times New Roman" w:eastAsia="Calibri" w:hAnsi="Times New Roman"/>
          <w:sz w:val="28"/>
          <w:szCs w:val="28"/>
        </w:rPr>
        <w:t xml:space="preserve">Приложение 1 </w:t>
      </w:r>
      <w:r w:rsidRPr="00484110">
        <w:rPr>
          <w:rFonts w:ascii="Times New Roman" w:hAnsi="Times New Roman"/>
          <w:sz w:val="28"/>
          <w:szCs w:val="28"/>
        </w:rPr>
        <w:t>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КК3 – количество саженцев, подлежащих посадке взамен удаленных кустарников 3 категории (</w:t>
      </w:r>
      <w:r w:rsidRPr="00484110">
        <w:rPr>
          <w:rFonts w:ascii="Times New Roman" w:eastAsia="Calibri" w:hAnsi="Times New Roman"/>
          <w:sz w:val="28"/>
          <w:szCs w:val="28"/>
        </w:rPr>
        <w:t xml:space="preserve">Приложение 1 </w:t>
      </w:r>
      <w:r w:rsidRPr="00484110">
        <w:rPr>
          <w:rFonts w:ascii="Times New Roman" w:hAnsi="Times New Roman"/>
          <w:sz w:val="28"/>
          <w:szCs w:val="28"/>
        </w:rPr>
        <w:t>к настоящему Порядку);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К3 – коэффициент замены саженцев одной категории саженцами др</w:t>
      </w:r>
      <w:r w:rsidRPr="00484110">
        <w:rPr>
          <w:rFonts w:ascii="Times New Roman" w:hAnsi="Times New Roman"/>
          <w:sz w:val="28"/>
          <w:szCs w:val="28"/>
        </w:rPr>
        <w:t>у</w:t>
      </w:r>
      <w:r w:rsidRPr="00484110">
        <w:rPr>
          <w:rFonts w:ascii="Times New Roman" w:hAnsi="Times New Roman"/>
          <w:sz w:val="28"/>
          <w:szCs w:val="28"/>
        </w:rPr>
        <w:t>гой категории (Приложение 2 к настоящему Порядку).</w:t>
      </w:r>
    </w:p>
    <w:p w:rsidR="00C474DE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Общее количество саженцев деревьев каждой категории, подлежащих посадке взамен удаленных (КД) и общее количество саженцев кустарников каждой категории, подлежащих посадке взамен удаленных (КК), учтенное в расчете минимального количества посадочного материала всех видов, должно соответствовать сведениям, содержащимся в сводной таблице уд</w:t>
      </w:r>
      <w:r w:rsidRPr="00484110">
        <w:rPr>
          <w:rFonts w:ascii="Times New Roman" w:hAnsi="Times New Roman"/>
          <w:sz w:val="28"/>
          <w:szCs w:val="28"/>
        </w:rPr>
        <w:t>а</w:t>
      </w:r>
      <w:r w:rsidRPr="00484110">
        <w:rPr>
          <w:rFonts w:ascii="Times New Roman" w:hAnsi="Times New Roman"/>
          <w:sz w:val="28"/>
          <w:szCs w:val="28"/>
        </w:rPr>
        <w:t xml:space="preserve">ленных зеленых насаждений согласно выпискам из протоколов </w:t>
      </w:r>
      <w:r w:rsidRPr="00484110">
        <w:rPr>
          <w:rFonts w:ascii="Times New Roman" w:eastAsia="Calibri" w:hAnsi="Times New Roman"/>
          <w:sz w:val="28"/>
          <w:szCs w:val="28"/>
        </w:rPr>
        <w:t>заседаний комиссии по охране зеленых насаждений при администрации города Пят</w:t>
      </w:r>
      <w:r w:rsidRPr="00484110">
        <w:rPr>
          <w:rFonts w:ascii="Times New Roman" w:eastAsia="Calibri" w:hAnsi="Times New Roman"/>
          <w:sz w:val="28"/>
          <w:szCs w:val="28"/>
        </w:rPr>
        <w:t>и</w:t>
      </w:r>
      <w:r w:rsidRPr="00484110">
        <w:rPr>
          <w:rFonts w:ascii="Times New Roman" w:eastAsia="Calibri" w:hAnsi="Times New Roman"/>
          <w:sz w:val="28"/>
          <w:szCs w:val="28"/>
        </w:rPr>
        <w:t>горска.</w:t>
      </w:r>
    </w:p>
    <w:p w:rsidR="00C474DE" w:rsidRPr="00484110" w:rsidRDefault="00C474DE" w:rsidP="00C474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474DE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8. Муниципальные контракты заключаются и оплачиваются в пред</w:t>
      </w:r>
      <w:r w:rsidRPr="00484110">
        <w:rPr>
          <w:rFonts w:ascii="Times New Roman" w:hAnsi="Times New Roman"/>
          <w:sz w:val="28"/>
          <w:szCs w:val="28"/>
        </w:rPr>
        <w:t>е</w:t>
      </w:r>
      <w:r w:rsidRPr="00484110">
        <w:rPr>
          <w:rFonts w:ascii="Times New Roman" w:hAnsi="Times New Roman"/>
          <w:sz w:val="28"/>
          <w:szCs w:val="28"/>
        </w:rPr>
        <w:t>лах лимитов бюджетных обязательств, доведенных главному распорядит</w:t>
      </w:r>
      <w:r w:rsidRPr="00484110">
        <w:rPr>
          <w:rFonts w:ascii="Times New Roman" w:hAnsi="Times New Roman"/>
          <w:sz w:val="28"/>
          <w:szCs w:val="28"/>
        </w:rPr>
        <w:t>е</w:t>
      </w:r>
      <w:r w:rsidRPr="00484110">
        <w:rPr>
          <w:rFonts w:ascii="Times New Roman" w:hAnsi="Times New Roman"/>
          <w:sz w:val="28"/>
          <w:szCs w:val="28"/>
        </w:rPr>
        <w:t>лю.</w:t>
      </w:r>
    </w:p>
    <w:p w:rsidR="00C474DE" w:rsidRPr="00484110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21" w:type="dxa"/>
        <w:tblLayout w:type="fixed"/>
        <w:tblLook w:val="04A0"/>
      </w:tblPr>
      <w:tblGrid>
        <w:gridCol w:w="7196"/>
        <w:gridCol w:w="2425"/>
      </w:tblGrid>
      <w:tr w:rsidR="00C474DE" w:rsidRPr="00484110" w:rsidTr="00BD247C">
        <w:trPr>
          <w:trHeight w:val="1559"/>
        </w:trPr>
        <w:tc>
          <w:tcPr>
            <w:tcW w:w="7196" w:type="dxa"/>
          </w:tcPr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Пятигорска,  </w:t>
            </w: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425" w:type="dxa"/>
          </w:tcPr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   А.А.Малыгина     </w:t>
            </w:r>
          </w:p>
          <w:p w:rsidR="00C474DE" w:rsidRPr="00484110" w:rsidRDefault="00C474DE" w:rsidP="00BD247C">
            <w:pPr>
              <w:pStyle w:val="a4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C474DE" w:rsidRPr="00484110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C474DE" w:rsidRPr="00484110" w:rsidSect="00FC6331">
          <w:headerReference w:type="default" r:id="rId17"/>
          <w:headerReference w:type="first" r:id="rId18"/>
          <w:pgSz w:w="11906" w:h="16838"/>
          <w:pgMar w:top="1418" w:right="707" w:bottom="1418" w:left="1985" w:header="1134" w:footer="1134" w:gutter="0"/>
          <w:cols w:space="708"/>
          <w:titlePg/>
          <w:docGrid w:linePitch="360"/>
        </w:sectPr>
      </w:pPr>
    </w:p>
    <w:p w:rsidR="00C474DE" w:rsidRPr="00484110" w:rsidRDefault="00C474DE" w:rsidP="00C474DE">
      <w:pPr>
        <w:spacing w:after="0" w:line="240" w:lineRule="exact"/>
        <w:ind w:left="10915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474DE" w:rsidRPr="00484110" w:rsidRDefault="00C474DE" w:rsidP="00C474DE">
      <w:pPr>
        <w:spacing w:after="0" w:line="240" w:lineRule="exact"/>
        <w:ind w:left="10915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 Порядку осуществления компенсационного озел</w:t>
      </w:r>
      <w:r w:rsidRPr="00484110">
        <w:rPr>
          <w:rFonts w:ascii="Times New Roman" w:hAnsi="Times New Roman"/>
          <w:sz w:val="28"/>
          <w:szCs w:val="28"/>
        </w:rPr>
        <w:t>е</w:t>
      </w:r>
      <w:r w:rsidRPr="00484110">
        <w:rPr>
          <w:rFonts w:ascii="Times New Roman" w:hAnsi="Times New Roman"/>
          <w:sz w:val="28"/>
          <w:szCs w:val="28"/>
        </w:rPr>
        <w:t>нения на территории мун</w:t>
      </w:r>
      <w:r w:rsidRPr="00484110">
        <w:rPr>
          <w:rFonts w:ascii="Times New Roman" w:hAnsi="Times New Roman"/>
          <w:sz w:val="28"/>
          <w:szCs w:val="28"/>
        </w:rPr>
        <w:t>и</w:t>
      </w:r>
      <w:r w:rsidRPr="00484110">
        <w:rPr>
          <w:rFonts w:ascii="Times New Roman" w:hAnsi="Times New Roman"/>
          <w:sz w:val="28"/>
          <w:szCs w:val="28"/>
        </w:rPr>
        <w:t>ципального образования</w:t>
      </w:r>
    </w:p>
    <w:p w:rsidR="00C474DE" w:rsidRPr="00484110" w:rsidRDefault="00C474DE" w:rsidP="00C474DE">
      <w:pPr>
        <w:spacing w:after="0" w:line="240" w:lineRule="exact"/>
        <w:ind w:left="1091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C474DE" w:rsidRPr="00484110" w:rsidRDefault="00C474DE" w:rsidP="00C474DE">
      <w:pPr>
        <w:spacing w:line="240" w:lineRule="auto"/>
        <w:ind w:left="538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C474DE" w:rsidRDefault="00C474DE" w:rsidP="00C474DE">
      <w:pPr>
        <w:spacing w:line="240" w:lineRule="auto"/>
        <w:contextualSpacing/>
        <w:jc w:val="center"/>
        <w:rPr>
          <w:rFonts w:ascii="Times New Roman" w:eastAsia="Calibri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Сводная таблица удаленных зеленых насаждений согласно выпискам из протоколов </w:t>
      </w:r>
      <w:r w:rsidRPr="00484110">
        <w:rPr>
          <w:rFonts w:ascii="Times New Roman" w:eastAsia="Calibri" w:hAnsi="Times New Roman"/>
          <w:sz w:val="28"/>
          <w:szCs w:val="28"/>
        </w:rPr>
        <w:t xml:space="preserve">заседаний </w:t>
      </w:r>
    </w:p>
    <w:p w:rsidR="00C474DE" w:rsidRPr="00484110" w:rsidRDefault="00C474DE" w:rsidP="00C474D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eastAsia="Calibri" w:hAnsi="Times New Roman"/>
          <w:sz w:val="28"/>
          <w:szCs w:val="28"/>
        </w:rPr>
        <w:t>комиссии по охране зеленых насаждений при администрации города Пятигорска</w:t>
      </w:r>
    </w:p>
    <w:tbl>
      <w:tblPr>
        <w:tblW w:w="14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275"/>
        <w:gridCol w:w="1452"/>
        <w:gridCol w:w="1134"/>
        <w:gridCol w:w="1417"/>
        <w:gridCol w:w="1701"/>
        <w:gridCol w:w="1417"/>
        <w:gridCol w:w="852"/>
        <w:gridCol w:w="1559"/>
        <w:gridCol w:w="1560"/>
        <w:gridCol w:w="1133"/>
      </w:tblGrid>
      <w:tr w:rsidR="00C474DE" w:rsidRPr="00484110" w:rsidTr="00BD247C">
        <w:tc>
          <w:tcPr>
            <w:tcW w:w="533" w:type="dxa"/>
            <w:vMerge w:val="restart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Выписка из прот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кола №, дата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Адрес пр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израстания, порода  удаленных насаждений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Восстан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о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вительная стоимость</w:t>
            </w:r>
          </w:p>
        </w:tc>
        <w:tc>
          <w:tcPr>
            <w:tcW w:w="3971" w:type="dxa"/>
            <w:gridSpan w:val="3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Восст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тельная сто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мость</w:t>
            </w:r>
          </w:p>
        </w:tc>
      </w:tr>
      <w:tr w:rsidR="00C474DE" w:rsidRPr="00484110" w:rsidTr="00BD247C">
        <w:tc>
          <w:tcPr>
            <w:tcW w:w="533" w:type="dxa"/>
            <w:vMerge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удаленных деревьев</w:t>
            </w:r>
          </w:p>
        </w:tc>
        <w:tc>
          <w:tcPr>
            <w:tcW w:w="1701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саженцев подлежащих посадке вз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мен удале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ных насажд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ний (коэф. КД)</w:t>
            </w:r>
          </w:p>
        </w:tc>
        <w:tc>
          <w:tcPr>
            <w:tcW w:w="1417" w:type="dxa"/>
            <w:vMerge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е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гория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удаленных кустарников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Количество саженцев подлежащих посадке вз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мен удале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н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ных наса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ж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дений (коэф. КК)</w:t>
            </w:r>
          </w:p>
        </w:tc>
        <w:tc>
          <w:tcPr>
            <w:tcW w:w="1133" w:type="dxa"/>
            <w:vMerge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DE" w:rsidRPr="00484110" w:rsidTr="00BD247C"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DE" w:rsidRPr="00484110" w:rsidTr="00BD247C">
        <w:tc>
          <w:tcPr>
            <w:tcW w:w="533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74DE" w:rsidRPr="00484110" w:rsidTr="00BD247C">
        <w:tc>
          <w:tcPr>
            <w:tcW w:w="533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11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4DE" w:rsidRPr="00484110" w:rsidRDefault="00C474DE" w:rsidP="00C474DE">
      <w:pPr>
        <w:spacing w:line="240" w:lineRule="auto"/>
        <w:ind w:left="538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C474DE" w:rsidRPr="00484110" w:rsidRDefault="00C474DE" w:rsidP="00C474DE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Руководитель         ________________               _______________________</w:t>
      </w:r>
    </w:p>
    <w:p w:rsidR="00C474DE" w:rsidRPr="00484110" w:rsidRDefault="00C474DE" w:rsidP="00C474DE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(расшифровка подписи)</w:t>
      </w:r>
    </w:p>
    <w:p w:rsidR="00C474DE" w:rsidRPr="00484110" w:rsidRDefault="00C474DE" w:rsidP="00C474DE">
      <w:pPr>
        <w:pStyle w:val="ae"/>
        <w:contextualSpacing/>
        <w:rPr>
          <w:rFonts w:ascii="Times New Roman" w:hAnsi="Times New Roman" w:cs="Times New Roman"/>
          <w:sz w:val="24"/>
          <w:szCs w:val="24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</w:t>
      </w:r>
      <w:r w:rsidRPr="00484110">
        <w:rPr>
          <w:rFonts w:ascii="Times New Roman" w:hAnsi="Times New Roman" w:cs="Times New Roman"/>
          <w:sz w:val="24"/>
          <w:szCs w:val="24"/>
        </w:rPr>
        <w:t>МП</w:t>
      </w:r>
    </w:p>
    <w:p w:rsidR="00C474DE" w:rsidRPr="00484110" w:rsidRDefault="00C474DE" w:rsidP="00C474DE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Исполнитель          ________________               _______________________</w:t>
      </w:r>
    </w:p>
    <w:p w:rsidR="00C474DE" w:rsidRPr="00484110" w:rsidRDefault="00C474DE" w:rsidP="00C474DE">
      <w:pPr>
        <w:pStyle w:val="ae"/>
        <w:contextualSpacing/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                           (расшифровка подписи)</w:t>
      </w:r>
    </w:p>
    <w:p w:rsidR="00C474DE" w:rsidRPr="00484110" w:rsidRDefault="00C474DE" w:rsidP="00C474DE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after="0" w:line="240" w:lineRule="auto"/>
        <w:ind w:left="10915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after="0" w:line="240" w:lineRule="auto"/>
        <w:ind w:left="10915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Pr="00484110" w:rsidRDefault="00C474DE" w:rsidP="00C474DE">
      <w:pPr>
        <w:spacing w:after="0" w:line="240" w:lineRule="exact"/>
        <w:ind w:left="10915"/>
        <w:contextualSpacing/>
        <w:jc w:val="both"/>
        <w:rPr>
          <w:rFonts w:ascii="Times New Roman" w:hAnsi="Times New Roman"/>
          <w:sz w:val="28"/>
          <w:szCs w:val="28"/>
        </w:rPr>
        <w:sectPr w:rsidR="00C474DE" w:rsidRPr="00484110" w:rsidSect="002B2A1A">
          <w:headerReference w:type="default" r:id="rId19"/>
          <w:pgSz w:w="16838" w:h="11906" w:orient="landscape" w:code="9"/>
          <w:pgMar w:top="1985" w:right="1418" w:bottom="567" w:left="1134" w:header="1134" w:footer="1134" w:gutter="0"/>
          <w:cols w:space="708"/>
          <w:docGrid w:linePitch="360"/>
        </w:sectPr>
      </w:pPr>
    </w:p>
    <w:p w:rsidR="00C474DE" w:rsidRPr="00484110" w:rsidRDefault="00C474DE" w:rsidP="00C474DE">
      <w:pPr>
        <w:spacing w:after="0" w:line="240" w:lineRule="exact"/>
        <w:ind w:left="10915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474DE" w:rsidRPr="00484110" w:rsidRDefault="00C474DE" w:rsidP="00C474DE">
      <w:pPr>
        <w:spacing w:after="0" w:line="240" w:lineRule="exact"/>
        <w:ind w:left="10915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к Порядку осуществления компенсационного озел</w:t>
      </w:r>
      <w:r w:rsidRPr="00484110">
        <w:rPr>
          <w:rFonts w:ascii="Times New Roman" w:hAnsi="Times New Roman"/>
          <w:sz w:val="28"/>
          <w:szCs w:val="28"/>
        </w:rPr>
        <w:t>е</w:t>
      </w:r>
      <w:r w:rsidRPr="00484110">
        <w:rPr>
          <w:rFonts w:ascii="Times New Roman" w:hAnsi="Times New Roman"/>
          <w:sz w:val="28"/>
          <w:szCs w:val="28"/>
        </w:rPr>
        <w:t>нения на территории мун</w:t>
      </w:r>
      <w:r w:rsidRPr="00484110">
        <w:rPr>
          <w:rFonts w:ascii="Times New Roman" w:hAnsi="Times New Roman"/>
          <w:sz w:val="28"/>
          <w:szCs w:val="28"/>
        </w:rPr>
        <w:t>и</w:t>
      </w:r>
      <w:r w:rsidRPr="00484110">
        <w:rPr>
          <w:rFonts w:ascii="Times New Roman" w:hAnsi="Times New Roman"/>
          <w:sz w:val="28"/>
          <w:szCs w:val="28"/>
        </w:rPr>
        <w:t>ципального образования</w:t>
      </w:r>
    </w:p>
    <w:p w:rsidR="00C474DE" w:rsidRPr="00484110" w:rsidRDefault="00C474DE" w:rsidP="00C474DE">
      <w:pPr>
        <w:spacing w:after="0" w:line="240" w:lineRule="exact"/>
        <w:ind w:left="10915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C474DE" w:rsidRPr="00484110" w:rsidRDefault="00C474DE" w:rsidP="00C474DE">
      <w:pPr>
        <w:spacing w:line="240" w:lineRule="auto"/>
        <w:ind w:left="5387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C474DE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 xml:space="preserve">                       Коэффициенты для расчета замены стандартных саженцев одной категории </w:t>
      </w:r>
    </w:p>
    <w:p w:rsidR="00C474DE" w:rsidRPr="00484110" w:rsidRDefault="00C474DE" w:rsidP="00C474D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84110">
        <w:rPr>
          <w:rFonts w:ascii="Times New Roman" w:hAnsi="Times New Roman"/>
          <w:sz w:val="28"/>
          <w:szCs w:val="28"/>
        </w:rPr>
        <w:t>саженцами другой категории</w:t>
      </w:r>
    </w:p>
    <w:p w:rsidR="00C474DE" w:rsidRPr="00484110" w:rsidRDefault="00C474DE" w:rsidP="00C47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836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1449"/>
        <w:gridCol w:w="1418"/>
        <w:gridCol w:w="1417"/>
        <w:gridCol w:w="1418"/>
        <w:gridCol w:w="1417"/>
        <w:gridCol w:w="1560"/>
        <w:gridCol w:w="1559"/>
        <w:gridCol w:w="1929"/>
      </w:tblGrid>
      <w:tr w:rsidR="00C474DE" w:rsidRPr="00484110" w:rsidTr="00BD247C">
        <w:trPr>
          <w:trHeight w:val="727"/>
          <w:jc w:val="center"/>
        </w:trPr>
        <w:tc>
          <w:tcPr>
            <w:tcW w:w="1669" w:type="dxa"/>
            <w:vMerge w:val="restart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Категория заменяемой породы</w:t>
            </w:r>
          </w:p>
        </w:tc>
        <w:tc>
          <w:tcPr>
            <w:tcW w:w="12167" w:type="dxa"/>
            <w:gridSpan w:val="8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Коэффициент, на который умножается число саженцев заменяемой породы для получения числа саженцев высаж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110">
              <w:rPr>
                <w:rFonts w:ascii="Times New Roman" w:hAnsi="Times New Roman"/>
                <w:sz w:val="24"/>
                <w:szCs w:val="24"/>
              </w:rPr>
              <w:t>ваемой породы (К3)</w:t>
            </w:r>
          </w:p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DE" w:rsidRPr="00484110" w:rsidTr="00BD247C">
        <w:trPr>
          <w:trHeight w:val="291"/>
          <w:jc w:val="center"/>
        </w:trPr>
        <w:tc>
          <w:tcPr>
            <w:tcW w:w="1669" w:type="dxa"/>
            <w:vMerge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9" w:type="dxa"/>
            <w:gridSpan w:val="5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Высаживаемая порода деревьев</w:t>
            </w:r>
          </w:p>
        </w:tc>
        <w:tc>
          <w:tcPr>
            <w:tcW w:w="5048" w:type="dxa"/>
            <w:gridSpan w:val="3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Высаживаемая порода кустарников</w:t>
            </w:r>
          </w:p>
        </w:tc>
      </w:tr>
      <w:tr w:rsidR="00C474DE" w:rsidRPr="00484110" w:rsidTr="00BD247C">
        <w:trPr>
          <w:trHeight w:val="246"/>
          <w:jc w:val="center"/>
        </w:trPr>
        <w:tc>
          <w:tcPr>
            <w:tcW w:w="1669" w:type="dxa"/>
            <w:vMerge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 категория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 категория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 категория</w:t>
            </w:r>
          </w:p>
        </w:tc>
      </w:tr>
      <w:tr w:rsidR="00C474DE" w:rsidRPr="00484110" w:rsidTr="00BD247C">
        <w:trPr>
          <w:trHeight w:val="246"/>
          <w:jc w:val="center"/>
        </w:trPr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DE" w:rsidRPr="00484110" w:rsidTr="00BD247C">
        <w:trPr>
          <w:trHeight w:val="236"/>
          <w:jc w:val="center"/>
        </w:trPr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18,69</w:t>
            </w:r>
          </w:p>
        </w:tc>
      </w:tr>
      <w:tr w:rsidR="00C474DE" w:rsidRPr="00484110" w:rsidTr="00BD247C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</w:tr>
      <w:tr w:rsidR="00C474DE" w:rsidRPr="00484110" w:rsidTr="00BD247C">
        <w:trPr>
          <w:trHeight w:val="236"/>
          <w:jc w:val="center"/>
        </w:trPr>
        <w:tc>
          <w:tcPr>
            <w:tcW w:w="166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3,27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9,90</w:t>
            </w:r>
          </w:p>
        </w:tc>
      </w:tr>
      <w:tr w:rsidR="00C474DE" w:rsidRPr="00484110" w:rsidTr="00BD247C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</w:tr>
      <w:tr w:rsidR="00C474DE" w:rsidRPr="00484110" w:rsidTr="00BD247C">
        <w:trPr>
          <w:trHeight w:val="236"/>
          <w:jc w:val="center"/>
        </w:trPr>
        <w:tc>
          <w:tcPr>
            <w:tcW w:w="166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1,23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C474DE" w:rsidRPr="00484110" w:rsidTr="00BD247C">
        <w:trPr>
          <w:trHeight w:val="221"/>
          <w:jc w:val="center"/>
        </w:trPr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кустарники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4DE" w:rsidRPr="00484110" w:rsidTr="00BD247C">
        <w:trPr>
          <w:trHeight w:val="236"/>
          <w:jc w:val="center"/>
        </w:trPr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C474DE" w:rsidRPr="00484110" w:rsidTr="00BD247C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92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</w:tr>
      <w:tr w:rsidR="00C474DE" w:rsidRPr="000A7ABA" w:rsidTr="00BD247C">
        <w:trPr>
          <w:trHeight w:val="246"/>
          <w:jc w:val="center"/>
        </w:trPr>
        <w:tc>
          <w:tcPr>
            <w:tcW w:w="166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1418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417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560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559" w:type="dxa"/>
            <w:shd w:val="clear" w:color="auto" w:fill="auto"/>
          </w:tcPr>
          <w:p w:rsidR="00C474DE" w:rsidRPr="00484110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929" w:type="dxa"/>
            <w:shd w:val="clear" w:color="auto" w:fill="auto"/>
          </w:tcPr>
          <w:p w:rsidR="00C474DE" w:rsidRPr="000A7ABA" w:rsidRDefault="00C474DE" w:rsidP="00BD2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11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C474DE" w:rsidRDefault="00C474DE" w:rsidP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4DE" w:rsidRDefault="00C474DE" w:rsidP="00C47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1BD" w:rsidRDefault="002A01BD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A01BD" w:rsidSect="005C68BC">
      <w:headerReference w:type="first" r:id="rId20"/>
      <w:pgSz w:w="16838" w:h="11906" w:orient="landscape" w:code="9"/>
      <w:pgMar w:top="1985" w:right="1418" w:bottom="567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AE" w:rsidRDefault="00B32AAE" w:rsidP="003A7F94">
      <w:pPr>
        <w:spacing w:after="0" w:line="240" w:lineRule="auto"/>
      </w:pPr>
      <w:r>
        <w:separator/>
      </w:r>
    </w:p>
  </w:endnote>
  <w:endnote w:type="continuationSeparator" w:id="1">
    <w:p w:rsidR="00B32AAE" w:rsidRDefault="00B32AAE" w:rsidP="003A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AE" w:rsidRDefault="00B32AAE" w:rsidP="003A7F94">
      <w:pPr>
        <w:spacing w:after="0" w:line="240" w:lineRule="auto"/>
      </w:pPr>
      <w:r>
        <w:separator/>
      </w:r>
    </w:p>
  </w:footnote>
  <w:footnote w:type="continuationSeparator" w:id="1">
    <w:p w:rsidR="00B32AAE" w:rsidRDefault="00B32AAE" w:rsidP="003A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900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474DE" w:rsidRDefault="00C474DE">
    <w:pPr>
      <w:pStyle w:val="a9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BD" w:rsidRDefault="002A01BD">
    <w:pPr>
      <w:pStyle w:val="a9"/>
      <w:jc w:val="right"/>
    </w:pPr>
  </w:p>
  <w:p w:rsidR="002A01BD" w:rsidRPr="007E4A3C" w:rsidRDefault="002A01BD" w:rsidP="007E4A3C">
    <w:pPr>
      <w:pStyle w:val="a9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15644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C474DE" w:rsidRPr="002A01BD" w:rsidRDefault="00C474DE" w:rsidP="002A01BD">
    <w:pPr>
      <w:pStyle w:val="a9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DE" w:rsidRDefault="00C474DE">
    <w:pPr>
      <w:pStyle w:val="a9"/>
      <w:jc w:val="right"/>
    </w:pPr>
  </w:p>
  <w:p w:rsidR="00C474DE" w:rsidRPr="007E4A3C" w:rsidRDefault="00C474DE" w:rsidP="007E4A3C">
    <w:pPr>
      <w:pStyle w:val="a9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95372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C474DE" w:rsidRPr="00DA4B03" w:rsidRDefault="00C474DE" w:rsidP="00DA4B03">
    <w:pPr>
      <w:pStyle w:val="a9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BD" w:rsidRDefault="00B32AAE">
    <w:pPr>
      <w:pStyle w:val="a9"/>
      <w:jc w:val="right"/>
    </w:pPr>
    <w:r>
      <w:t>5</w:t>
    </w:r>
  </w:p>
  <w:p w:rsidR="002A01BD" w:rsidRPr="007E4A3C" w:rsidRDefault="002A01BD" w:rsidP="007E4A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899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</w:p>
    </w:sdtContent>
  </w:sdt>
  <w:p w:rsidR="00C474DE" w:rsidRPr="007E4A3C" w:rsidRDefault="00C474DE" w:rsidP="007E4A3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908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r>
          <w:t>5</w:t>
        </w:r>
      </w:p>
    </w:sdtContent>
  </w:sdt>
  <w:p w:rsidR="00C474DE" w:rsidRDefault="00C474DE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911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C474DE" w:rsidRDefault="00C474DE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905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C474DE" w:rsidRDefault="00C474DE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907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C474DE" w:rsidRPr="006F165A" w:rsidRDefault="00C474DE" w:rsidP="006F165A">
    <w:pPr>
      <w:pStyle w:val="a9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890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C474DE" w:rsidRPr="002A01BD" w:rsidRDefault="00C474DE" w:rsidP="002A01BD">
    <w:pPr>
      <w:pStyle w:val="a9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3896"/>
      <w:docPartObj>
        <w:docPartGallery w:val="Номера страниц (вверху страницы)"/>
        <w:docPartUnique/>
      </w:docPartObj>
    </w:sdtPr>
    <w:sdtContent>
      <w:p w:rsidR="00C474DE" w:rsidRDefault="00C474DE">
        <w:pPr>
          <w:pStyle w:val="a9"/>
          <w:jc w:val="right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C474DE" w:rsidRPr="002A01BD" w:rsidRDefault="00C474DE" w:rsidP="002A01BD">
    <w:pPr>
      <w:pStyle w:val="a9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93678"/>
      <w:docPartObj>
        <w:docPartGallery w:val="Номера страниц (вверху страницы)"/>
        <w:docPartUnique/>
      </w:docPartObj>
    </w:sdtPr>
    <w:sdtContent>
      <w:p w:rsidR="00620F8E" w:rsidRDefault="00A43530">
        <w:pPr>
          <w:pStyle w:val="a9"/>
          <w:jc w:val="right"/>
        </w:pPr>
        <w:fldSimple w:instr=" PAGE   \* MERGEFORMAT ">
          <w:r w:rsidR="00C474DE">
            <w:rPr>
              <w:noProof/>
            </w:rPr>
            <w:t>28</w:t>
          </w:r>
        </w:fldSimple>
      </w:p>
    </w:sdtContent>
  </w:sdt>
  <w:p w:rsidR="00620F8E" w:rsidRDefault="00620F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31CD"/>
    <w:multiLevelType w:val="hybridMultilevel"/>
    <w:tmpl w:val="2B68883A"/>
    <w:lvl w:ilvl="0" w:tplc="98243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815"/>
    <w:multiLevelType w:val="hybridMultilevel"/>
    <w:tmpl w:val="2B68883A"/>
    <w:lvl w:ilvl="0" w:tplc="98243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0FBE"/>
    <w:multiLevelType w:val="hybridMultilevel"/>
    <w:tmpl w:val="2B68883A"/>
    <w:lvl w:ilvl="0" w:tplc="98243D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63086"/>
    <w:multiLevelType w:val="hybridMultilevel"/>
    <w:tmpl w:val="A500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8503E"/>
    <w:multiLevelType w:val="hybridMultilevel"/>
    <w:tmpl w:val="5956B0C8"/>
    <w:lvl w:ilvl="0" w:tplc="187E1A6E">
      <w:start w:val="1"/>
      <w:numFmt w:val="decimal"/>
      <w:lvlText w:val="%1)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007B57"/>
    <w:multiLevelType w:val="hybridMultilevel"/>
    <w:tmpl w:val="A500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42E36"/>
    <w:multiLevelType w:val="hybridMultilevel"/>
    <w:tmpl w:val="E4BA5E8C"/>
    <w:lvl w:ilvl="0" w:tplc="8B2EF4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autoHyphenation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41816"/>
    <w:rsid w:val="00000F09"/>
    <w:rsid w:val="0000550A"/>
    <w:rsid w:val="00011644"/>
    <w:rsid w:val="00011CC3"/>
    <w:rsid w:val="00026754"/>
    <w:rsid w:val="00026A98"/>
    <w:rsid w:val="00030E05"/>
    <w:rsid w:val="000315D1"/>
    <w:rsid w:val="000322DA"/>
    <w:rsid w:val="00032661"/>
    <w:rsid w:val="00033746"/>
    <w:rsid w:val="0003672E"/>
    <w:rsid w:val="00036B0B"/>
    <w:rsid w:val="000419DE"/>
    <w:rsid w:val="00044FEC"/>
    <w:rsid w:val="00045C5B"/>
    <w:rsid w:val="00046C08"/>
    <w:rsid w:val="00047D2B"/>
    <w:rsid w:val="00052027"/>
    <w:rsid w:val="000521A2"/>
    <w:rsid w:val="00052800"/>
    <w:rsid w:val="00053C76"/>
    <w:rsid w:val="000540D1"/>
    <w:rsid w:val="00054353"/>
    <w:rsid w:val="00055E60"/>
    <w:rsid w:val="000568F2"/>
    <w:rsid w:val="0005732F"/>
    <w:rsid w:val="000604CE"/>
    <w:rsid w:val="000625AA"/>
    <w:rsid w:val="00063C2A"/>
    <w:rsid w:val="00071A88"/>
    <w:rsid w:val="00072227"/>
    <w:rsid w:val="00072942"/>
    <w:rsid w:val="00073918"/>
    <w:rsid w:val="00075F57"/>
    <w:rsid w:val="00083D94"/>
    <w:rsid w:val="00090034"/>
    <w:rsid w:val="00091779"/>
    <w:rsid w:val="0009266E"/>
    <w:rsid w:val="00092B2F"/>
    <w:rsid w:val="000953A5"/>
    <w:rsid w:val="00096907"/>
    <w:rsid w:val="00097388"/>
    <w:rsid w:val="00097610"/>
    <w:rsid w:val="000976B6"/>
    <w:rsid w:val="000A2E53"/>
    <w:rsid w:val="000A617F"/>
    <w:rsid w:val="000A7ABA"/>
    <w:rsid w:val="000A7C7E"/>
    <w:rsid w:val="000A7D7D"/>
    <w:rsid w:val="000B70AA"/>
    <w:rsid w:val="000B7A42"/>
    <w:rsid w:val="000C5177"/>
    <w:rsid w:val="000C6184"/>
    <w:rsid w:val="000C7A22"/>
    <w:rsid w:val="000D1830"/>
    <w:rsid w:val="000D1C13"/>
    <w:rsid w:val="000D511E"/>
    <w:rsid w:val="000D5541"/>
    <w:rsid w:val="000D60E0"/>
    <w:rsid w:val="000D7A61"/>
    <w:rsid w:val="000E01A4"/>
    <w:rsid w:val="000E128F"/>
    <w:rsid w:val="000E5EFB"/>
    <w:rsid w:val="000E5FD2"/>
    <w:rsid w:val="000E6F77"/>
    <w:rsid w:val="000E78FB"/>
    <w:rsid w:val="000E7E4C"/>
    <w:rsid w:val="00101411"/>
    <w:rsid w:val="00107D58"/>
    <w:rsid w:val="00112CCD"/>
    <w:rsid w:val="0011311D"/>
    <w:rsid w:val="00122617"/>
    <w:rsid w:val="00122634"/>
    <w:rsid w:val="001259FE"/>
    <w:rsid w:val="00127FA4"/>
    <w:rsid w:val="0013072B"/>
    <w:rsid w:val="0013280E"/>
    <w:rsid w:val="00134241"/>
    <w:rsid w:val="001359B8"/>
    <w:rsid w:val="00135C9D"/>
    <w:rsid w:val="00140CD6"/>
    <w:rsid w:val="0014137C"/>
    <w:rsid w:val="00147E92"/>
    <w:rsid w:val="00150B1E"/>
    <w:rsid w:val="00151706"/>
    <w:rsid w:val="00151A33"/>
    <w:rsid w:val="001525CE"/>
    <w:rsid w:val="00152AA0"/>
    <w:rsid w:val="001541A6"/>
    <w:rsid w:val="00157482"/>
    <w:rsid w:val="00161533"/>
    <w:rsid w:val="00164E03"/>
    <w:rsid w:val="00170456"/>
    <w:rsid w:val="001732FB"/>
    <w:rsid w:val="00175092"/>
    <w:rsid w:val="00176B86"/>
    <w:rsid w:val="001779C9"/>
    <w:rsid w:val="00177F22"/>
    <w:rsid w:val="00180F43"/>
    <w:rsid w:val="001824A2"/>
    <w:rsid w:val="001840F8"/>
    <w:rsid w:val="00185970"/>
    <w:rsid w:val="00186A08"/>
    <w:rsid w:val="00186FE0"/>
    <w:rsid w:val="001904F4"/>
    <w:rsid w:val="00190DBC"/>
    <w:rsid w:val="001938B1"/>
    <w:rsid w:val="00193E22"/>
    <w:rsid w:val="00193FF5"/>
    <w:rsid w:val="001952FF"/>
    <w:rsid w:val="001A16AE"/>
    <w:rsid w:val="001A2028"/>
    <w:rsid w:val="001A22A2"/>
    <w:rsid w:val="001A4128"/>
    <w:rsid w:val="001A47D9"/>
    <w:rsid w:val="001A60D4"/>
    <w:rsid w:val="001A6C17"/>
    <w:rsid w:val="001A7333"/>
    <w:rsid w:val="001B1FF5"/>
    <w:rsid w:val="001C4ECF"/>
    <w:rsid w:val="001C594F"/>
    <w:rsid w:val="001D0411"/>
    <w:rsid w:val="001D3202"/>
    <w:rsid w:val="001D341E"/>
    <w:rsid w:val="001D383D"/>
    <w:rsid w:val="001D67D5"/>
    <w:rsid w:val="001E1A72"/>
    <w:rsid w:val="001E2A93"/>
    <w:rsid w:val="001E4DBD"/>
    <w:rsid w:val="001F0038"/>
    <w:rsid w:val="001F2836"/>
    <w:rsid w:val="001F48F5"/>
    <w:rsid w:val="001F64E3"/>
    <w:rsid w:val="00202779"/>
    <w:rsid w:val="002029E6"/>
    <w:rsid w:val="002050F8"/>
    <w:rsid w:val="0020722E"/>
    <w:rsid w:val="00207C94"/>
    <w:rsid w:val="00212711"/>
    <w:rsid w:val="00212D61"/>
    <w:rsid w:val="002132DC"/>
    <w:rsid w:val="00221428"/>
    <w:rsid w:val="002227DF"/>
    <w:rsid w:val="00225C09"/>
    <w:rsid w:val="002277CA"/>
    <w:rsid w:val="00230949"/>
    <w:rsid w:val="00232E80"/>
    <w:rsid w:val="00234087"/>
    <w:rsid w:val="002348A0"/>
    <w:rsid w:val="002354A3"/>
    <w:rsid w:val="002362AC"/>
    <w:rsid w:val="002375CA"/>
    <w:rsid w:val="00240A07"/>
    <w:rsid w:val="00244767"/>
    <w:rsid w:val="00252A76"/>
    <w:rsid w:val="00253D5A"/>
    <w:rsid w:val="002563E8"/>
    <w:rsid w:val="002574A4"/>
    <w:rsid w:val="0025757F"/>
    <w:rsid w:val="00257CC5"/>
    <w:rsid w:val="002604D5"/>
    <w:rsid w:val="002616DE"/>
    <w:rsid w:val="002625C6"/>
    <w:rsid w:val="0026287D"/>
    <w:rsid w:val="00262E07"/>
    <w:rsid w:val="002636C0"/>
    <w:rsid w:val="00263BC9"/>
    <w:rsid w:val="00263D39"/>
    <w:rsid w:val="002649DC"/>
    <w:rsid w:val="0027200A"/>
    <w:rsid w:val="00272854"/>
    <w:rsid w:val="00274A3F"/>
    <w:rsid w:val="00274B65"/>
    <w:rsid w:val="00275299"/>
    <w:rsid w:val="00275E81"/>
    <w:rsid w:val="0027660C"/>
    <w:rsid w:val="002819BA"/>
    <w:rsid w:val="00282B7B"/>
    <w:rsid w:val="00285CB6"/>
    <w:rsid w:val="00286229"/>
    <w:rsid w:val="00287F1B"/>
    <w:rsid w:val="00287F27"/>
    <w:rsid w:val="00287F8D"/>
    <w:rsid w:val="00295C03"/>
    <w:rsid w:val="00296D18"/>
    <w:rsid w:val="0029710F"/>
    <w:rsid w:val="0029768D"/>
    <w:rsid w:val="00297C7E"/>
    <w:rsid w:val="002A01BD"/>
    <w:rsid w:val="002A497D"/>
    <w:rsid w:val="002A57E7"/>
    <w:rsid w:val="002A5FC0"/>
    <w:rsid w:val="002B0263"/>
    <w:rsid w:val="002B0469"/>
    <w:rsid w:val="002B0755"/>
    <w:rsid w:val="002B1AB7"/>
    <w:rsid w:val="002B2A1A"/>
    <w:rsid w:val="002C0106"/>
    <w:rsid w:val="002C20B5"/>
    <w:rsid w:val="002C6734"/>
    <w:rsid w:val="002D1A40"/>
    <w:rsid w:val="002D3CDB"/>
    <w:rsid w:val="002D41D0"/>
    <w:rsid w:val="002D5155"/>
    <w:rsid w:val="002D6DED"/>
    <w:rsid w:val="002E26CE"/>
    <w:rsid w:val="002E3B91"/>
    <w:rsid w:val="002E423A"/>
    <w:rsid w:val="002E48EB"/>
    <w:rsid w:val="002E6401"/>
    <w:rsid w:val="002F4B3D"/>
    <w:rsid w:val="002F509C"/>
    <w:rsid w:val="002F57C6"/>
    <w:rsid w:val="002F73ED"/>
    <w:rsid w:val="002F7E4C"/>
    <w:rsid w:val="003003A4"/>
    <w:rsid w:val="0030043C"/>
    <w:rsid w:val="00304F98"/>
    <w:rsid w:val="0030521E"/>
    <w:rsid w:val="00306931"/>
    <w:rsid w:val="003108B5"/>
    <w:rsid w:val="00311D87"/>
    <w:rsid w:val="00313C32"/>
    <w:rsid w:val="00314E3C"/>
    <w:rsid w:val="00314FDE"/>
    <w:rsid w:val="00316DBA"/>
    <w:rsid w:val="0031757C"/>
    <w:rsid w:val="00321192"/>
    <w:rsid w:val="003218F4"/>
    <w:rsid w:val="003235D7"/>
    <w:rsid w:val="00324E70"/>
    <w:rsid w:val="003250C6"/>
    <w:rsid w:val="00326263"/>
    <w:rsid w:val="0032642C"/>
    <w:rsid w:val="00326F1A"/>
    <w:rsid w:val="00335048"/>
    <w:rsid w:val="00337425"/>
    <w:rsid w:val="00343940"/>
    <w:rsid w:val="00346E87"/>
    <w:rsid w:val="00346EA0"/>
    <w:rsid w:val="003474E1"/>
    <w:rsid w:val="00347CF7"/>
    <w:rsid w:val="00350B38"/>
    <w:rsid w:val="00351C29"/>
    <w:rsid w:val="00353DA7"/>
    <w:rsid w:val="00354886"/>
    <w:rsid w:val="0035496F"/>
    <w:rsid w:val="00356435"/>
    <w:rsid w:val="00357050"/>
    <w:rsid w:val="0036432E"/>
    <w:rsid w:val="00364679"/>
    <w:rsid w:val="003670CA"/>
    <w:rsid w:val="00370D7E"/>
    <w:rsid w:val="00370E15"/>
    <w:rsid w:val="0037476B"/>
    <w:rsid w:val="00375CE7"/>
    <w:rsid w:val="0037745E"/>
    <w:rsid w:val="00380D13"/>
    <w:rsid w:val="00385978"/>
    <w:rsid w:val="00385A6D"/>
    <w:rsid w:val="003862B3"/>
    <w:rsid w:val="00387D11"/>
    <w:rsid w:val="0039605C"/>
    <w:rsid w:val="003A0B9B"/>
    <w:rsid w:val="003A5C58"/>
    <w:rsid w:val="003A5EDB"/>
    <w:rsid w:val="003A64F1"/>
    <w:rsid w:val="003A7F94"/>
    <w:rsid w:val="003B0820"/>
    <w:rsid w:val="003B3A9C"/>
    <w:rsid w:val="003B4FA5"/>
    <w:rsid w:val="003B61B7"/>
    <w:rsid w:val="003B72DF"/>
    <w:rsid w:val="003C182E"/>
    <w:rsid w:val="003C3B8A"/>
    <w:rsid w:val="003C486A"/>
    <w:rsid w:val="003C4950"/>
    <w:rsid w:val="003C5A63"/>
    <w:rsid w:val="003C6B93"/>
    <w:rsid w:val="003D56DB"/>
    <w:rsid w:val="003D5BEA"/>
    <w:rsid w:val="003D5D9D"/>
    <w:rsid w:val="003D65FA"/>
    <w:rsid w:val="003D746C"/>
    <w:rsid w:val="003D750B"/>
    <w:rsid w:val="003E23D1"/>
    <w:rsid w:val="003E2A5E"/>
    <w:rsid w:val="003E37EE"/>
    <w:rsid w:val="003E3E2A"/>
    <w:rsid w:val="003F1D02"/>
    <w:rsid w:val="003F2A44"/>
    <w:rsid w:val="003F4C1D"/>
    <w:rsid w:val="003F4FAE"/>
    <w:rsid w:val="003F7200"/>
    <w:rsid w:val="0040284C"/>
    <w:rsid w:val="00403425"/>
    <w:rsid w:val="004048F3"/>
    <w:rsid w:val="00404B75"/>
    <w:rsid w:val="00405002"/>
    <w:rsid w:val="00406EC8"/>
    <w:rsid w:val="004163C5"/>
    <w:rsid w:val="00416B10"/>
    <w:rsid w:val="004173F5"/>
    <w:rsid w:val="004202F6"/>
    <w:rsid w:val="00424B33"/>
    <w:rsid w:val="00425B41"/>
    <w:rsid w:val="00426018"/>
    <w:rsid w:val="00426506"/>
    <w:rsid w:val="00426AE8"/>
    <w:rsid w:val="00427788"/>
    <w:rsid w:val="00431E7C"/>
    <w:rsid w:val="00432651"/>
    <w:rsid w:val="00432EB5"/>
    <w:rsid w:val="00434B65"/>
    <w:rsid w:val="00436805"/>
    <w:rsid w:val="00436F4E"/>
    <w:rsid w:val="00437D2F"/>
    <w:rsid w:val="00437D32"/>
    <w:rsid w:val="00437FD6"/>
    <w:rsid w:val="00442DFC"/>
    <w:rsid w:val="00445BC0"/>
    <w:rsid w:val="00450A98"/>
    <w:rsid w:val="004517E8"/>
    <w:rsid w:val="004557CB"/>
    <w:rsid w:val="0046205B"/>
    <w:rsid w:val="00462562"/>
    <w:rsid w:val="004650A8"/>
    <w:rsid w:val="00466D21"/>
    <w:rsid w:val="004702EA"/>
    <w:rsid w:val="00470A2B"/>
    <w:rsid w:val="004743A0"/>
    <w:rsid w:val="00474504"/>
    <w:rsid w:val="00474DFD"/>
    <w:rsid w:val="00484110"/>
    <w:rsid w:val="004847F2"/>
    <w:rsid w:val="00485279"/>
    <w:rsid w:val="00485ADD"/>
    <w:rsid w:val="00485E35"/>
    <w:rsid w:val="00491777"/>
    <w:rsid w:val="004925F5"/>
    <w:rsid w:val="0049499C"/>
    <w:rsid w:val="0049669C"/>
    <w:rsid w:val="0049766D"/>
    <w:rsid w:val="004A1699"/>
    <w:rsid w:val="004A238D"/>
    <w:rsid w:val="004A572E"/>
    <w:rsid w:val="004A58CB"/>
    <w:rsid w:val="004A75BF"/>
    <w:rsid w:val="004B39CE"/>
    <w:rsid w:val="004B59FA"/>
    <w:rsid w:val="004B6398"/>
    <w:rsid w:val="004B68BF"/>
    <w:rsid w:val="004C04FC"/>
    <w:rsid w:val="004C1F2C"/>
    <w:rsid w:val="004C492C"/>
    <w:rsid w:val="004D01F1"/>
    <w:rsid w:val="004D3D89"/>
    <w:rsid w:val="004D6FDB"/>
    <w:rsid w:val="004E3997"/>
    <w:rsid w:val="004E50A0"/>
    <w:rsid w:val="004E559E"/>
    <w:rsid w:val="004E79D9"/>
    <w:rsid w:val="004F1DDF"/>
    <w:rsid w:val="004F44A2"/>
    <w:rsid w:val="004F60C3"/>
    <w:rsid w:val="00500086"/>
    <w:rsid w:val="005003B3"/>
    <w:rsid w:val="00502B0C"/>
    <w:rsid w:val="00503EEC"/>
    <w:rsid w:val="00504852"/>
    <w:rsid w:val="005063A8"/>
    <w:rsid w:val="00506B38"/>
    <w:rsid w:val="00510CCF"/>
    <w:rsid w:val="005114A1"/>
    <w:rsid w:val="00512A0E"/>
    <w:rsid w:val="00512FC4"/>
    <w:rsid w:val="00513079"/>
    <w:rsid w:val="00514AA5"/>
    <w:rsid w:val="005165D4"/>
    <w:rsid w:val="00520781"/>
    <w:rsid w:val="00520BA8"/>
    <w:rsid w:val="005217C7"/>
    <w:rsid w:val="00521A78"/>
    <w:rsid w:val="00523F97"/>
    <w:rsid w:val="005245FE"/>
    <w:rsid w:val="00524AB1"/>
    <w:rsid w:val="00524F7A"/>
    <w:rsid w:val="00525210"/>
    <w:rsid w:val="0052685B"/>
    <w:rsid w:val="005351D0"/>
    <w:rsid w:val="0054097C"/>
    <w:rsid w:val="00542441"/>
    <w:rsid w:val="005429BD"/>
    <w:rsid w:val="00545511"/>
    <w:rsid w:val="00545691"/>
    <w:rsid w:val="00545BFB"/>
    <w:rsid w:val="005546D8"/>
    <w:rsid w:val="00554F09"/>
    <w:rsid w:val="005579B2"/>
    <w:rsid w:val="00560229"/>
    <w:rsid w:val="00563273"/>
    <w:rsid w:val="005661A3"/>
    <w:rsid w:val="00566C4D"/>
    <w:rsid w:val="00573FF6"/>
    <w:rsid w:val="00580199"/>
    <w:rsid w:val="0058063E"/>
    <w:rsid w:val="00581CF3"/>
    <w:rsid w:val="00581FC3"/>
    <w:rsid w:val="00584CEA"/>
    <w:rsid w:val="00585E66"/>
    <w:rsid w:val="00585F0C"/>
    <w:rsid w:val="005872FF"/>
    <w:rsid w:val="00587C02"/>
    <w:rsid w:val="00590A7A"/>
    <w:rsid w:val="00591B4E"/>
    <w:rsid w:val="00592E7A"/>
    <w:rsid w:val="00594049"/>
    <w:rsid w:val="005964F9"/>
    <w:rsid w:val="00597280"/>
    <w:rsid w:val="005A0504"/>
    <w:rsid w:val="005A1357"/>
    <w:rsid w:val="005A3EEF"/>
    <w:rsid w:val="005A4193"/>
    <w:rsid w:val="005A53FF"/>
    <w:rsid w:val="005A55BE"/>
    <w:rsid w:val="005A5A47"/>
    <w:rsid w:val="005A7038"/>
    <w:rsid w:val="005B2106"/>
    <w:rsid w:val="005B2813"/>
    <w:rsid w:val="005B3700"/>
    <w:rsid w:val="005B55FC"/>
    <w:rsid w:val="005C073B"/>
    <w:rsid w:val="005C50A4"/>
    <w:rsid w:val="005C68BC"/>
    <w:rsid w:val="005D5615"/>
    <w:rsid w:val="005E0534"/>
    <w:rsid w:val="005E47D6"/>
    <w:rsid w:val="005E673F"/>
    <w:rsid w:val="005F0E49"/>
    <w:rsid w:val="005F13D5"/>
    <w:rsid w:val="005F29B5"/>
    <w:rsid w:val="005F5086"/>
    <w:rsid w:val="00603378"/>
    <w:rsid w:val="00610B63"/>
    <w:rsid w:val="006135F7"/>
    <w:rsid w:val="006158B4"/>
    <w:rsid w:val="00617DB7"/>
    <w:rsid w:val="00620F8E"/>
    <w:rsid w:val="006214D5"/>
    <w:rsid w:val="0062237C"/>
    <w:rsid w:val="006233B4"/>
    <w:rsid w:val="006256D2"/>
    <w:rsid w:val="00627497"/>
    <w:rsid w:val="00627FA5"/>
    <w:rsid w:val="0063169E"/>
    <w:rsid w:val="0063220A"/>
    <w:rsid w:val="00632D98"/>
    <w:rsid w:val="00633186"/>
    <w:rsid w:val="00634866"/>
    <w:rsid w:val="006408D1"/>
    <w:rsid w:val="00640ED7"/>
    <w:rsid w:val="00641322"/>
    <w:rsid w:val="0064172E"/>
    <w:rsid w:val="00641C3F"/>
    <w:rsid w:val="00642678"/>
    <w:rsid w:val="006449BE"/>
    <w:rsid w:val="00645846"/>
    <w:rsid w:val="006458B0"/>
    <w:rsid w:val="00645C6C"/>
    <w:rsid w:val="006462CA"/>
    <w:rsid w:val="00647BE2"/>
    <w:rsid w:val="00654284"/>
    <w:rsid w:val="00654A77"/>
    <w:rsid w:val="00655718"/>
    <w:rsid w:val="00657EB3"/>
    <w:rsid w:val="00660A18"/>
    <w:rsid w:val="00661E9B"/>
    <w:rsid w:val="00663796"/>
    <w:rsid w:val="006641D5"/>
    <w:rsid w:val="006660BC"/>
    <w:rsid w:val="00673043"/>
    <w:rsid w:val="00674822"/>
    <w:rsid w:val="0067639C"/>
    <w:rsid w:val="00681020"/>
    <w:rsid w:val="006820FE"/>
    <w:rsid w:val="006846B1"/>
    <w:rsid w:val="00684CA6"/>
    <w:rsid w:val="0068712F"/>
    <w:rsid w:val="006905B6"/>
    <w:rsid w:val="006908D4"/>
    <w:rsid w:val="00691A6A"/>
    <w:rsid w:val="00694E2E"/>
    <w:rsid w:val="00695C03"/>
    <w:rsid w:val="006963C4"/>
    <w:rsid w:val="006970BE"/>
    <w:rsid w:val="006A0072"/>
    <w:rsid w:val="006A0233"/>
    <w:rsid w:val="006A075E"/>
    <w:rsid w:val="006A1E77"/>
    <w:rsid w:val="006A394F"/>
    <w:rsid w:val="006A66B1"/>
    <w:rsid w:val="006A6C57"/>
    <w:rsid w:val="006B1649"/>
    <w:rsid w:val="006B6E5D"/>
    <w:rsid w:val="006B7A0B"/>
    <w:rsid w:val="006B7D78"/>
    <w:rsid w:val="006C2250"/>
    <w:rsid w:val="006C35FD"/>
    <w:rsid w:val="006C3D4F"/>
    <w:rsid w:val="006C7227"/>
    <w:rsid w:val="006C73F1"/>
    <w:rsid w:val="006D0195"/>
    <w:rsid w:val="006D2043"/>
    <w:rsid w:val="006D58E2"/>
    <w:rsid w:val="006E402D"/>
    <w:rsid w:val="006F07CE"/>
    <w:rsid w:val="006F2CC9"/>
    <w:rsid w:val="006F2D20"/>
    <w:rsid w:val="006F6ABD"/>
    <w:rsid w:val="00700AD6"/>
    <w:rsid w:val="00701F4A"/>
    <w:rsid w:val="00703F54"/>
    <w:rsid w:val="00705ABA"/>
    <w:rsid w:val="007109CF"/>
    <w:rsid w:val="00712B9F"/>
    <w:rsid w:val="00714848"/>
    <w:rsid w:val="007159F0"/>
    <w:rsid w:val="007207C8"/>
    <w:rsid w:val="007208A3"/>
    <w:rsid w:val="0072198E"/>
    <w:rsid w:val="007227C6"/>
    <w:rsid w:val="00723E77"/>
    <w:rsid w:val="00732461"/>
    <w:rsid w:val="00732512"/>
    <w:rsid w:val="00742E0F"/>
    <w:rsid w:val="00743120"/>
    <w:rsid w:val="0075019A"/>
    <w:rsid w:val="00752550"/>
    <w:rsid w:val="00754A44"/>
    <w:rsid w:val="007558B2"/>
    <w:rsid w:val="00756573"/>
    <w:rsid w:val="00760981"/>
    <w:rsid w:val="0076384A"/>
    <w:rsid w:val="00766A32"/>
    <w:rsid w:val="007764AF"/>
    <w:rsid w:val="00776AEB"/>
    <w:rsid w:val="00776F53"/>
    <w:rsid w:val="00780F1D"/>
    <w:rsid w:val="00781234"/>
    <w:rsid w:val="00782370"/>
    <w:rsid w:val="00785C1D"/>
    <w:rsid w:val="00785D6B"/>
    <w:rsid w:val="00786BA2"/>
    <w:rsid w:val="00786CF3"/>
    <w:rsid w:val="0078703D"/>
    <w:rsid w:val="00787CE5"/>
    <w:rsid w:val="007921E1"/>
    <w:rsid w:val="00792D8A"/>
    <w:rsid w:val="00795B50"/>
    <w:rsid w:val="007A05A7"/>
    <w:rsid w:val="007A0919"/>
    <w:rsid w:val="007A3873"/>
    <w:rsid w:val="007A3BCC"/>
    <w:rsid w:val="007A569F"/>
    <w:rsid w:val="007A6128"/>
    <w:rsid w:val="007A6EF2"/>
    <w:rsid w:val="007B21A0"/>
    <w:rsid w:val="007B45A3"/>
    <w:rsid w:val="007B7D50"/>
    <w:rsid w:val="007C1BEA"/>
    <w:rsid w:val="007C3C12"/>
    <w:rsid w:val="007C5A68"/>
    <w:rsid w:val="007C5EC5"/>
    <w:rsid w:val="007C6722"/>
    <w:rsid w:val="007D0763"/>
    <w:rsid w:val="007D2F10"/>
    <w:rsid w:val="007D6027"/>
    <w:rsid w:val="007D669C"/>
    <w:rsid w:val="007D700E"/>
    <w:rsid w:val="007D7494"/>
    <w:rsid w:val="007E4A3C"/>
    <w:rsid w:val="007F27D0"/>
    <w:rsid w:val="007F3245"/>
    <w:rsid w:val="00801F67"/>
    <w:rsid w:val="00804D81"/>
    <w:rsid w:val="00805EBB"/>
    <w:rsid w:val="00811029"/>
    <w:rsid w:val="00812694"/>
    <w:rsid w:val="0081736D"/>
    <w:rsid w:val="00817432"/>
    <w:rsid w:val="00817D50"/>
    <w:rsid w:val="00820045"/>
    <w:rsid w:val="00821F27"/>
    <w:rsid w:val="00824A72"/>
    <w:rsid w:val="008350AB"/>
    <w:rsid w:val="00843008"/>
    <w:rsid w:val="008437DD"/>
    <w:rsid w:val="0084500D"/>
    <w:rsid w:val="00846A1F"/>
    <w:rsid w:val="008503E7"/>
    <w:rsid w:val="00851254"/>
    <w:rsid w:val="00851569"/>
    <w:rsid w:val="00851C02"/>
    <w:rsid w:val="00851C62"/>
    <w:rsid w:val="00851E0D"/>
    <w:rsid w:val="00853367"/>
    <w:rsid w:val="0085372F"/>
    <w:rsid w:val="00857114"/>
    <w:rsid w:val="0086107B"/>
    <w:rsid w:val="00861110"/>
    <w:rsid w:val="0087219C"/>
    <w:rsid w:val="008759B5"/>
    <w:rsid w:val="00876BA1"/>
    <w:rsid w:val="008810B3"/>
    <w:rsid w:val="008856CF"/>
    <w:rsid w:val="00886794"/>
    <w:rsid w:val="008931C5"/>
    <w:rsid w:val="00893530"/>
    <w:rsid w:val="00897A05"/>
    <w:rsid w:val="00897AA5"/>
    <w:rsid w:val="008A30A7"/>
    <w:rsid w:val="008A31E9"/>
    <w:rsid w:val="008A3D0C"/>
    <w:rsid w:val="008A64BC"/>
    <w:rsid w:val="008A6CF2"/>
    <w:rsid w:val="008A70BB"/>
    <w:rsid w:val="008B0944"/>
    <w:rsid w:val="008B236B"/>
    <w:rsid w:val="008B23DB"/>
    <w:rsid w:val="008B2C76"/>
    <w:rsid w:val="008B3ECF"/>
    <w:rsid w:val="008B4453"/>
    <w:rsid w:val="008B6991"/>
    <w:rsid w:val="008B7C89"/>
    <w:rsid w:val="008C12E9"/>
    <w:rsid w:val="008C3C18"/>
    <w:rsid w:val="008C5B2D"/>
    <w:rsid w:val="008C69F8"/>
    <w:rsid w:val="008C7DA8"/>
    <w:rsid w:val="008D0834"/>
    <w:rsid w:val="008D49D7"/>
    <w:rsid w:val="008E2CD5"/>
    <w:rsid w:val="008E521A"/>
    <w:rsid w:val="008E6C67"/>
    <w:rsid w:val="008F19B9"/>
    <w:rsid w:val="008F5C68"/>
    <w:rsid w:val="00900C0C"/>
    <w:rsid w:val="00901881"/>
    <w:rsid w:val="00901C96"/>
    <w:rsid w:val="009042F2"/>
    <w:rsid w:val="00904A6E"/>
    <w:rsid w:val="00906C6B"/>
    <w:rsid w:val="009100CE"/>
    <w:rsid w:val="0091061C"/>
    <w:rsid w:val="00912C76"/>
    <w:rsid w:val="009133F6"/>
    <w:rsid w:val="00914308"/>
    <w:rsid w:val="00914339"/>
    <w:rsid w:val="00920388"/>
    <w:rsid w:val="00920C26"/>
    <w:rsid w:val="00927B7B"/>
    <w:rsid w:val="00930104"/>
    <w:rsid w:val="0093140C"/>
    <w:rsid w:val="00933589"/>
    <w:rsid w:val="00933938"/>
    <w:rsid w:val="00934DEE"/>
    <w:rsid w:val="0093510F"/>
    <w:rsid w:val="0093543C"/>
    <w:rsid w:val="00935DD1"/>
    <w:rsid w:val="009374BF"/>
    <w:rsid w:val="00937C1E"/>
    <w:rsid w:val="00937D82"/>
    <w:rsid w:val="0094004E"/>
    <w:rsid w:val="00941745"/>
    <w:rsid w:val="009421FB"/>
    <w:rsid w:val="00942C17"/>
    <w:rsid w:val="0094355C"/>
    <w:rsid w:val="00943EA6"/>
    <w:rsid w:val="009448FB"/>
    <w:rsid w:val="00944CC2"/>
    <w:rsid w:val="00950DFB"/>
    <w:rsid w:val="00966DC9"/>
    <w:rsid w:val="00967450"/>
    <w:rsid w:val="00977341"/>
    <w:rsid w:val="009855C3"/>
    <w:rsid w:val="00985B41"/>
    <w:rsid w:val="00986337"/>
    <w:rsid w:val="009871CA"/>
    <w:rsid w:val="009879E2"/>
    <w:rsid w:val="00992670"/>
    <w:rsid w:val="00997254"/>
    <w:rsid w:val="009A3F7B"/>
    <w:rsid w:val="009A7796"/>
    <w:rsid w:val="009A7E35"/>
    <w:rsid w:val="009B1386"/>
    <w:rsid w:val="009B2478"/>
    <w:rsid w:val="009B253C"/>
    <w:rsid w:val="009B4502"/>
    <w:rsid w:val="009C15C9"/>
    <w:rsid w:val="009C170E"/>
    <w:rsid w:val="009C27AF"/>
    <w:rsid w:val="009C2FD1"/>
    <w:rsid w:val="009C3FD9"/>
    <w:rsid w:val="009C6F23"/>
    <w:rsid w:val="009D0C54"/>
    <w:rsid w:val="009D4632"/>
    <w:rsid w:val="009E219C"/>
    <w:rsid w:val="009E4BA7"/>
    <w:rsid w:val="009E5217"/>
    <w:rsid w:val="009F212B"/>
    <w:rsid w:val="009F2272"/>
    <w:rsid w:val="009F22FB"/>
    <w:rsid w:val="009F51D9"/>
    <w:rsid w:val="009F5AA9"/>
    <w:rsid w:val="009F79CB"/>
    <w:rsid w:val="00A009F6"/>
    <w:rsid w:val="00A01AFA"/>
    <w:rsid w:val="00A01C82"/>
    <w:rsid w:val="00A01DF7"/>
    <w:rsid w:val="00A062AF"/>
    <w:rsid w:val="00A06517"/>
    <w:rsid w:val="00A10264"/>
    <w:rsid w:val="00A10EB4"/>
    <w:rsid w:val="00A11F00"/>
    <w:rsid w:val="00A12431"/>
    <w:rsid w:val="00A13DB8"/>
    <w:rsid w:val="00A143AB"/>
    <w:rsid w:val="00A17060"/>
    <w:rsid w:val="00A21F7F"/>
    <w:rsid w:val="00A21FA0"/>
    <w:rsid w:val="00A23C92"/>
    <w:rsid w:val="00A241FA"/>
    <w:rsid w:val="00A248B9"/>
    <w:rsid w:val="00A27951"/>
    <w:rsid w:val="00A27A3F"/>
    <w:rsid w:val="00A34FF2"/>
    <w:rsid w:val="00A36EC4"/>
    <w:rsid w:val="00A420BE"/>
    <w:rsid w:val="00A42A75"/>
    <w:rsid w:val="00A432DF"/>
    <w:rsid w:val="00A43530"/>
    <w:rsid w:val="00A4657C"/>
    <w:rsid w:val="00A46B43"/>
    <w:rsid w:val="00A50D2D"/>
    <w:rsid w:val="00A51539"/>
    <w:rsid w:val="00A51604"/>
    <w:rsid w:val="00A5326D"/>
    <w:rsid w:val="00A55E58"/>
    <w:rsid w:val="00A5744A"/>
    <w:rsid w:val="00A63736"/>
    <w:rsid w:val="00A64F73"/>
    <w:rsid w:val="00A67873"/>
    <w:rsid w:val="00A73039"/>
    <w:rsid w:val="00A74FD0"/>
    <w:rsid w:val="00A764FF"/>
    <w:rsid w:val="00A76D07"/>
    <w:rsid w:val="00A77487"/>
    <w:rsid w:val="00A77A0B"/>
    <w:rsid w:val="00A82EC8"/>
    <w:rsid w:val="00A83275"/>
    <w:rsid w:val="00A854DD"/>
    <w:rsid w:val="00A94796"/>
    <w:rsid w:val="00A97E81"/>
    <w:rsid w:val="00AA2731"/>
    <w:rsid w:val="00AA327E"/>
    <w:rsid w:val="00AB10F7"/>
    <w:rsid w:val="00AB72BC"/>
    <w:rsid w:val="00AB7764"/>
    <w:rsid w:val="00AC497A"/>
    <w:rsid w:val="00AC4E7A"/>
    <w:rsid w:val="00AC5BA3"/>
    <w:rsid w:val="00AC6907"/>
    <w:rsid w:val="00AC7678"/>
    <w:rsid w:val="00AC79C1"/>
    <w:rsid w:val="00AD470B"/>
    <w:rsid w:val="00AD47DA"/>
    <w:rsid w:val="00AD6ECB"/>
    <w:rsid w:val="00AD6F18"/>
    <w:rsid w:val="00AD72BB"/>
    <w:rsid w:val="00AD77DA"/>
    <w:rsid w:val="00AE1859"/>
    <w:rsid w:val="00AE1F68"/>
    <w:rsid w:val="00AE2FE9"/>
    <w:rsid w:val="00AE53A8"/>
    <w:rsid w:val="00AE7E59"/>
    <w:rsid w:val="00AF3715"/>
    <w:rsid w:val="00AF42AD"/>
    <w:rsid w:val="00AF45ED"/>
    <w:rsid w:val="00AF6C2F"/>
    <w:rsid w:val="00B04546"/>
    <w:rsid w:val="00B062B8"/>
    <w:rsid w:val="00B06FDE"/>
    <w:rsid w:val="00B07611"/>
    <w:rsid w:val="00B15605"/>
    <w:rsid w:val="00B20B92"/>
    <w:rsid w:val="00B21335"/>
    <w:rsid w:val="00B22184"/>
    <w:rsid w:val="00B31804"/>
    <w:rsid w:val="00B32AAE"/>
    <w:rsid w:val="00B33655"/>
    <w:rsid w:val="00B42782"/>
    <w:rsid w:val="00B4349C"/>
    <w:rsid w:val="00B479AC"/>
    <w:rsid w:val="00B47E9B"/>
    <w:rsid w:val="00B47EF8"/>
    <w:rsid w:val="00B47F03"/>
    <w:rsid w:val="00B63D45"/>
    <w:rsid w:val="00B6527F"/>
    <w:rsid w:val="00B67C23"/>
    <w:rsid w:val="00B67FE5"/>
    <w:rsid w:val="00B70249"/>
    <w:rsid w:val="00B70F58"/>
    <w:rsid w:val="00B70FE6"/>
    <w:rsid w:val="00B761A5"/>
    <w:rsid w:val="00B76C7C"/>
    <w:rsid w:val="00B76E57"/>
    <w:rsid w:val="00B866B8"/>
    <w:rsid w:val="00B86996"/>
    <w:rsid w:val="00B86AC4"/>
    <w:rsid w:val="00B86FAE"/>
    <w:rsid w:val="00B872CB"/>
    <w:rsid w:val="00B875AA"/>
    <w:rsid w:val="00B90021"/>
    <w:rsid w:val="00B930FB"/>
    <w:rsid w:val="00B9317A"/>
    <w:rsid w:val="00B94873"/>
    <w:rsid w:val="00B9608F"/>
    <w:rsid w:val="00BA1A1A"/>
    <w:rsid w:val="00BA2CB4"/>
    <w:rsid w:val="00BA688C"/>
    <w:rsid w:val="00BA6E1C"/>
    <w:rsid w:val="00BA7FBF"/>
    <w:rsid w:val="00BB1C1E"/>
    <w:rsid w:val="00BB2223"/>
    <w:rsid w:val="00BB4383"/>
    <w:rsid w:val="00BB52D4"/>
    <w:rsid w:val="00BB5F17"/>
    <w:rsid w:val="00BB7849"/>
    <w:rsid w:val="00BB7D16"/>
    <w:rsid w:val="00BB7E47"/>
    <w:rsid w:val="00BC0581"/>
    <w:rsid w:val="00BC07E6"/>
    <w:rsid w:val="00BC2C0E"/>
    <w:rsid w:val="00BC4275"/>
    <w:rsid w:val="00BC73EC"/>
    <w:rsid w:val="00BD02B9"/>
    <w:rsid w:val="00BD1DD3"/>
    <w:rsid w:val="00BD1FB1"/>
    <w:rsid w:val="00BD547B"/>
    <w:rsid w:val="00BD6FB0"/>
    <w:rsid w:val="00BE24E7"/>
    <w:rsid w:val="00BE7689"/>
    <w:rsid w:val="00BF3229"/>
    <w:rsid w:val="00C01127"/>
    <w:rsid w:val="00C03D4E"/>
    <w:rsid w:val="00C0623D"/>
    <w:rsid w:val="00C06AA3"/>
    <w:rsid w:val="00C10C97"/>
    <w:rsid w:val="00C14529"/>
    <w:rsid w:val="00C14F16"/>
    <w:rsid w:val="00C1555C"/>
    <w:rsid w:val="00C16698"/>
    <w:rsid w:val="00C17477"/>
    <w:rsid w:val="00C20DC8"/>
    <w:rsid w:val="00C217E2"/>
    <w:rsid w:val="00C228D8"/>
    <w:rsid w:val="00C242B7"/>
    <w:rsid w:val="00C247DD"/>
    <w:rsid w:val="00C2578F"/>
    <w:rsid w:val="00C25919"/>
    <w:rsid w:val="00C26BCA"/>
    <w:rsid w:val="00C3283B"/>
    <w:rsid w:val="00C3515A"/>
    <w:rsid w:val="00C40C74"/>
    <w:rsid w:val="00C431ED"/>
    <w:rsid w:val="00C43833"/>
    <w:rsid w:val="00C439C4"/>
    <w:rsid w:val="00C43DD2"/>
    <w:rsid w:val="00C4403B"/>
    <w:rsid w:val="00C474DE"/>
    <w:rsid w:val="00C50802"/>
    <w:rsid w:val="00C55CFF"/>
    <w:rsid w:val="00C636AA"/>
    <w:rsid w:val="00C70601"/>
    <w:rsid w:val="00C72044"/>
    <w:rsid w:val="00C749CC"/>
    <w:rsid w:val="00C74F1A"/>
    <w:rsid w:val="00C773C0"/>
    <w:rsid w:val="00C7766F"/>
    <w:rsid w:val="00C804A3"/>
    <w:rsid w:val="00C847A1"/>
    <w:rsid w:val="00C84B9E"/>
    <w:rsid w:val="00C85AFA"/>
    <w:rsid w:val="00C902ED"/>
    <w:rsid w:val="00C91353"/>
    <w:rsid w:val="00C91B27"/>
    <w:rsid w:val="00C934F7"/>
    <w:rsid w:val="00CA2429"/>
    <w:rsid w:val="00CA25A5"/>
    <w:rsid w:val="00CA7871"/>
    <w:rsid w:val="00CA7F95"/>
    <w:rsid w:val="00CB0772"/>
    <w:rsid w:val="00CB1A85"/>
    <w:rsid w:val="00CB6353"/>
    <w:rsid w:val="00CB7CB7"/>
    <w:rsid w:val="00CC31FC"/>
    <w:rsid w:val="00CC631A"/>
    <w:rsid w:val="00CD17BF"/>
    <w:rsid w:val="00CD435F"/>
    <w:rsid w:val="00CD7453"/>
    <w:rsid w:val="00CE137D"/>
    <w:rsid w:val="00CE25F7"/>
    <w:rsid w:val="00CE7E14"/>
    <w:rsid w:val="00CF113F"/>
    <w:rsid w:val="00CF26F1"/>
    <w:rsid w:val="00CF4BF6"/>
    <w:rsid w:val="00CF57E5"/>
    <w:rsid w:val="00D054EE"/>
    <w:rsid w:val="00D11013"/>
    <w:rsid w:val="00D11795"/>
    <w:rsid w:val="00D119D9"/>
    <w:rsid w:val="00D12ACE"/>
    <w:rsid w:val="00D131F5"/>
    <w:rsid w:val="00D14406"/>
    <w:rsid w:val="00D14EE2"/>
    <w:rsid w:val="00D16BC9"/>
    <w:rsid w:val="00D2194F"/>
    <w:rsid w:val="00D22F8B"/>
    <w:rsid w:val="00D23184"/>
    <w:rsid w:val="00D249B3"/>
    <w:rsid w:val="00D25D0A"/>
    <w:rsid w:val="00D3122B"/>
    <w:rsid w:val="00D31AC4"/>
    <w:rsid w:val="00D32D0C"/>
    <w:rsid w:val="00D32E5E"/>
    <w:rsid w:val="00D348C0"/>
    <w:rsid w:val="00D35673"/>
    <w:rsid w:val="00D45139"/>
    <w:rsid w:val="00D47622"/>
    <w:rsid w:val="00D5233D"/>
    <w:rsid w:val="00D559A9"/>
    <w:rsid w:val="00D567B0"/>
    <w:rsid w:val="00D5691B"/>
    <w:rsid w:val="00D6100D"/>
    <w:rsid w:val="00D61D6D"/>
    <w:rsid w:val="00D62D89"/>
    <w:rsid w:val="00D64EDB"/>
    <w:rsid w:val="00D65A56"/>
    <w:rsid w:val="00D70EB4"/>
    <w:rsid w:val="00D71678"/>
    <w:rsid w:val="00D726A1"/>
    <w:rsid w:val="00D73FB3"/>
    <w:rsid w:val="00D7414C"/>
    <w:rsid w:val="00D76372"/>
    <w:rsid w:val="00D76BC6"/>
    <w:rsid w:val="00D812C7"/>
    <w:rsid w:val="00D813CC"/>
    <w:rsid w:val="00D82B1C"/>
    <w:rsid w:val="00D8649F"/>
    <w:rsid w:val="00D8673D"/>
    <w:rsid w:val="00D921F4"/>
    <w:rsid w:val="00D928AA"/>
    <w:rsid w:val="00D9480F"/>
    <w:rsid w:val="00D97195"/>
    <w:rsid w:val="00DA1E73"/>
    <w:rsid w:val="00DA22CB"/>
    <w:rsid w:val="00DA2351"/>
    <w:rsid w:val="00DA2D23"/>
    <w:rsid w:val="00DA32A8"/>
    <w:rsid w:val="00DA583F"/>
    <w:rsid w:val="00DA7428"/>
    <w:rsid w:val="00DB0232"/>
    <w:rsid w:val="00DB22D4"/>
    <w:rsid w:val="00DB2A5E"/>
    <w:rsid w:val="00DB2E5C"/>
    <w:rsid w:val="00DB37EC"/>
    <w:rsid w:val="00DB4795"/>
    <w:rsid w:val="00DB6F51"/>
    <w:rsid w:val="00DC0277"/>
    <w:rsid w:val="00DC24C7"/>
    <w:rsid w:val="00DC55B3"/>
    <w:rsid w:val="00DC75AB"/>
    <w:rsid w:val="00DC7773"/>
    <w:rsid w:val="00DD00CC"/>
    <w:rsid w:val="00DD0C24"/>
    <w:rsid w:val="00DD0EB1"/>
    <w:rsid w:val="00DD43DD"/>
    <w:rsid w:val="00DD6089"/>
    <w:rsid w:val="00DD65C6"/>
    <w:rsid w:val="00DD6784"/>
    <w:rsid w:val="00DE02E2"/>
    <w:rsid w:val="00DE0723"/>
    <w:rsid w:val="00DE21E0"/>
    <w:rsid w:val="00DE3346"/>
    <w:rsid w:val="00DE3D64"/>
    <w:rsid w:val="00DE427D"/>
    <w:rsid w:val="00DF0B4E"/>
    <w:rsid w:val="00DF0E88"/>
    <w:rsid w:val="00DF10BD"/>
    <w:rsid w:val="00DF20A2"/>
    <w:rsid w:val="00DF4183"/>
    <w:rsid w:val="00E009F3"/>
    <w:rsid w:val="00E01587"/>
    <w:rsid w:val="00E02B36"/>
    <w:rsid w:val="00E06863"/>
    <w:rsid w:val="00E068A8"/>
    <w:rsid w:val="00E06D0F"/>
    <w:rsid w:val="00E10290"/>
    <w:rsid w:val="00E14130"/>
    <w:rsid w:val="00E148D1"/>
    <w:rsid w:val="00E16A1C"/>
    <w:rsid w:val="00E16CB7"/>
    <w:rsid w:val="00E16CD9"/>
    <w:rsid w:val="00E21CBB"/>
    <w:rsid w:val="00E24385"/>
    <w:rsid w:val="00E248CE"/>
    <w:rsid w:val="00E24956"/>
    <w:rsid w:val="00E25686"/>
    <w:rsid w:val="00E2727E"/>
    <w:rsid w:val="00E272D7"/>
    <w:rsid w:val="00E30165"/>
    <w:rsid w:val="00E32426"/>
    <w:rsid w:val="00E33029"/>
    <w:rsid w:val="00E34916"/>
    <w:rsid w:val="00E34EEA"/>
    <w:rsid w:val="00E37735"/>
    <w:rsid w:val="00E41816"/>
    <w:rsid w:val="00E46876"/>
    <w:rsid w:val="00E47FB6"/>
    <w:rsid w:val="00E50448"/>
    <w:rsid w:val="00E555E4"/>
    <w:rsid w:val="00E604B0"/>
    <w:rsid w:val="00E662E1"/>
    <w:rsid w:val="00E733EF"/>
    <w:rsid w:val="00E76051"/>
    <w:rsid w:val="00E76538"/>
    <w:rsid w:val="00E768B8"/>
    <w:rsid w:val="00E773F3"/>
    <w:rsid w:val="00E8018D"/>
    <w:rsid w:val="00E833E2"/>
    <w:rsid w:val="00E837D2"/>
    <w:rsid w:val="00E83C3E"/>
    <w:rsid w:val="00E854F6"/>
    <w:rsid w:val="00E85BFF"/>
    <w:rsid w:val="00E90FDB"/>
    <w:rsid w:val="00E9230C"/>
    <w:rsid w:val="00E934E1"/>
    <w:rsid w:val="00E9711D"/>
    <w:rsid w:val="00E97E55"/>
    <w:rsid w:val="00EA6BC3"/>
    <w:rsid w:val="00EB11C0"/>
    <w:rsid w:val="00EB49E5"/>
    <w:rsid w:val="00EB6656"/>
    <w:rsid w:val="00EB768C"/>
    <w:rsid w:val="00EB7E34"/>
    <w:rsid w:val="00EC01A3"/>
    <w:rsid w:val="00EC0BE5"/>
    <w:rsid w:val="00EC157B"/>
    <w:rsid w:val="00ED1996"/>
    <w:rsid w:val="00ED2587"/>
    <w:rsid w:val="00ED593B"/>
    <w:rsid w:val="00ED67A4"/>
    <w:rsid w:val="00ED6C49"/>
    <w:rsid w:val="00EE05C2"/>
    <w:rsid w:val="00EE2392"/>
    <w:rsid w:val="00EE3007"/>
    <w:rsid w:val="00EE4194"/>
    <w:rsid w:val="00EE473A"/>
    <w:rsid w:val="00EE5544"/>
    <w:rsid w:val="00EE7ED1"/>
    <w:rsid w:val="00EF15CF"/>
    <w:rsid w:val="00EF3E78"/>
    <w:rsid w:val="00EF4EA7"/>
    <w:rsid w:val="00EF5461"/>
    <w:rsid w:val="00F115D2"/>
    <w:rsid w:val="00F13CCD"/>
    <w:rsid w:val="00F14869"/>
    <w:rsid w:val="00F16105"/>
    <w:rsid w:val="00F17C4C"/>
    <w:rsid w:val="00F2171F"/>
    <w:rsid w:val="00F23298"/>
    <w:rsid w:val="00F26096"/>
    <w:rsid w:val="00F270CB"/>
    <w:rsid w:val="00F27F70"/>
    <w:rsid w:val="00F3022A"/>
    <w:rsid w:val="00F308AD"/>
    <w:rsid w:val="00F30EE1"/>
    <w:rsid w:val="00F31DC4"/>
    <w:rsid w:val="00F32943"/>
    <w:rsid w:val="00F33426"/>
    <w:rsid w:val="00F33AA0"/>
    <w:rsid w:val="00F34502"/>
    <w:rsid w:val="00F364C5"/>
    <w:rsid w:val="00F36CD1"/>
    <w:rsid w:val="00F36FC4"/>
    <w:rsid w:val="00F40E3F"/>
    <w:rsid w:val="00F415E1"/>
    <w:rsid w:val="00F444B6"/>
    <w:rsid w:val="00F44C12"/>
    <w:rsid w:val="00F51242"/>
    <w:rsid w:val="00F57B3C"/>
    <w:rsid w:val="00F60BE3"/>
    <w:rsid w:val="00F62408"/>
    <w:rsid w:val="00F645FB"/>
    <w:rsid w:val="00F66A05"/>
    <w:rsid w:val="00F710EB"/>
    <w:rsid w:val="00F7174A"/>
    <w:rsid w:val="00F77523"/>
    <w:rsid w:val="00F8009B"/>
    <w:rsid w:val="00F803E4"/>
    <w:rsid w:val="00F83E4D"/>
    <w:rsid w:val="00F840C0"/>
    <w:rsid w:val="00F86307"/>
    <w:rsid w:val="00F90422"/>
    <w:rsid w:val="00F91B9F"/>
    <w:rsid w:val="00F932AA"/>
    <w:rsid w:val="00F96E29"/>
    <w:rsid w:val="00FA0B18"/>
    <w:rsid w:val="00FA2F1C"/>
    <w:rsid w:val="00FA4251"/>
    <w:rsid w:val="00FA7664"/>
    <w:rsid w:val="00FB344A"/>
    <w:rsid w:val="00FB5ADB"/>
    <w:rsid w:val="00FB607E"/>
    <w:rsid w:val="00FB6D8F"/>
    <w:rsid w:val="00FC1480"/>
    <w:rsid w:val="00FC6331"/>
    <w:rsid w:val="00FD1059"/>
    <w:rsid w:val="00FD4366"/>
    <w:rsid w:val="00FD4EAA"/>
    <w:rsid w:val="00FD629B"/>
    <w:rsid w:val="00FD7D00"/>
    <w:rsid w:val="00FE0AE6"/>
    <w:rsid w:val="00FE2381"/>
    <w:rsid w:val="00FE3DC6"/>
    <w:rsid w:val="00FE4336"/>
    <w:rsid w:val="00FE79D1"/>
    <w:rsid w:val="00FF1BAE"/>
    <w:rsid w:val="00FF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16"/>
    <w:pPr>
      <w:ind w:left="720"/>
      <w:contextualSpacing/>
    </w:pPr>
  </w:style>
  <w:style w:type="paragraph" w:styleId="a4">
    <w:name w:val="No Spacing"/>
    <w:link w:val="a5"/>
    <w:qFormat/>
    <w:rsid w:val="00723E77"/>
  </w:style>
  <w:style w:type="table" w:styleId="a6">
    <w:name w:val="Table Grid"/>
    <w:basedOn w:val="a1"/>
    <w:uiPriority w:val="59"/>
    <w:rsid w:val="000D51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6B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5">
    <w:name w:val="Без интервала Знак"/>
    <w:link w:val="a4"/>
    <w:rsid w:val="00FB6D8F"/>
    <w:rPr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3294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329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3C5A63"/>
  </w:style>
  <w:style w:type="character" w:customStyle="1" w:styleId="apple-converted-space">
    <w:name w:val="apple-converted-space"/>
    <w:basedOn w:val="a0"/>
    <w:rsid w:val="003C5A63"/>
  </w:style>
  <w:style w:type="paragraph" w:customStyle="1" w:styleId="ConsPlusNonformat">
    <w:name w:val="ConsPlusNonformat"/>
    <w:uiPriority w:val="99"/>
    <w:rsid w:val="003C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unhideWhenUsed/>
    <w:rsid w:val="003A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7F94"/>
  </w:style>
  <w:style w:type="paragraph" w:styleId="ab">
    <w:name w:val="footer"/>
    <w:basedOn w:val="a"/>
    <w:link w:val="ac"/>
    <w:uiPriority w:val="99"/>
    <w:unhideWhenUsed/>
    <w:rsid w:val="003A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7F94"/>
  </w:style>
  <w:style w:type="paragraph" w:customStyle="1" w:styleId="ad">
    <w:name w:val="Текст (прав. подпись)"/>
    <w:basedOn w:val="a"/>
    <w:next w:val="a"/>
    <w:uiPriority w:val="99"/>
    <w:rsid w:val="007C1BE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9417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32</Pages>
  <Words>7178</Words>
  <Characters>40915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33</cp:revision>
  <cp:lastPrinted>2021-07-07T13:32:00Z</cp:lastPrinted>
  <dcterms:created xsi:type="dcterms:W3CDTF">2021-07-07T14:22:00Z</dcterms:created>
  <dcterms:modified xsi:type="dcterms:W3CDTF">2022-03-04T07:46:00Z</dcterms:modified>
</cp:coreProperties>
</file>