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26" w:rsidRPr="008A4F3A" w:rsidRDefault="00F75D26" w:rsidP="00223237">
      <w:pPr>
        <w:pStyle w:val="Standard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>ПОЯСНИТЕЛЬНАЯ ЗАПИСКА</w:t>
      </w:r>
    </w:p>
    <w:p w:rsidR="00433997" w:rsidRPr="00433997" w:rsidRDefault="00F75D26" w:rsidP="00433997">
      <w:pPr>
        <w:tabs>
          <w:tab w:val="left" w:pos="4140"/>
        </w:tabs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433997">
        <w:rPr>
          <w:rFonts w:ascii="Times New Roman" w:hAnsi="Times New Roman"/>
          <w:sz w:val="28"/>
          <w:szCs w:val="28"/>
          <w:lang w:val="ru-RU"/>
        </w:rPr>
        <w:t xml:space="preserve">к проекту постановления </w:t>
      </w:r>
      <w:r w:rsidR="00C520AB" w:rsidRPr="00433997">
        <w:rPr>
          <w:rFonts w:ascii="Times New Roman" w:hAnsi="Times New Roman"/>
          <w:sz w:val="28"/>
          <w:szCs w:val="28"/>
          <w:lang w:val="ru-RU"/>
        </w:rPr>
        <w:t>«</w:t>
      </w:r>
      <w:r w:rsidR="00433997" w:rsidRPr="00433997">
        <w:rPr>
          <w:rFonts w:ascii="Times New Roman" w:hAnsi="Times New Roman"/>
          <w:sz w:val="28"/>
          <w:szCs w:val="28"/>
          <w:lang w:val="ru-RU"/>
        </w:rPr>
        <w:t>О внесении изменений в постановление администрации города Пятигорска от 13.01.2022 № 17 «О комиссии по делам несовершеннолетних и защите их прав муниципального образ</w:t>
      </w:r>
      <w:r w:rsidR="00433997" w:rsidRPr="00433997">
        <w:rPr>
          <w:rFonts w:ascii="Times New Roman" w:hAnsi="Times New Roman"/>
          <w:sz w:val="28"/>
          <w:szCs w:val="28"/>
          <w:lang w:val="ru-RU"/>
        </w:rPr>
        <w:t>о</w:t>
      </w:r>
      <w:r w:rsidR="00433997" w:rsidRPr="00433997">
        <w:rPr>
          <w:rFonts w:ascii="Times New Roman" w:hAnsi="Times New Roman"/>
          <w:sz w:val="28"/>
          <w:szCs w:val="28"/>
          <w:lang w:val="ru-RU"/>
        </w:rPr>
        <w:t>вания города-курорта Пятигорска»</w:t>
      </w:r>
    </w:p>
    <w:p w:rsidR="00F75D26" w:rsidRDefault="00F75D26" w:rsidP="00433997">
      <w:pPr>
        <w:pStyle w:val="a5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20AB" w:rsidRPr="001A6E72" w:rsidRDefault="00F75D26" w:rsidP="00F75D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>Настоящий проект разработан в</w:t>
      </w:r>
      <w:r w:rsidRPr="008A4F3A">
        <w:rPr>
          <w:rFonts w:ascii="Times New Roman" w:hAnsi="Times New Roman"/>
          <w:bCs/>
          <w:sz w:val="28"/>
          <w:szCs w:val="28"/>
          <w:lang w:val="ru-RU"/>
        </w:rPr>
        <w:t xml:space="preserve"> соответствии </w:t>
      </w:r>
      <w:r w:rsidR="00223237">
        <w:rPr>
          <w:rFonts w:ascii="Times New Roman" w:hAnsi="Times New Roman"/>
          <w:bCs/>
          <w:sz w:val="28"/>
          <w:szCs w:val="28"/>
          <w:lang w:val="ru-RU"/>
        </w:rPr>
        <w:t xml:space="preserve">с </w:t>
      </w:r>
      <w:r w:rsidR="001A6E72" w:rsidRPr="001A6E72">
        <w:rPr>
          <w:sz w:val="28"/>
          <w:szCs w:val="28"/>
          <w:lang w:val="ru-RU"/>
        </w:rPr>
        <w:t>Федеральным законом от 24 июня 1999 года № 120-ФЗ «Об основах системы профилактики безнадзорности и правонарушений несовершеннолетних», Федеральным законом от 6 октября 2003 года  № 131-ФЗ «Об общих принципах организации местного самоуправления в Ро</w:t>
      </w:r>
      <w:r w:rsidR="001A6E72" w:rsidRPr="001A6E72">
        <w:rPr>
          <w:sz w:val="28"/>
          <w:szCs w:val="28"/>
          <w:lang w:val="ru-RU"/>
        </w:rPr>
        <w:t>с</w:t>
      </w:r>
      <w:r w:rsidR="001A6E72" w:rsidRPr="001A6E72">
        <w:rPr>
          <w:sz w:val="28"/>
          <w:szCs w:val="28"/>
          <w:lang w:val="ru-RU"/>
        </w:rPr>
        <w:t>сийской Федерации», законом Ставропольского края от 8 ноября 2005 г. № 51-кз «О порядке создания и осуществления деятельности комиссий по д</w:t>
      </w:r>
      <w:r w:rsidR="001A6E72" w:rsidRPr="001A6E72">
        <w:rPr>
          <w:sz w:val="28"/>
          <w:szCs w:val="28"/>
          <w:lang w:val="ru-RU"/>
        </w:rPr>
        <w:t>е</w:t>
      </w:r>
      <w:r w:rsidR="001A6E72" w:rsidRPr="001A6E72">
        <w:rPr>
          <w:sz w:val="28"/>
          <w:szCs w:val="28"/>
          <w:lang w:val="ru-RU"/>
        </w:rPr>
        <w:t>лам несовершеннолетних и защите их прав в Ставропольском крае», постановлением Правительства Ставропольского края от 9 февраля 2015 г. № 49-п «О некоторых мерах по организации деятельности комиссий по делам несовершеннолетних и защите их прав в Ставропольском крае»</w:t>
      </w:r>
    </w:p>
    <w:p w:rsidR="00F75D26" w:rsidRPr="008A4F3A" w:rsidRDefault="00F75D26" w:rsidP="00F75D26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 xml:space="preserve">Срок проведения обсуждения: с </w:t>
      </w:r>
      <w:r w:rsidR="00433997">
        <w:rPr>
          <w:rFonts w:ascii="Times New Roman" w:hAnsi="Times New Roman"/>
          <w:sz w:val="28"/>
          <w:szCs w:val="28"/>
          <w:lang w:val="ru-RU"/>
        </w:rPr>
        <w:t>26</w:t>
      </w:r>
      <w:r w:rsidR="00C520AB">
        <w:rPr>
          <w:rFonts w:ascii="Times New Roman" w:hAnsi="Times New Roman"/>
          <w:sz w:val="28"/>
          <w:szCs w:val="28"/>
          <w:lang w:val="ru-RU"/>
        </w:rPr>
        <w:t>.10.</w:t>
      </w:r>
      <w:r w:rsidRPr="008A4F3A">
        <w:rPr>
          <w:rFonts w:ascii="Times New Roman" w:hAnsi="Times New Roman"/>
          <w:sz w:val="28"/>
          <w:szCs w:val="28"/>
          <w:lang w:val="ru-RU"/>
        </w:rPr>
        <w:t xml:space="preserve">2023 г. по </w:t>
      </w:r>
      <w:r w:rsidR="00433997">
        <w:rPr>
          <w:rFonts w:ascii="Times New Roman" w:hAnsi="Times New Roman"/>
          <w:sz w:val="28"/>
          <w:szCs w:val="28"/>
          <w:lang w:val="ru-RU"/>
        </w:rPr>
        <w:t>14</w:t>
      </w:r>
      <w:r w:rsidRPr="008A4F3A">
        <w:rPr>
          <w:rFonts w:ascii="Times New Roman" w:hAnsi="Times New Roman"/>
          <w:sz w:val="28"/>
          <w:szCs w:val="28"/>
          <w:lang w:val="ru-RU"/>
        </w:rPr>
        <w:t>.1</w:t>
      </w:r>
      <w:r w:rsidR="00C520AB">
        <w:rPr>
          <w:rFonts w:ascii="Times New Roman" w:hAnsi="Times New Roman"/>
          <w:sz w:val="28"/>
          <w:szCs w:val="28"/>
          <w:lang w:val="ru-RU"/>
        </w:rPr>
        <w:t>1</w:t>
      </w:r>
      <w:r w:rsidRPr="008A4F3A">
        <w:rPr>
          <w:rFonts w:ascii="Times New Roman" w:hAnsi="Times New Roman"/>
          <w:sz w:val="28"/>
          <w:szCs w:val="28"/>
          <w:lang w:val="ru-RU"/>
        </w:rPr>
        <w:t>.2023 г.</w:t>
      </w:r>
    </w:p>
    <w:p w:rsidR="00F75D26" w:rsidRPr="008A4F3A" w:rsidRDefault="00F75D26" w:rsidP="00F75D26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 xml:space="preserve">Срок приема предложений по проекту: с </w:t>
      </w:r>
      <w:r w:rsidR="00433997">
        <w:rPr>
          <w:rFonts w:ascii="Times New Roman" w:hAnsi="Times New Roman"/>
          <w:sz w:val="28"/>
          <w:szCs w:val="28"/>
          <w:lang w:val="ru-RU"/>
        </w:rPr>
        <w:t>26</w:t>
      </w:r>
      <w:r w:rsidRPr="008A4F3A">
        <w:rPr>
          <w:rFonts w:ascii="Times New Roman" w:hAnsi="Times New Roman"/>
          <w:sz w:val="28"/>
          <w:szCs w:val="28"/>
          <w:lang w:val="ru-RU"/>
        </w:rPr>
        <w:t>.1</w:t>
      </w:r>
      <w:r w:rsidR="00223237">
        <w:rPr>
          <w:rFonts w:ascii="Times New Roman" w:hAnsi="Times New Roman"/>
          <w:sz w:val="28"/>
          <w:szCs w:val="28"/>
          <w:lang w:val="ru-RU"/>
        </w:rPr>
        <w:t>0</w:t>
      </w:r>
      <w:r w:rsidRPr="008A4F3A">
        <w:rPr>
          <w:rFonts w:ascii="Times New Roman" w:hAnsi="Times New Roman"/>
          <w:sz w:val="28"/>
          <w:szCs w:val="28"/>
          <w:lang w:val="ru-RU"/>
        </w:rPr>
        <w:t>.2023</w:t>
      </w:r>
      <w:r w:rsidR="00EF1C0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4F3A">
        <w:rPr>
          <w:rFonts w:ascii="Times New Roman" w:hAnsi="Times New Roman"/>
          <w:sz w:val="28"/>
          <w:szCs w:val="28"/>
          <w:lang w:val="ru-RU"/>
        </w:rPr>
        <w:t xml:space="preserve">г.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8A4F3A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433997">
        <w:rPr>
          <w:rFonts w:ascii="Times New Roman" w:hAnsi="Times New Roman"/>
          <w:sz w:val="28"/>
          <w:szCs w:val="28"/>
          <w:lang w:val="ru-RU"/>
        </w:rPr>
        <w:t>14</w:t>
      </w:r>
      <w:r w:rsidR="00EF1C01">
        <w:rPr>
          <w:rFonts w:ascii="Times New Roman" w:hAnsi="Times New Roman"/>
          <w:sz w:val="28"/>
          <w:szCs w:val="28"/>
          <w:lang w:val="ru-RU"/>
        </w:rPr>
        <w:t>.11</w:t>
      </w:r>
      <w:r w:rsidRPr="008A4F3A">
        <w:rPr>
          <w:rFonts w:ascii="Times New Roman" w:hAnsi="Times New Roman"/>
          <w:sz w:val="28"/>
          <w:szCs w:val="28"/>
          <w:lang w:val="ru-RU"/>
        </w:rPr>
        <w:t>.2023 г.</w:t>
      </w:r>
    </w:p>
    <w:p w:rsidR="00F75D26" w:rsidRPr="008A4F3A" w:rsidRDefault="00F75D26" w:rsidP="00F75D26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F75D26" w:rsidRPr="00223237" w:rsidRDefault="00F75D26" w:rsidP="00F75D26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 xml:space="preserve">Адрес для направления предложений: 357500, Ставропольский край, г. Пятигорск, </w:t>
      </w:r>
      <w:r w:rsidR="00223237">
        <w:rPr>
          <w:rFonts w:ascii="Times New Roman" w:hAnsi="Times New Roman"/>
          <w:sz w:val="28"/>
          <w:szCs w:val="28"/>
          <w:lang w:val="ru-RU"/>
        </w:rPr>
        <w:t>пл. Ленина, д.2</w:t>
      </w:r>
      <w:r w:rsidR="001A6E72">
        <w:rPr>
          <w:rFonts w:ascii="Times New Roman" w:hAnsi="Times New Roman"/>
          <w:sz w:val="28"/>
          <w:szCs w:val="28"/>
          <w:lang w:val="ru-RU"/>
        </w:rPr>
        <w:t>, каб. 212</w:t>
      </w:r>
    </w:p>
    <w:p w:rsidR="00223237" w:rsidRPr="00C520AB" w:rsidRDefault="00F75D26" w:rsidP="00F75D26">
      <w:pPr>
        <w:pStyle w:val="Standard"/>
        <w:ind w:firstLine="709"/>
        <w:jc w:val="both"/>
        <w:rPr>
          <w:rFonts w:hint="eastAsia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 xml:space="preserve">Адрес электронной почты: </w:t>
      </w:r>
      <w:r w:rsidR="001A6E72" w:rsidRPr="001A6E72">
        <w:rPr>
          <w:rFonts w:ascii="Times New Roman" w:hAnsi="Times New Roman" w:hint="eastAsia"/>
          <w:sz w:val="28"/>
          <w:szCs w:val="28"/>
          <w:lang w:val="ru-RU"/>
        </w:rPr>
        <w:t>kdn-pyatigorsk@mail.ru</w:t>
      </w:r>
    </w:p>
    <w:p w:rsidR="00F75D26" w:rsidRPr="008A4F3A" w:rsidRDefault="00F75D26" w:rsidP="00F75D26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 xml:space="preserve">Контактный телефон: 8 (8793) </w:t>
      </w:r>
      <w:r w:rsidR="001A6E72">
        <w:rPr>
          <w:rFonts w:ascii="Times New Roman" w:hAnsi="Times New Roman"/>
          <w:sz w:val="28"/>
          <w:szCs w:val="28"/>
          <w:lang w:val="ru-RU"/>
        </w:rPr>
        <w:t>31</w:t>
      </w:r>
      <w:r w:rsidRPr="008A4F3A">
        <w:rPr>
          <w:rFonts w:ascii="Times New Roman" w:hAnsi="Times New Roman"/>
          <w:sz w:val="28"/>
          <w:szCs w:val="28"/>
          <w:lang w:val="ru-RU"/>
        </w:rPr>
        <w:t>-</w:t>
      </w:r>
      <w:r w:rsidR="001A6E72">
        <w:rPr>
          <w:rFonts w:ascii="Times New Roman" w:hAnsi="Times New Roman"/>
          <w:sz w:val="28"/>
          <w:szCs w:val="28"/>
          <w:lang w:val="ru-RU"/>
        </w:rPr>
        <w:t>76</w:t>
      </w:r>
      <w:r w:rsidRPr="008A4F3A">
        <w:rPr>
          <w:rFonts w:ascii="Times New Roman" w:hAnsi="Times New Roman"/>
          <w:sz w:val="28"/>
          <w:szCs w:val="28"/>
          <w:lang w:val="ru-RU"/>
        </w:rPr>
        <w:t>-</w:t>
      </w:r>
      <w:r w:rsidR="001A6E72">
        <w:rPr>
          <w:rFonts w:ascii="Times New Roman" w:hAnsi="Times New Roman"/>
          <w:sz w:val="28"/>
          <w:szCs w:val="28"/>
          <w:lang w:val="ru-RU"/>
        </w:rPr>
        <w:t>14</w:t>
      </w:r>
      <w:r w:rsidRPr="008A4F3A">
        <w:rPr>
          <w:rFonts w:ascii="Times New Roman" w:hAnsi="Times New Roman"/>
          <w:sz w:val="28"/>
          <w:szCs w:val="28"/>
          <w:lang w:val="ru-RU"/>
        </w:rPr>
        <w:t>.</w:t>
      </w:r>
    </w:p>
    <w:p w:rsidR="00F75D26" w:rsidRPr="008A4F3A" w:rsidRDefault="00F75D26" w:rsidP="00F75D26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>Все предложения носят рекомендательный характер.</w:t>
      </w:r>
    </w:p>
    <w:p w:rsidR="00C405A4" w:rsidRPr="00F75D26" w:rsidRDefault="00C405A4">
      <w:pPr>
        <w:rPr>
          <w:rFonts w:hint="eastAsia"/>
          <w:lang w:val="ru-RU"/>
        </w:rPr>
      </w:pPr>
      <w:bookmarkStart w:id="0" w:name="_GoBack"/>
      <w:bookmarkEnd w:id="0"/>
    </w:p>
    <w:sectPr w:rsidR="00C405A4" w:rsidRPr="00F75D26" w:rsidSect="00971358">
      <w:headerReference w:type="default" r:id="rId6"/>
      <w:pgSz w:w="11906" w:h="16838"/>
      <w:pgMar w:top="1276" w:right="681" w:bottom="1134" w:left="1985" w:header="567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94D" w:rsidRDefault="007A494D" w:rsidP="00971358">
      <w:pPr>
        <w:rPr>
          <w:rFonts w:hint="eastAsia"/>
        </w:rPr>
      </w:pPr>
      <w:r>
        <w:separator/>
      </w:r>
    </w:p>
  </w:endnote>
  <w:endnote w:type="continuationSeparator" w:id="1">
    <w:p w:rsidR="007A494D" w:rsidRDefault="007A494D" w:rsidP="009713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94D" w:rsidRDefault="007A494D" w:rsidP="00971358">
      <w:pPr>
        <w:rPr>
          <w:rFonts w:hint="eastAsia"/>
        </w:rPr>
      </w:pPr>
      <w:r>
        <w:separator/>
      </w:r>
    </w:p>
  </w:footnote>
  <w:footnote w:type="continuationSeparator" w:id="1">
    <w:p w:rsidR="007A494D" w:rsidRDefault="007A494D" w:rsidP="0097135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AB" w:rsidRDefault="006E1691">
    <w:pPr>
      <w:pStyle w:val="a3"/>
      <w:ind w:right="360"/>
      <w:rPr>
        <w:rFonts w:hint="eastAsia"/>
      </w:rPr>
    </w:pPr>
    <w:r>
      <w:rPr>
        <w:rFonts w:hint="eastAsia"/>
        <w:noProof/>
        <w:lang w:val="ru-RU" w:eastAsia="ru-RU" w:bidi="ar-SA"/>
      </w:rPr>
      <w:pict>
        <v:shape id="Фигура1" o:spid="_x0000_s2049" style="position:absolute;margin-left:566.95pt;margin-top:.05pt;width:1.35pt;height:13.6pt;z-index:251659264;visibility:visible;mso-wrap-style:non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" adj="-11796480,,5400" path="m,l21600,r,21600l,21600,,xe" strokeweight=".26mm">
          <v:stroke joinstyle="miter"/>
          <v:formulas/>
          <v:path arrowok="t" o:connecttype="custom" o:connectlocs="8640,0;17280,86220;8640,172440;0,86220" o:connectangles="270,0,90,180" textboxrect="0,0,21600,21600"/>
          <v:textbox inset="4.41mm,2.29mm,4.41mm,2.29mm">
            <w:txbxContent>
              <w:p w:rsidR="00C520AB" w:rsidRDefault="00C520AB">
                <w:pPr>
                  <w:rPr>
                    <w:rFonts w:hint="eastAsia"/>
                  </w:rPr>
                </w:pPr>
              </w:p>
            </w:txbxContent>
          </v:textbox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75D26"/>
    <w:rsid w:val="00142F45"/>
    <w:rsid w:val="001A6E72"/>
    <w:rsid w:val="00223237"/>
    <w:rsid w:val="00433997"/>
    <w:rsid w:val="006E1691"/>
    <w:rsid w:val="007A494D"/>
    <w:rsid w:val="00971358"/>
    <w:rsid w:val="00C405A4"/>
    <w:rsid w:val="00C520AB"/>
    <w:rsid w:val="00EF1C01"/>
    <w:rsid w:val="00F7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2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5D2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header"/>
    <w:basedOn w:val="Standard"/>
    <w:link w:val="a4"/>
    <w:rsid w:val="00F75D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5D26"/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No Spacing"/>
    <w:rsid w:val="00F75D2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Internetlink">
    <w:name w:val="Internet link"/>
    <w:rsid w:val="00F75D26"/>
    <w:rPr>
      <w:color w:val="000080"/>
      <w:u w:val="single"/>
    </w:rPr>
  </w:style>
  <w:style w:type="character" w:styleId="a6">
    <w:name w:val="Hyperlink"/>
    <w:basedOn w:val="a0"/>
    <w:uiPriority w:val="99"/>
    <w:unhideWhenUsed/>
    <w:rsid w:val="0022323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SUPERUSER</cp:lastModifiedBy>
  <cp:revision>3</cp:revision>
  <cp:lastPrinted>2023-10-25T07:59:00Z</cp:lastPrinted>
  <dcterms:created xsi:type="dcterms:W3CDTF">2023-10-25T09:03:00Z</dcterms:created>
  <dcterms:modified xsi:type="dcterms:W3CDTF">2023-10-25T09:52:00Z</dcterms:modified>
</cp:coreProperties>
</file>