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22" w:rsidRPr="006E1C21" w:rsidRDefault="00F31222" w:rsidP="006E1C21">
      <w:pPr>
        <w:jc w:val="center"/>
        <w:rPr>
          <w:sz w:val="28"/>
          <w:szCs w:val="28"/>
        </w:rPr>
      </w:pPr>
      <w:r w:rsidRPr="006E1C21">
        <w:rPr>
          <w:sz w:val="28"/>
          <w:szCs w:val="28"/>
        </w:rPr>
        <w:t>ПОЯСНИТЕЛЬНАЯ ЗАПИСКА</w:t>
      </w:r>
    </w:p>
    <w:p w:rsidR="00E678AE" w:rsidRDefault="00F31222" w:rsidP="00667BB7">
      <w:pPr>
        <w:jc w:val="center"/>
        <w:outlineLvl w:val="0"/>
        <w:rPr>
          <w:sz w:val="28"/>
          <w:szCs w:val="28"/>
        </w:rPr>
      </w:pPr>
      <w:r w:rsidRPr="006E1C21">
        <w:rPr>
          <w:sz w:val="28"/>
          <w:szCs w:val="28"/>
        </w:rPr>
        <w:t xml:space="preserve">к проекту </w:t>
      </w:r>
      <w:r w:rsidR="002D7B33">
        <w:rPr>
          <w:sz w:val="28"/>
          <w:szCs w:val="28"/>
        </w:rPr>
        <w:t>постановления</w:t>
      </w:r>
      <w:r w:rsidRPr="006E1C21">
        <w:rPr>
          <w:sz w:val="28"/>
          <w:szCs w:val="28"/>
        </w:rPr>
        <w:t xml:space="preserve"> </w:t>
      </w:r>
      <w:r w:rsidR="00E678AE">
        <w:rPr>
          <w:sz w:val="28"/>
          <w:szCs w:val="28"/>
        </w:rPr>
        <w:t>«</w:t>
      </w:r>
      <w:r w:rsidR="00667BB7" w:rsidRPr="00B54BFF">
        <w:rPr>
          <w:sz w:val="28"/>
          <w:szCs w:val="28"/>
        </w:rPr>
        <w:t>О</w:t>
      </w:r>
      <w:r w:rsidR="00667BB7">
        <w:rPr>
          <w:sz w:val="28"/>
          <w:szCs w:val="28"/>
        </w:rPr>
        <w:t xml:space="preserve"> создании нештатных</w:t>
      </w:r>
      <w:r w:rsidR="00667BB7" w:rsidRPr="007C1872">
        <w:rPr>
          <w:sz w:val="28"/>
          <w:szCs w:val="28"/>
        </w:rPr>
        <w:t xml:space="preserve"> </w:t>
      </w:r>
      <w:r w:rsidR="00667BB7">
        <w:rPr>
          <w:sz w:val="28"/>
          <w:szCs w:val="28"/>
        </w:rPr>
        <w:t xml:space="preserve">аварийно - спасательных формирований  и нештатных формирований по обеспечению выполнения мероприятий  по гражданской обороне на территории муниципального образования города-курорта </w:t>
      </w:r>
      <w:r w:rsidR="00667BB7" w:rsidRPr="00BA62AB">
        <w:rPr>
          <w:sz w:val="28"/>
          <w:szCs w:val="28"/>
        </w:rPr>
        <w:t>Пятигорска</w:t>
      </w:r>
      <w:r w:rsidR="00E678AE">
        <w:rPr>
          <w:sz w:val="28"/>
          <w:szCs w:val="28"/>
        </w:rPr>
        <w:t>»</w:t>
      </w:r>
    </w:p>
    <w:p w:rsidR="00D73A57" w:rsidRPr="006E1C21" w:rsidRDefault="00D73A57" w:rsidP="00291E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EB3" w:rsidRDefault="000A737D" w:rsidP="00CD5192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проект разработан </w:t>
      </w:r>
      <w:r w:rsidR="00CD5192" w:rsidRPr="00710796">
        <w:rPr>
          <w:sz w:val="28"/>
          <w:szCs w:val="28"/>
        </w:rPr>
        <w:t xml:space="preserve">в целях </w:t>
      </w:r>
      <w:r w:rsidR="00667BB7">
        <w:rPr>
          <w:sz w:val="28"/>
          <w:szCs w:val="28"/>
        </w:rPr>
        <w:t>нештатных</w:t>
      </w:r>
      <w:r w:rsidR="00667BB7" w:rsidRPr="007C1872">
        <w:rPr>
          <w:sz w:val="28"/>
          <w:szCs w:val="28"/>
        </w:rPr>
        <w:t xml:space="preserve"> </w:t>
      </w:r>
      <w:r w:rsidR="00667BB7">
        <w:rPr>
          <w:sz w:val="28"/>
          <w:szCs w:val="28"/>
        </w:rPr>
        <w:t xml:space="preserve">аварийно - спасательных формирований  и нештатных формирований по обеспечению выполнения мероприятий  по гражданской обороне на территории муниципального образования города-курорта </w:t>
      </w:r>
      <w:r w:rsidR="00667BB7" w:rsidRPr="00BA62AB">
        <w:rPr>
          <w:sz w:val="28"/>
          <w:szCs w:val="28"/>
        </w:rPr>
        <w:t>Пятигорска</w:t>
      </w:r>
      <w:r w:rsidR="00667BB7">
        <w:rPr>
          <w:sz w:val="28"/>
          <w:szCs w:val="28"/>
        </w:rPr>
        <w:t>.</w:t>
      </w:r>
    </w:p>
    <w:p w:rsidR="00D73A57" w:rsidRPr="006E1C21" w:rsidRDefault="00D73A57" w:rsidP="008D2F17">
      <w:pPr>
        <w:ind w:firstLine="709"/>
        <w:jc w:val="both"/>
        <w:rPr>
          <w:sz w:val="28"/>
          <w:szCs w:val="28"/>
        </w:rPr>
      </w:pPr>
    </w:p>
    <w:p w:rsidR="00D903A2" w:rsidRDefault="00093CB7" w:rsidP="008D2F17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 xml:space="preserve">Настоящий документ </w:t>
      </w:r>
      <w:r w:rsidR="00667BB7">
        <w:rPr>
          <w:sz w:val="28"/>
          <w:szCs w:val="28"/>
        </w:rPr>
        <w:t>определяет порядок создания, подготовки, оснащения и применения указанных формирований</w:t>
      </w:r>
      <w:r w:rsidR="00647715">
        <w:rPr>
          <w:sz w:val="28"/>
          <w:szCs w:val="28"/>
        </w:rPr>
        <w:t xml:space="preserve"> </w:t>
      </w:r>
    </w:p>
    <w:p w:rsidR="00A974B7" w:rsidRDefault="00A974B7" w:rsidP="008D2F17">
      <w:pPr>
        <w:ind w:firstLine="709"/>
        <w:jc w:val="both"/>
        <w:rPr>
          <w:sz w:val="28"/>
          <w:szCs w:val="28"/>
        </w:rPr>
      </w:pP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667BB7">
        <w:rPr>
          <w:rFonts w:ascii="Times New Roman" w:hAnsi="Times New Roman"/>
          <w:sz w:val="28"/>
          <w:szCs w:val="28"/>
        </w:rPr>
        <w:t>23</w:t>
      </w:r>
      <w:r w:rsidR="002B65A7">
        <w:rPr>
          <w:rFonts w:ascii="Times New Roman" w:hAnsi="Times New Roman"/>
          <w:sz w:val="28"/>
          <w:szCs w:val="28"/>
        </w:rPr>
        <w:t>.0</w:t>
      </w:r>
      <w:r w:rsidR="00291EB3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 xml:space="preserve">.2016 г. по </w:t>
      </w:r>
      <w:r w:rsidR="00667BB7">
        <w:rPr>
          <w:rFonts w:ascii="Times New Roman" w:hAnsi="Times New Roman"/>
          <w:sz w:val="28"/>
          <w:szCs w:val="28"/>
        </w:rPr>
        <w:t>1</w:t>
      </w:r>
      <w:r w:rsidR="0095655E">
        <w:rPr>
          <w:rFonts w:ascii="Times New Roman" w:hAnsi="Times New Roman"/>
          <w:sz w:val="28"/>
          <w:szCs w:val="28"/>
        </w:rPr>
        <w:t>5</w:t>
      </w:r>
      <w:r w:rsidRPr="006E1C21">
        <w:rPr>
          <w:rFonts w:ascii="Times New Roman" w:hAnsi="Times New Roman"/>
          <w:sz w:val="28"/>
          <w:szCs w:val="28"/>
        </w:rPr>
        <w:t>.0</w:t>
      </w:r>
      <w:r w:rsidR="00667BB7">
        <w:rPr>
          <w:rFonts w:ascii="Times New Roman" w:hAnsi="Times New Roman"/>
          <w:sz w:val="28"/>
          <w:szCs w:val="28"/>
        </w:rPr>
        <w:t>6</w:t>
      </w:r>
      <w:r w:rsidRPr="006E1C21">
        <w:rPr>
          <w:rFonts w:ascii="Times New Roman" w:hAnsi="Times New Roman"/>
          <w:sz w:val="28"/>
          <w:szCs w:val="28"/>
        </w:rPr>
        <w:t>.2016 г.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D73A57" w:rsidRPr="006E1C21">
        <w:rPr>
          <w:rFonts w:ascii="Times New Roman" w:hAnsi="Times New Roman"/>
          <w:sz w:val="28"/>
          <w:szCs w:val="28"/>
        </w:rPr>
        <w:t xml:space="preserve">с </w:t>
      </w:r>
      <w:r w:rsidR="009640F9">
        <w:rPr>
          <w:rFonts w:ascii="Times New Roman" w:hAnsi="Times New Roman"/>
          <w:sz w:val="28"/>
          <w:szCs w:val="28"/>
        </w:rPr>
        <w:t>23</w:t>
      </w:r>
      <w:r w:rsidR="00DA48EB">
        <w:rPr>
          <w:rFonts w:ascii="Times New Roman" w:hAnsi="Times New Roman"/>
          <w:sz w:val="28"/>
          <w:szCs w:val="28"/>
        </w:rPr>
        <w:t>.0</w:t>
      </w:r>
      <w:r w:rsidR="0095655E">
        <w:rPr>
          <w:rFonts w:ascii="Times New Roman" w:hAnsi="Times New Roman"/>
          <w:sz w:val="28"/>
          <w:szCs w:val="28"/>
        </w:rPr>
        <w:t>5</w:t>
      </w:r>
      <w:r w:rsidR="00DA48EB">
        <w:rPr>
          <w:rFonts w:ascii="Times New Roman" w:hAnsi="Times New Roman"/>
          <w:sz w:val="28"/>
          <w:szCs w:val="28"/>
        </w:rPr>
        <w:t xml:space="preserve">.2016 г. по </w:t>
      </w:r>
      <w:r w:rsidR="009640F9">
        <w:rPr>
          <w:rFonts w:ascii="Times New Roman" w:hAnsi="Times New Roman"/>
          <w:sz w:val="28"/>
          <w:szCs w:val="28"/>
        </w:rPr>
        <w:t>15</w:t>
      </w:r>
      <w:r w:rsidR="002B65A7">
        <w:rPr>
          <w:rFonts w:ascii="Times New Roman" w:hAnsi="Times New Roman"/>
          <w:sz w:val="28"/>
          <w:szCs w:val="28"/>
        </w:rPr>
        <w:t>.0</w:t>
      </w:r>
      <w:r w:rsidR="009640F9">
        <w:rPr>
          <w:rFonts w:ascii="Times New Roman" w:hAnsi="Times New Roman"/>
          <w:sz w:val="28"/>
          <w:szCs w:val="28"/>
        </w:rPr>
        <w:t>6</w:t>
      </w:r>
      <w:r w:rsidR="002B65A7">
        <w:rPr>
          <w:rFonts w:ascii="Times New Roman" w:hAnsi="Times New Roman"/>
          <w:sz w:val="28"/>
          <w:szCs w:val="28"/>
        </w:rPr>
        <w:t xml:space="preserve">.2016 </w:t>
      </w:r>
      <w:r w:rsidR="00E92DAA" w:rsidRPr="00E92DAA">
        <w:rPr>
          <w:rFonts w:ascii="Times New Roman" w:hAnsi="Times New Roman"/>
          <w:sz w:val="28"/>
          <w:szCs w:val="28"/>
        </w:rPr>
        <w:t>г</w:t>
      </w:r>
      <w:r w:rsidRPr="006E1C21">
        <w:rPr>
          <w:rFonts w:ascii="Times New Roman" w:hAnsi="Times New Roman"/>
          <w:sz w:val="28"/>
          <w:szCs w:val="28"/>
        </w:rPr>
        <w:t>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 w:rsidRPr="006E1C21">
        <w:rPr>
          <w:rFonts w:ascii="Times New Roman" w:hAnsi="Times New Roman"/>
          <w:sz w:val="28"/>
          <w:szCs w:val="28"/>
        </w:rPr>
        <w:t xml:space="preserve">   </w:t>
      </w:r>
      <w:r w:rsidR="00B23F12" w:rsidRPr="006E1C21">
        <w:rPr>
          <w:rFonts w:ascii="Times New Roman" w:hAnsi="Times New Roman"/>
          <w:sz w:val="28"/>
          <w:szCs w:val="28"/>
        </w:rPr>
        <w:t xml:space="preserve">г. Пятигорск, </w:t>
      </w:r>
      <w:r w:rsidR="0095655E">
        <w:rPr>
          <w:rFonts w:ascii="Times New Roman" w:hAnsi="Times New Roman"/>
          <w:sz w:val="28"/>
          <w:szCs w:val="28"/>
        </w:rPr>
        <w:t>ул. Гоголя</w:t>
      </w:r>
      <w:r w:rsidR="00CD5192">
        <w:rPr>
          <w:rFonts w:ascii="Times New Roman" w:hAnsi="Times New Roman"/>
          <w:sz w:val="28"/>
          <w:szCs w:val="28"/>
        </w:rPr>
        <w:t xml:space="preserve">, </w:t>
      </w:r>
      <w:r w:rsidR="0095655E">
        <w:rPr>
          <w:rFonts w:ascii="Times New Roman" w:hAnsi="Times New Roman"/>
          <w:sz w:val="28"/>
          <w:szCs w:val="28"/>
        </w:rPr>
        <w:t>6.</w:t>
      </w:r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uob</w:t>
      </w:r>
      <w:proofErr w:type="spellEnd"/>
      <w:r w:rsidR="00A974B7" w:rsidRPr="00A974B7">
        <w:rPr>
          <w:rFonts w:ascii="Times New Roman" w:hAnsi="Times New Roman"/>
          <w:sz w:val="28"/>
          <w:szCs w:val="28"/>
        </w:rPr>
        <w:t>_5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gorsk</w:t>
      </w:r>
      <w:proofErr w:type="spellEnd"/>
      <w:r w:rsidR="00A974B7" w:rsidRPr="00A974B7">
        <w:rPr>
          <w:rFonts w:ascii="Times New Roman" w:hAnsi="Times New Roman"/>
          <w:sz w:val="28"/>
          <w:szCs w:val="28"/>
        </w:rPr>
        <w:t>@</w:t>
      </w:r>
      <w:r w:rsidR="00A974B7" w:rsidRPr="00A974B7">
        <w:rPr>
          <w:rFonts w:ascii="Times New Roman" w:hAnsi="Times New Roman"/>
          <w:sz w:val="28"/>
          <w:szCs w:val="28"/>
          <w:lang w:val="en-US"/>
        </w:rPr>
        <w:t>mail</w:t>
      </w:r>
      <w:r w:rsidR="00A974B7" w:rsidRPr="00A974B7">
        <w:rPr>
          <w:rFonts w:ascii="Times New Roman" w:hAnsi="Times New Roman"/>
          <w:sz w:val="28"/>
          <w:szCs w:val="28"/>
        </w:rPr>
        <w:t>.</w:t>
      </w:r>
      <w:proofErr w:type="spellStart"/>
      <w:r w:rsidR="00A974B7" w:rsidRPr="00A974B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14269" w:rsidRPr="006E1C21" w:rsidRDefault="00C14269" w:rsidP="008D2F17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CD5192" w:rsidRPr="00CD5192">
        <w:rPr>
          <w:rFonts w:ascii="Times New Roman" w:hAnsi="Times New Roman"/>
          <w:sz w:val="28"/>
          <w:szCs w:val="28"/>
        </w:rPr>
        <w:t>3</w:t>
      </w:r>
      <w:r w:rsidR="0095655E">
        <w:rPr>
          <w:rFonts w:ascii="Times New Roman" w:hAnsi="Times New Roman"/>
          <w:sz w:val="28"/>
          <w:szCs w:val="28"/>
        </w:rPr>
        <w:t>3</w:t>
      </w:r>
      <w:r w:rsidR="00CD5192">
        <w:rPr>
          <w:rFonts w:ascii="Times New Roman" w:hAnsi="Times New Roman"/>
          <w:sz w:val="28"/>
          <w:szCs w:val="28"/>
        </w:rPr>
        <w:t>-</w:t>
      </w:r>
      <w:r w:rsidR="00667BB7">
        <w:rPr>
          <w:rFonts w:ascii="Times New Roman" w:hAnsi="Times New Roman"/>
          <w:sz w:val="28"/>
          <w:szCs w:val="28"/>
        </w:rPr>
        <w:t>29</w:t>
      </w:r>
      <w:r w:rsidR="00CD5192">
        <w:rPr>
          <w:rFonts w:ascii="Times New Roman" w:hAnsi="Times New Roman"/>
          <w:sz w:val="28"/>
          <w:szCs w:val="28"/>
        </w:rPr>
        <w:t>-</w:t>
      </w:r>
      <w:r w:rsidR="00667BB7">
        <w:rPr>
          <w:rFonts w:ascii="Times New Roman" w:hAnsi="Times New Roman"/>
          <w:sz w:val="28"/>
          <w:szCs w:val="28"/>
        </w:rPr>
        <w:t>32</w:t>
      </w:r>
      <w:r w:rsidR="006E1C21" w:rsidRPr="006E1C21">
        <w:rPr>
          <w:rFonts w:ascii="Times New Roman" w:hAnsi="Times New Roman"/>
          <w:sz w:val="28"/>
          <w:szCs w:val="28"/>
        </w:rPr>
        <w:t>.</w:t>
      </w:r>
    </w:p>
    <w:p w:rsidR="000A737D" w:rsidRPr="005A3DE8" w:rsidRDefault="00C14269" w:rsidP="005A3DE8">
      <w:pPr>
        <w:ind w:firstLine="709"/>
        <w:jc w:val="both"/>
        <w:rPr>
          <w:sz w:val="28"/>
          <w:szCs w:val="28"/>
        </w:rPr>
      </w:pPr>
      <w:r w:rsidRPr="006E1C21">
        <w:rPr>
          <w:sz w:val="28"/>
          <w:szCs w:val="28"/>
        </w:rPr>
        <w:t>Все предложения носят рекомендательный характер.</w:t>
      </w:r>
    </w:p>
    <w:sectPr w:rsidR="000A737D" w:rsidRPr="005A3DE8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0C52DE"/>
    <w:rsid w:val="00141239"/>
    <w:rsid w:val="002440BB"/>
    <w:rsid w:val="00247C57"/>
    <w:rsid w:val="00272556"/>
    <w:rsid w:val="00287C7D"/>
    <w:rsid w:val="00291EB3"/>
    <w:rsid w:val="002B65A7"/>
    <w:rsid w:val="002D7B33"/>
    <w:rsid w:val="00303384"/>
    <w:rsid w:val="003D5B57"/>
    <w:rsid w:val="00573B5F"/>
    <w:rsid w:val="005A3DE8"/>
    <w:rsid w:val="00647715"/>
    <w:rsid w:val="00663A29"/>
    <w:rsid w:val="00667BB7"/>
    <w:rsid w:val="006843AB"/>
    <w:rsid w:val="006E1C21"/>
    <w:rsid w:val="00767625"/>
    <w:rsid w:val="007C77A7"/>
    <w:rsid w:val="007E520F"/>
    <w:rsid w:val="008521DE"/>
    <w:rsid w:val="008D2F17"/>
    <w:rsid w:val="009102CB"/>
    <w:rsid w:val="0095655E"/>
    <w:rsid w:val="009640F9"/>
    <w:rsid w:val="009C3782"/>
    <w:rsid w:val="00A57D50"/>
    <w:rsid w:val="00A974B7"/>
    <w:rsid w:val="00B23F12"/>
    <w:rsid w:val="00C13171"/>
    <w:rsid w:val="00C14269"/>
    <w:rsid w:val="00C26546"/>
    <w:rsid w:val="00C35613"/>
    <w:rsid w:val="00C54885"/>
    <w:rsid w:val="00CD5192"/>
    <w:rsid w:val="00D00366"/>
    <w:rsid w:val="00D73A57"/>
    <w:rsid w:val="00D903A2"/>
    <w:rsid w:val="00DA0451"/>
    <w:rsid w:val="00DA48EB"/>
    <w:rsid w:val="00E678AE"/>
    <w:rsid w:val="00E92DAA"/>
    <w:rsid w:val="00F31222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3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0C52DE"/>
    <w:rPr>
      <w:rFonts w:ascii="Tahoma" w:hAnsi="Tahoma" w:cs="Tahoma"/>
      <w:sz w:val="16"/>
      <w:szCs w:val="16"/>
    </w:rPr>
  </w:style>
  <w:style w:type="paragraph" w:styleId="a7">
    <w:name w:val="No Spacing"/>
    <w:qFormat/>
    <w:rsid w:val="00CD519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2016-05-19T14:08:00Z</cp:lastPrinted>
  <dcterms:created xsi:type="dcterms:W3CDTF">2016-05-23T08:16:00Z</dcterms:created>
  <dcterms:modified xsi:type="dcterms:W3CDTF">2016-05-23T08:30:00Z</dcterms:modified>
</cp:coreProperties>
</file>