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BE" w:rsidRPr="001C03A6" w:rsidRDefault="001C03A6" w:rsidP="001C03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3A6">
        <w:rPr>
          <w:rFonts w:ascii="Times New Roman" w:hAnsi="Times New Roman" w:cs="Times New Roman"/>
          <w:b/>
          <w:sz w:val="28"/>
          <w:szCs w:val="28"/>
        </w:rPr>
        <w:t>Информация о работе комиссии по соблюдению требований к служебному поведению муниципальных служащих Думы города Пятигорска и урегулированию конфликта интересов</w:t>
      </w:r>
    </w:p>
    <w:p w:rsidR="001C03A6" w:rsidRDefault="001C03A6" w:rsidP="001C0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Думе города Пятигорска 19 июня 2019 года состоялось заседание  комиссии </w:t>
      </w:r>
      <w:r w:rsidRPr="001C03A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Думы города Пятигорска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3A6" w:rsidRDefault="001C03A6" w:rsidP="001C0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явилось рассмотрение уведомлений двух муниципальных служащих Думы города Пятигорска о намерении выполнять иную оплачиваемую работу.</w:t>
      </w:r>
    </w:p>
    <w:p w:rsidR="001C03A6" w:rsidRDefault="001C03A6" w:rsidP="001C03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3A6">
        <w:rPr>
          <w:rFonts w:ascii="Times New Roman" w:hAnsi="Times New Roman" w:cs="Times New Roman"/>
          <w:b/>
          <w:sz w:val="28"/>
          <w:szCs w:val="28"/>
        </w:rPr>
        <w:t>Заслушав пояснения муниципальных служащих, рассмотрев материалы по вопросам повестки дня, комиссия решила:</w:t>
      </w:r>
    </w:p>
    <w:p w:rsidR="00D973BC" w:rsidRDefault="001C03A6" w:rsidP="001C03A6">
      <w:pPr>
        <w:jc w:val="both"/>
        <w:rPr>
          <w:rFonts w:ascii="Times New Roman" w:hAnsi="Times New Roman" w:cs="Times New Roman"/>
          <w:sz w:val="28"/>
          <w:szCs w:val="28"/>
        </w:rPr>
      </w:pPr>
      <w:r w:rsidRPr="001C03A6">
        <w:rPr>
          <w:rFonts w:ascii="Times New Roman" w:hAnsi="Times New Roman" w:cs="Times New Roman"/>
          <w:sz w:val="28"/>
          <w:szCs w:val="28"/>
        </w:rPr>
        <w:t xml:space="preserve">1. В рассмотренных уведомлениях </w:t>
      </w:r>
      <w:r>
        <w:rPr>
          <w:rFonts w:ascii="Times New Roman" w:hAnsi="Times New Roman" w:cs="Times New Roman"/>
          <w:sz w:val="28"/>
          <w:szCs w:val="28"/>
        </w:rPr>
        <w:t>двух муниципальных служащих Думы города Пятигорска о намерении выполнять иную оплачиваемую работу, не содержится признаков несоблюдения требований к служебному поведению, рассматриваемая информация не повлечет за собой нарушения ограничений и запретов, связанн</w:t>
      </w:r>
      <w:r w:rsidR="00D973B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 муниципальной службой, а также выполнение данной оплачиваемой работы не приведет к конфликту интересов.</w:t>
      </w:r>
    </w:p>
    <w:p w:rsidR="00D973BC" w:rsidRDefault="00D973BC" w:rsidP="00D973BC">
      <w:pPr>
        <w:rPr>
          <w:rFonts w:ascii="Times New Roman" w:hAnsi="Times New Roman" w:cs="Times New Roman"/>
          <w:sz w:val="28"/>
          <w:szCs w:val="28"/>
        </w:rPr>
      </w:pPr>
    </w:p>
    <w:p w:rsidR="00D973BC" w:rsidRPr="00D973BC" w:rsidRDefault="00D973BC" w:rsidP="00D973BC">
      <w:pPr>
        <w:rPr>
          <w:rFonts w:ascii="Times New Roman" w:hAnsi="Times New Roman" w:cs="Times New Roman"/>
          <w:sz w:val="28"/>
          <w:szCs w:val="28"/>
        </w:rPr>
      </w:pPr>
    </w:p>
    <w:p w:rsidR="00D973BC" w:rsidRPr="00D973BC" w:rsidRDefault="00D973BC" w:rsidP="00D973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3BC">
        <w:rPr>
          <w:rFonts w:ascii="Times New Roman" w:hAnsi="Times New Roman" w:cs="Times New Roman"/>
          <w:b/>
          <w:sz w:val="28"/>
          <w:szCs w:val="28"/>
        </w:rPr>
        <w:t>Информация о работе комиссии по соблюдению требований к служебному поведению муниципальных служащих Думы города Пятигорска и урегулированию конфликта интересов</w:t>
      </w:r>
    </w:p>
    <w:p w:rsidR="00D973BC" w:rsidRDefault="00D973BC" w:rsidP="00D973BC">
      <w:pPr>
        <w:rPr>
          <w:rFonts w:ascii="Times New Roman" w:hAnsi="Times New Roman" w:cs="Times New Roman"/>
          <w:sz w:val="28"/>
          <w:szCs w:val="28"/>
        </w:rPr>
      </w:pPr>
    </w:p>
    <w:p w:rsidR="00D973BC" w:rsidRDefault="00D973BC" w:rsidP="00D973BC">
      <w:pPr>
        <w:jc w:val="both"/>
        <w:rPr>
          <w:rFonts w:ascii="Times New Roman" w:hAnsi="Times New Roman" w:cs="Times New Roman"/>
          <w:sz w:val="28"/>
          <w:szCs w:val="28"/>
        </w:rPr>
      </w:pPr>
      <w:r w:rsidRPr="00D973BC">
        <w:rPr>
          <w:rFonts w:ascii="Times New Roman" w:hAnsi="Times New Roman" w:cs="Times New Roman"/>
          <w:sz w:val="28"/>
          <w:szCs w:val="28"/>
        </w:rPr>
        <w:t xml:space="preserve">В Думе города Пятигорска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973BC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973BC">
        <w:rPr>
          <w:rFonts w:ascii="Times New Roman" w:hAnsi="Times New Roman" w:cs="Times New Roman"/>
          <w:sz w:val="28"/>
          <w:szCs w:val="28"/>
        </w:rPr>
        <w:t>я 2019 года состоялось заседание  комиссии по соблюдению требований к служебному поведению муниципальных служащих Думы города Пятигорска и урегулированию конфликта интересов.</w:t>
      </w:r>
    </w:p>
    <w:p w:rsidR="00D973BC" w:rsidRDefault="00D973BC" w:rsidP="00D97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3BC" w:rsidRDefault="00D973BC" w:rsidP="00D973BC">
      <w:pPr>
        <w:jc w:val="both"/>
        <w:rPr>
          <w:rFonts w:ascii="Times New Roman" w:hAnsi="Times New Roman" w:cs="Times New Roman"/>
          <w:sz w:val="28"/>
          <w:szCs w:val="28"/>
        </w:rPr>
      </w:pPr>
      <w:r w:rsidRPr="00D973BC"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явилось рассмотрение уведомлений двух муниципальных служащих Думы города Пятигорска о намерении выполнять иную оплачиваемую работу.</w:t>
      </w:r>
    </w:p>
    <w:p w:rsidR="00D973BC" w:rsidRPr="00D973BC" w:rsidRDefault="00D973BC" w:rsidP="00D973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3BC">
        <w:rPr>
          <w:rFonts w:ascii="Times New Roman" w:hAnsi="Times New Roman" w:cs="Times New Roman"/>
          <w:b/>
          <w:sz w:val="28"/>
          <w:szCs w:val="28"/>
        </w:rPr>
        <w:lastRenderedPageBreak/>
        <w:t>Заслушав пояснения муниципальных служащих, рассмотрев материалы по вопросам повестки дня, комиссия решила:</w:t>
      </w:r>
    </w:p>
    <w:p w:rsidR="001C03A6" w:rsidRDefault="00D973BC" w:rsidP="0091628C">
      <w:pPr>
        <w:jc w:val="both"/>
        <w:rPr>
          <w:rFonts w:ascii="Times New Roman" w:hAnsi="Times New Roman" w:cs="Times New Roman"/>
          <w:sz w:val="28"/>
          <w:szCs w:val="28"/>
        </w:rPr>
      </w:pPr>
      <w:r w:rsidRPr="00D973BC">
        <w:rPr>
          <w:rFonts w:ascii="Times New Roman" w:hAnsi="Times New Roman" w:cs="Times New Roman"/>
          <w:sz w:val="28"/>
          <w:szCs w:val="28"/>
        </w:rPr>
        <w:t>1. В рассмотренных уведомлениях двух муниципальных служащих Думы города Пятигорска о намерении выполнять иную оплачиваемую работу, не содержится признаков несоблюдения требований к служебному поведению, рассматриваемая информация не повлечет за собой нарушения ограничений и запретов, связанных с муниципальной службой, а также выполнение данной оплачиваемой работы не приведет к конфликту интересов.</w:t>
      </w:r>
      <w:bookmarkStart w:id="0" w:name="_GoBack"/>
      <w:bookmarkEnd w:id="0"/>
    </w:p>
    <w:p w:rsidR="00D973BC" w:rsidRDefault="00D973BC" w:rsidP="00D973BC">
      <w:pPr>
        <w:rPr>
          <w:rFonts w:ascii="Times New Roman" w:hAnsi="Times New Roman" w:cs="Times New Roman"/>
          <w:sz w:val="28"/>
          <w:szCs w:val="28"/>
        </w:rPr>
      </w:pPr>
    </w:p>
    <w:p w:rsidR="00D973BC" w:rsidRDefault="00D973BC" w:rsidP="00D973BC">
      <w:pPr>
        <w:rPr>
          <w:rFonts w:ascii="Times New Roman" w:hAnsi="Times New Roman" w:cs="Times New Roman"/>
          <w:sz w:val="28"/>
          <w:szCs w:val="28"/>
        </w:rPr>
      </w:pPr>
    </w:p>
    <w:p w:rsidR="00D973BC" w:rsidRDefault="00D973BC" w:rsidP="00D973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3BC">
        <w:rPr>
          <w:rFonts w:ascii="Times New Roman" w:hAnsi="Times New Roman" w:cs="Times New Roman"/>
          <w:b/>
          <w:sz w:val="28"/>
          <w:szCs w:val="28"/>
        </w:rPr>
        <w:t>Информация о работе комиссии по соблюдению требований к служебному поведению муниципальных служащих Думы города Пятигорска и урегулированию конфликта интересов</w:t>
      </w:r>
    </w:p>
    <w:p w:rsidR="00D973BC" w:rsidRDefault="00D973BC" w:rsidP="00D973BC">
      <w:pPr>
        <w:jc w:val="both"/>
        <w:rPr>
          <w:rFonts w:ascii="Times New Roman" w:hAnsi="Times New Roman" w:cs="Times New Roman"/>
          <w:sz w:val="28"/>
          <w:szCs w:val="28"/>
        </w:rPr>
      </w:pPr>
      <w:r w:rsidRPr="00D973BC">
        <w:rPr>
          <w:rFonts w:ascii="Times New Roman" w:hAnsi="Times New Roman" w:cs="Times New Roman"/>
          <w:sz w:val="28"/>
          <w:szCs w:val="28"/>
        </w:rPr>
        <w:t>В Думе города Пятигорска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73BC">
        <w:rPr>
          <w:rFonts w:ascii="Times New Roman" w:hAnsi="Times New Roman" w:cs="Times New Roman"/>
          <w:sz w:val="28"/>
          <w:szCs w:val="28"/>
        </w:rPr>
        <w:t xml:space="preserve"> июля 2019 года состоялось заседание  комиссии по соблюдению требований к служебному поведению муниципальных служащих Думы города Пятигорска и урегулированию конфликта интересов.</w:t>
      </w:r>
    </w:p>
    <w:p w:rsidR="00D973BC" w:rsidRDefault="00D973BC" w:rsidP="00D973BC">
      <w:pPr>
        <w:jc w:val="both"/>
        <w:rPr>
          <w:rFonts w:ascii="Times New Roman" w:hAnsi="Times New Roman" w:cs="Times New Roman"/>
          <w:sz w:val="28"/>
          <w:szCs w:val="28"/>
        </w:rPr>
      </w:pPr>
      <w:r w:rsidRPr="00D973BC"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явилось рассмотрение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7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D973B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973BC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973BC">
        <w:rPr>
          <w:rFonts w:ascii="Times New Roman" w:hAnsi="Times New Roman" w:cs="Times New Roman"/>
          <w:sz w:val="28"/>
          <w:szCs w:val="28"/>
        </w:rPr>
        <w:t xml:space="preserve"> Думы города Пятигорска о намерении выполнять иную оплачиваемую работу.</w:t>
      </w:r>
    </w:p>
    <w:p w:rsidR="00D973BC" w:rsidRDefault="00D973BC" w:rsidP="00D973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3BC">
        <w:rPr>
          <w:rFonts w:ascii="Times New Roman" w:hAnsi="Times New Roman" w:cs="Times New Roman"/>
          <w:b/>
          <w:sz w:val="28"/>
          <w:szCs w:val="28"/>
        </w:rPr>
        <w:t>Заслушав пояснения муниципального служащего, рассмотрев материалы по вопросам повестки дня, комиссия решила:</w:t>
      </w:r>
    </w:p>
    <w:p w:rsidR="00D973BC" w:rsidRPr="0091628C" w:rsidRDefault="0091628C" w:rsidP="00D973BC">
      <w:pPr>
        <w:jc w:val="both"/>
        <w:rPr>
          <w:rFonts w:ascii="Times New Roman" w:hAnsi="Times New Roman" w:cs="Times New Roman"/>
          <w:sz w:val="28"/>
          <w:szCs w:val="28"/>
        </w:rPr>
      </w:pPr>
      <w:r w:rsidRPr="0091628C">
        <w:rPr>
          <w:rFonts w:ascii="Times New Roman" w:hAnsi="Times New Roman" w:cs="Times New Roman"/>
          <w:sz w:val="28"/>
          <w:szCs w:val="28"/>
        </w:rPr>
        <w:t>1. В рассмотренн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1628C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628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1628C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1628C">
        <w:rPr>
          <w:rFonts w:ascii="Times New Roman" w:hAnsi="Times New Roman" w:cs="Times New Roman"/>
          <w:sz w:val="28"/>
          <w:szCs w:val="28"/>
        </w:rPr>
        <w:t xml:space="preserve"> Думы города Пятигорска о намерении выполнять иную оплачиваемую работу, не содержится признаков несоблюдения требований к служебному поведению, рассматриваемая информация не повлечет за собой нарушения ограничений и запретов, связанных с муниципальной службой, а также выполнение данной оплачиваемой работы не приведет к конфликту интересов.</w:t>
      </w:r>
    </w:p>
    <w:sectPr w:rsidR="00D973BC" w:rsidRPr="0091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A6"/>
    <w:rsid w:val="001C03A6"/>
    <w:rsid w:val="0091628C"/>
    <w:rsid w:val="00D233BE"/>
    <w:rsid w:val="00D9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D3A3-B35E-4D05-A2F0-440E8EF4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2019-07-30T13:11:00Z</dcterms:created>
  <dcterms:modified xsi:type="dcterms:W3CDTF">2019-07-30T13:36:00Z</dcterms:modified>
</cp:coreProperties>
</file>