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E2" w:rsidRDefault="004A2D66" w:rsidP="004A2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D66">
        <w:rPr>
          <w:rFonts w:ascii="Times New Roman" w:hAnsi="Times New Roman" w:cs="Times New Roman"/>
          <w:sz w:val="28"/>
          <w:szCs w:val="28"/>
        </w:rPr>
        <w:t>СВЕДЕНИЯ</w:t>
      </w:r>
    </w:p>
    <w:p w:rsidR="004A2D66" w:rsidRDefault="004A2D66" w:rsidP="004A2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</w:t>
      </w:r>
      <w:r w:rsidR="00FC349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C34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комиссией по соблюдению требований к служебному поведению муниципальных служащих Думы города Пятигорска и урегулированию конфликта интересов в </w:t>
      </w:r>
      <w:r w:rsidR="00FC349A">
        <w:rPr>
          <w:rFonts w:ascii="Times New Roman" w:hAnsi="Times New Roman" w:cs="Times New Roman"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63B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349A">
        <w:rPr>
          <w:rFonts w:ascii="Times New Roman" w:hAnsi="Times New Roman" w:cs="Times New Roman"/>
          <w:sz w:val="28"/>
          <w:szCs w:val="28"/>
        </w:rPr>
        <w:t>а</w:t>
      </w:r>
    </w:p>
    <w:p w:rsidR="004A2D66" w:rsidRDefault="004A2D66" w:rsidP="004A2D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D66" w:rsidRDefault="004A2D66" w:rsidP="004A2D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A17" w:rsidRDefault="004A2D66" w:rsidP="004A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3B66" w:rsidRPr="00063B66">
        <w:rPr>
          <w:rFonts w:ascii="Times New Roman" w:hAnsi="Times New Roman" w:cs="Times New Roman"/>
          <w:sz w:val="28"/>
          <w:szCs w:val="28"/>
        </w:rPr>
        <w:t>Основанием проведения заседания являлось представление прокурора города Пятигорска об устранении нарушений законодательства о противодействии коррупции по результатам проверки соблюдения муниципальными служащими Думы города Пятигорска обязанности по представлению сведений о доходах,</w:t>
      </w:r>
      <w:r w:rsidR="00063B66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сведений о доходах,</w:t>
      </w:r>
      <w:r w:rsidR="00063B66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детей, в отношении </w:t>
      </w:r>
      <w:r w:rsidR="00063B66">
        <w:rPr>
          <w:rFonts w:ascii="Times New Roman" w:hAnsi="Times New Roman" w:cs="Times New Roman"/>
          <w:sz w:val="28"/>
          <w:szCs w:val="28"/>
        </w:rPr>
        <w:t xml:space="preserve">заведующего отделом </w:t>
      </w:r>
      <w:r w:rsidR="00063B66" w:rsidRPr="00063B66"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 w:rsidR="00063B6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. В результате рассмотрения представленных документов и объяснений муниципального служащего, комиссия решила установить, что сведения в справке о доходах, </w:t>
      </w:r>
      <w:bookmarkStart w:id="0" w:name="_GoBack"/>
      <w:bookmarkEnd w:id="0"/>
      <w:r w:rsidR="00063B6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063B66" w:rsidRPr="00063B6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супруга за 201</w:t>
      </w:r>
      <w:r w:rsidR="00063B66">
        <w:rPr>
          <w:rFonts w:ascii="Times New Roman" w:hAnsi="Times New Roman" w:cs="Times New Roman"/>
          <w:sz w:val="28"/>
          <w:szCs w:val="28"/>
        </w:rPr>
        <w:t>8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год, представленные муниципальным служащим Думы города Пятигорска, являются неполными</w:t>
      </w:r>
      <w:r w:rsidR="00063B66">
        <w:rPr>
          <w:rFonts w:ascii="Times New Roman" w:hAnsi="Times New Roman" w:cs="Times New Roman"/>
          <w:sz w:val="28"/>
          <w:szCs w:val="28"/>
        </w:rPr>
        <w:t>, недостоверными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и рекомендова</w:t>
      </w:r>
      <w:r w:rsidR="00063B66">
        <w:rPr>
          <w:rFonts w:ascii="Times New Roman" w:hAnsi="Times New Roman" w:cs="Times New Roman"/>
          <w:sz w:val="28"/>
          <w:szCs w:val="28"/>
        </w:rPr>
        <w:t>ла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063B66">
        <w:rPr>
          <w:rFonts w:ascii="Times New Roman" w:hAnsi="Times New Roman" w:cs="Times New Roman"/>
          <w:sz w:val="28"/>
          <w:szCs w:val="28"/>
        </w:rPr>
        <w:t>и</w:t>
      </w:r>
      <w:r w:rsidR="00063B66" w:rsidRPr="00063B66">
        <w:rPr>
          <w:rFonts w:ascii="Times New Roman" w:hAnsi="Times New Roman" w:cs="Times New Roman"/>
          <w:sz w:val="28"/>
          <w:szCs w:val="28"/>
        </w:rPr>
        <w:t>ть по отношению к муниципальному служащему мер</w:t>
      </w:r>
      <w:r w:rsidR="00063B66">
        <w:rPr>
          <w:rFonts w:ascii="Times New Roman" w:hAnsi="Times New Roman" w:cs="Times New Roman"/>
          <w:sz w:val="28"/>
          <w:szCs w:val="28"/>
        </w:rPr>
        <w:t>у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063B66">
        <w:rPr>
          <w:rFonts w:ascii="Times New Roman" w:hAnsi="Times New Roman" w:cs="Times New Roman"/>
          <w:sz w:val="28"/>
          <w:szCs w:val="28"/>
        </w:rPr>
        <w:t>го взыскания</w:t>
      </w:r>
      <w:r w:rsidR="00063B66" w:rsidRPr="00063B66">
        <w:rPr>
          <w:rFonts w:ascii="Times New Roman" w:hAnsi="Times New Roman" w:cs="Times New Roman"/>
          <w:sz w:val="28"/>
          <w:szCs w:val="28"/>
        </w:rPr>
        <w:t xml:space="preserve"> в вид</w:t>
      </w:r>
      <w:r w:rsidR="00063B66">
        <w:rPr>
          <w:rFonts w:ascii="Times New Roman" w:hAnsi="Times New Roman" w:cs="Times New Roman"/>
          <w:sz w:val="28"/>
          <w:szCs w:val="28"/>
        </w:rPr>
        <w:t>езамечания</w:t>
      </w:r>
      <w:r w:rsidR="006369DF">
        <w:rPr>
          <w:rFonts w:ascii="Times New Roman" w:hAnsi="Times New Roman" w:cs="Times New Roman"/>
          <w:sz w:val="28"/>
          <w:szCs w:val="28"/>
        </w:rPr>
        <w:t>.</w:t>
      </w:r>
    </w:p>
    <w:sectPr w:rsidR="006F5A17" w:rsidSect="00D5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24"/>
    <w:rsid w:val="00063B66"/>
    <w:rsid w:val="000D7E58"/>
    <w:rsid w:val="000E19B7"/>
    <w:rsid w:val="00423DD6"/>
    <w:rsid w:val="004A2D66"/>
    <w:rsid w:val="005B1CE2"/>
    <w:rsid w:val="005E3E70"/>
    <w:rsid w:val="006369DF"/>
    <w:rsid w:val="006F4424"/>
    <w:rsid w:val="006F5A17"/>
    <w:rsid w:val="00D5778F"/>
    <w:rsid w:val="00EB316B"/>
    <w:rsid w:val="00FC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UrDuma</cp:lastModifiedBy>
  <cp:revision>7</cp:revision>
  <cp:lastPrinted>2016-04-08T08:38:00Z</cp:lastPrinted>
  <dcterms:created xsi:type="dcterms:W3CDTF">2019-07-11T14:42:00Z</dcterms:created>
  <dcterms:modified xsi:type="dcterms:W3CDTF">2019-07-16T08:20:00Z</dcterms:modified>
</cp:coreProperties>
</file>